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2D4" w:rsidRDefault="00F32FBA" w:rsidP="00F32FBA">
      <w:pPr>
        <w:widowContro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</w:t>
      </w:r>
      <w:r>
        <w:rPr>
          <w:noProof/>
          <w:sz w:val="24"/>
          <w:szCs w:val="24"/>
          <w:lang w:eastAsia="ru-RU"/>
        </w:rPr>
        <w:drawing>
          <wp:inline distT="0" distB="0" distL="0" distR="0">
            <wp:extent cx="586740" cy="621030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210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</w:t>
      </w:r>
    </w:p>
    <w:p w:rsidR="009552D4" w:rsidRPr="009552D4" w:rsidRDefault="009552D4" w:rsidP="009552D4">
      <w:pPr>
        <w:jc w:val="center"/>
        <w:rPr>
          <w:b/>
          <w:sz w:val="24"/>
          <w:szCs w:val="24"/>
        </w:rPr>
      </w:pPr>
      <w:r w:rsidRPr="009552D4">
        <w:rPr>
          <w:b/>
          <w:sz w:val="24"/>
          <w:szCs w:val="24"/>
        </w:rPr>
        <w:t>Администрация Кормовского сельского поселения</w:t>
      </w:r>
    </w:p>
    <w:p w:rsidR="009552D4" w:rsidRPr="009552D4" w:rsidRDefault="009552D4" w:rsidP="009552D4">
      <w:pPr>
        <w:tabs>
          <w:tab w:val="left" w:pos="5201"/>
        </w:tabs>
        <w:rPr>
          <w:b/>
          <w:sz w:val="24"/>
          <w:szCs w:val="24"/>
        </w:rPr>
      </w:pPr>
      <w:r w:rsidRPr="009552D4">
        <w:rPr>
          <w:b/>
          <w:sz w:val="24"/>
          <w:szCs w:val="24"/>
        </w:rPr>
        <w:tab/>
      </w:r>
    </w:p>
    <w:p w:rsidR="009552D4" w:rsidRPr="009552D4" w:rsidRDefault="009552D4" w:rsidP="009552D4">
      <w:pPr>
        <w:jc w:val="center"/>
        <w:rPr>
          <w:b/>
          <w:sz w:val="24"/>
          <w:szCs w:val="24"/>
        </w:rPr>
      </w:pPr>
      <w:r w:rsidRPr="009552D4">
        <w:rPr>
          <w:b/>
          <w:sz w:val="24"/>
          <w:szCs w:val="24"/>
        </w:rPr>
        <w:t>ПОСТАНОВЛЕНИЕ</w:t>
      </w:r>
    </w:p>
    <w:p w:rsidR="009552D4" w:rsidRPr="009552D4" w:rsidRDefault="009552D4" w:rsidP="009552D4">
      <w:pPr>
        <w:jc w:val="center"/>
        <w:rPr>
          <w:b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4248"/>
        <w:gridCol w:w="1980"/>
        <w:gridCol w:w="3236"/>
      </w:tblGrid>
      <w:tr w:rsidR="009552D4" w:rsidRPr="009552D4" w:rsidTr="00327BEB">
        <w:trPr>
          <w:trHeight w:val="325"/>
        </w:trPr>
        <w:tc>
          <w:tcPr>
            <w:tcW w:w="4248" w:type="dxa"/>
          </w:tcPr>
          <w:p w:rsidR="009552D4" w:rsidRPr="009552D4" w:rsidRDefault="00A105C7" w:rsidP="00A105C7">
            <w:pPr>
              <w:pStyle w:val="1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21</w:t>
            </w:r>
            <w:r w:rsidR="009F7239" w:rsidRPr="001336AF">
              <w:rPr>
                <w:rFonts w:ascii="Times New Roman" w:hAnsi="Times New Roman"/>
                <w:b/>
                <w:szCs w:val="24"/>
              </w:rPr>
              <w:t>.0</w:t>
            </w:r>
            <w:r>
              <w:rPr>
                <w:rFonts w:ascii="Times New Roman" w:hAnsi="Times New Roman"/>
                <w:b/>
                <w:szCs w:val="24"/>
              </w:rPr>
              <w:t>9</w:t>
            </w:r>
            <w:r w:rsidR="009F7239" w:rsidRPr="001336AF">
              <w:rPr>
                <w:rFonts w:ascii="Times New Roman" w:hAnsi="Times New Roman"/>
                <w:b/>
                <w:szCs w:val="24"/>
              </w:rPr>
              <w:t>.</w:t>
            </w:r>
            <w:r w:rsidR="00267632">
              <w:rPr>
                <w:rFonts w:ascii="Times New Roman" w:hAnsi="Times New Roman"/>
                <w:b/>
                <w:szCs w:val="24"/>
              </w:rPr>
              <w:t>2018</w:t>
            </w:r>
            <w:r w:rsidR="009552D4" w:rsidRPr="009552D4">
              <w:rPr>
                <w:rFonts w:ascii="Times New Roman" w:hAnsi="Times New Roman"/>
                <w:b/>
                <w:szCs w:val="24"/>
              </w:rPr>
              <w:t xml:space="preserve"> г.</w:t>
            </w:r>
          </w:p>
        </w:tc>
        <w:tc>
          <w:tcPr>
            <w:tcW w:w="1980" w:type="dxa"/>
          </w:tcPr>
          <w:p w:rsidR="009552D4" w:rsidRPr="009552D4" w:rsidRDefault="009552D4" w:rsidP="00A105C7">
            <w:pPr>
              <w:rPr>
                <w:b/>
                <w:sz w:val="24"/>
                <w:szCs w:val="24"/>
              </w:rPr>
            </w:pPr>
            <w:r w:rsidRPr="009552D4">
              <w:rPr>
                <w:b/>
                <w:sz w:val="24"/>
                <w:szCs w:val="24"/>
              </w:rPr>
              <w:t xml:space="preserve">№ </w:t>
            </w:r>
            <w:r w:rsidR="00A105C7">
              <w:rPr>
                <w:b/>
                <w:sz w:val="24"/>
                <w:szCs w:val="24"/>
              </w:rPr>
              <w:t>8</w:t>
            </w:r>
            <w:r w:rsidR="009F7239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3236" w:type="dxa"/>
          </w:tcPr>
          <w:p w:rsidR="009552D4" w:rsidRPr="009552D4" w:rsidRDefault="009552D4" w:rsidP="00327BEB">
            <w:pPr>
              <w:jc w:val="center"/>
              <w:rPr>
                <w:sz w:val="24"/>
                <w:szCs w:val="24"/>
              </w:rPr>
            </w:pPr>
            <w:r w:rsidRPr="009552D4">
              <w:rPr>
                <w:b/>
                <w:sz w:val="24"/>
                <w:szCs w:val="24"/>
              </w:rPr>
              <w:t>с</w:t>
            </w:r>
            <w:proofErr w:type="gramStart"/>
            <w:r w:rsidRPr="009552D4">
              <w:rPr>
                <w:b/>
                <w:sz w:val="24"/>
                <w:szCs w:val="24"/>
              </w:rPr>
              <w:t>.К</w:t>
            </w:r>
            <w:proofErr w:type="gramEnd"/>
            <w:r w:rsidRPr="009552D4">
              <w:rPr>
                <w:b/>
                <w:sz w:val="24"/>
                <w:szCs w:val="24"/>
              </w:rPr>
              <w:t>ормовое</w:t>
            </w:r>
          </w:p>
        </w:tc>
      </w:tr>
    </w:tbl>
    <w:p w:rsidR="00F32FBA" w:rsidRPr="009552D4" w:rsidRDefault="00F32FBA" w:rsidP="00F32FBA">
      <w:pPr>
        <w:widowControl w:val="0"/>
        <w:rPr>
          <w:color w:val="000000"/>
          <w:kern w:val="2"/>
          <w:sz w:val="24"/>
          <w:szCs w:val="24"/>
          <w:lang w:eastAsia="en-US"/>
        </w:rPr>
      </w:pPr>
      <w:r w:rsidRPr="009552D4">
        <w:rPr>
          <w:sz w:val="24"/>
          <w:szCs w:val="24"/>
        </w:rPr>
        <w:t xml:space="preserve">                                         </w:t>
      </w:r>
    </w:p>
    <w:p w:rsidR="00F32FBA" w:rsidRPr="009552D4" w:rsidRDefault="00F32FBA" w:rsidP="00F32FBA">
      <w:pPr>
        <w:pStyle w:val="21"/>
        <w:shd w:val="clear" w:color="auto" w:fill="auto"/>
        <w:spacing w:after="0" w:line="240" w:lineRule="auto"/>
        <w:jc w:val="both"/>
        <w:rPr>
          <w:sz w:val="24"/>
          <w:szCs w:val="24"/>
        </w:rPr>
      </w:pPr>
    </w:p>
    <w:p w:rsidR="00F32FBA" w:rsidRDefault="00F32FBA" w:rsidP="00F32FBA">
      <w:pPr>
        <w:tabs>
          <w:tab w:val="left" w:pos="0"/>
        </w:tabs>
        <w:ind w:right="360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 внесении изменений в постановление Администрации </w:t>
      </w:r>
      <w:r w:rsidR="00AF1AF9">
        <w:rPr>
          <w:sz w:val="24"/>
          <w:szCs w:val="24"/>
        </w:rPr>
        <w:t>Кормов</w:t>
      </w:r>
      <w:r>
        <w:rPr>
          <w:sz w:val="24"/>
          <w:szCs w:val="24"/>
        </w:rPr>
        <w:t xml:space="preserve">ского сельского поселения № </w:t>
      </w:r>
      <w:r w:rsidR="00AF1AF9">
        <w:rPr>
          <w:sz w:val="24"/>
          <w:szCs w:val="24"/>
        </w:rPr>
        <w:t>18</w:t>
      </w:r>
      <w:r>
        <w:rPr>
          <w:sz w:val="24"/>
          <w:szCs w:val="24"/>
        </w:rPr>
        <w:t xml:space="preserve"> от </w:t>
      </w:r>
      <w:r w:rsidR="00AF1AF9">
        <w:rPr>
          <w:sz w:val="24"/>
          <w:szCs w:val="24"/>
        </w:rPr>
        <w:t>27</w:t>
      </w:r>
      <w:r>
        <w:rPr>
          <w:sz w:val="24"/>
          <w:szCs w:val="24"/>
        </w:rPr>
        <w:t>.0</w:t>
      </w:r>
      <w:r w:rsidR="00AF1AF9">
        <w:rPr>
          <w:sz w:val="24"/>
          <w:szCs w:val="24"/>
        </w:rPr>
        <w:t>1</w:t>
      </w:r>
      <w:r>
        <w:rPr>
          <w:sz w:val="24"/>
          <w:szCs w:val="24"/>
        </w:rPr>
        <w:t>.201</w:t>
      </w:r>
      <w:r w:rsidR="00AF1AF9">
        <w:rPr>
          <w:sz w:val="24"/>
          <w:szCs w:val="24"/>
        </w:rPr>
        <w:t>6</w:t>
      </w:r>
      <w:r w:rsidR="003B7AA9">
        <w:rPr>
          <w:sz w:val="24"/>
          <w:szCs w:val="24"/>
        </w:rPr>
        <w:t>г.</w:t>
      </w:r>
    </w:p>
    <w:p w:rsidR="00F32FBA" w:rsidRDefault="00F32FBA" w:rsidP="00F32FBA">
      <w:pPr>
        <w:tabs>
          <w:tab w:val="left" w:pos="4536"/>
          <w:tab w:val="left" w:pos="4678"/>
          <w:tab w:val="left" w:pos="4820"/>
        </w:tabs>
        <w:ind w:firstLine="851"/>
        <w:jc w:val="both"/>
      </w:pPr>
      <w:r>
        <w:rPr>
          <w:sz w:val="24"/>
          <w:szCs w:val="24"/>
        </w:rPr>
        <w:br/>
      </w:r>
      <w:r>
        <w:rPr>
          <w:sz w:val="24"/>
          <w:szCs w:val="24"/>
        </w:rPr>
        <w:br/>
        <w:t xml:space="preserve">        В соответствии со статьей 12 Федерального закона от 27.07.2010 № 210-ФЗ «Об организации предоставления государственных и муниципальных услуг»,  статьями 39.15, 39.18 Земельного кодекса РФ, протоколом заседания комиссии по повышению качества и доступности предоставления государственных и муниципальных услуг и организации  межведомственного взаимодействия в Ростовской области  от 17.07.2015 № 2, ст.3.5 Федерального закона от 25.10.2001 №137-ФЗ «О введении в действие Земельного кодекса Российской Федерации» </w:t>
      </w:r>
    </w:p>
    <w:p w:rsidR="00F32FBA" w:rsidRDefault="00F32FBA" w:rsidP="00F32FBA">
      <w:pPr>
        <w:tabs>
          <w:tab w:val="left" w:pos="4536"/>
          <w:tab w:val="left" w:pos="4678"/>
          <w:tab w:val="left" w:pos="4820"/>
        </w:tabs>
        <w:ind w:firstLine="851"/>
        <w:jc w:val="both"/>
        <w:rPr>
          <w:sz w:val="24"/>
          <w:szCs w:val="24"/>
        </w:rPr>
      </w:pPr>
    </w:p>
    <w:p w:rsidR="00F32FBA" w:rsidRDefault="00F32FBA" w:rsidP="00F32FBA">
      <w:pPr>
        <w:pStyle w:val="a3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ПОСТАНОВЛЯЮ:</w:t>
      </w:r>
    </w:p>
    <w:p w:rsidR="00F32FBA" w:rsidRDefault="00F32FBA" w:rsidP="00F32FBA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F7B1C" w:rsidRDefault="009F7239" w:rsidP="001E764F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1.</w:t>
      </w:r>
      <w:r w:rsidR="00F32FBA" w:rsidRPr="009F7239">
        <w:rPr>
          <w:sz w:val="24"/>
          <w:szCs w:val="24"/>
        </w:rPr>
        <w:t xml:space="preserve">В </w:t>
      </w:r>
      <w:r w:rsidR="009552D4" w:rsidRPr="009F7239">
        <w:rPr>
          <w:sz w:val="24"/>
          <w:szCs w:val="24"/>
        </w:rPr>
        <w:t xml:space="preserve">раздел  </w:t>
      </w:r>
      <w:r w:rsidR="001E764F">
        <w:rPr>
          <w:sz w:val="24"/>
          <w:szCs w:val="24"/>
          <w:lang w:val="en-US"/>
        </w:rPr>
        <w:t>III</w:t>
      </w:r>
      <w:r w:rsidR="001E764F" w:rsidRPr="001E764F">
        <w:rPr>
          <w:sz w:val="24"/>
          <w:szCs w:val="24"/>
        </w:rPr>
        <w:t xml:space="preserve"> </w:t>
      </w:r>
      <w:r w:rsidR="009552D4" w:rsidRPr="009F7239">
        <w:rPr>
          <w:sz w:val="24"/>
          <w:szCs w:val="24"/>
        </w:rPr>
        <w:t>«</w:t>
      </w:r>
      <w:r w:rsidR="001E764F" w:rsidRPr="00267632">
        <w:rPr>
          <w:sz w:val="24"/>
          <w:szCs w:val="24"/>
        </w:rPr>
        <w:t>Состав, последовательность и сроки выполнения административных процедур, требования к порядку их выполнения,  в том числе особенности выполнения административных процедур в электронной форме</w:t>
      </w:r>
      <w:r w:rsidR="00267632">
        <w:rPr>
          <w:sz w:val="24"/>
          <w:szCs w:val="24"/>
        </w:rPr>
        <w:t>»</w:t>
      </w:r>
      <w:r w:rsidR="009552D4" w:rsidRPr="009F7239">
        <w:rPr>
          <w:sz w:val="24"/>
          <w:szCs w:val="24"/>
        </w:rPr>
        <w:t xml:space="preserve"> </w:t>
      </w:r>
      <w:r w:rsidR="00F32FBA" w:rsidRPr="009F7239">
        <w:rPr>
          <w:sz w:val="24"/>
          <w:szCs w:val="24"/>
        </w:rPr>
        <w:t>п</w:t>
      </w:r>
      <w:r w:rsidR="00F32FBA">
        <w:rPr>
          <w:sz w:val="24"/>
          <w:szCs w:val="24"/>
        </w:rPr>
        <w:t>риложени</w:t>
      </w:r>
      <w:r w:rsidR="009552D4">
        <w:rPr>
          <w:sz w:val="24"/>
          <w:szCs w:val="24"/>
        </w:rPr>
        <w:t>я</w:t>
      </w:r>
      <w:r w:rsidR="00F32FBA">
        <w:rPr>
          <w:sz w:val="24"/>
          <w:szCs w:val="24"/>
        </w:rPr>
        <w:t xml:space="preserve"> к постановлению Администрации </w:t>
      </w:r>
      <w:r w:rsidR="009552D4">
        <w:rPr>
          <w:sz w:val="24"/>
          <w:szCs w:val="24"/>
        </w:rPr>
        <w:t>Кормов</w:t>
      </w:r>
      <w:r w:rsidR="00F32FBA">
        <w:rPr>
          <w:sz w:val="24"/>
          <w:szCs w:val="24"/>
        </w:rPr>
        <w:t xml:space="preserve">ского сельского поселения от </w:t>
      </w:r>
      <w:r w:rsidR="009552D4">
        <w:rPr>
          <w:sz w:val="24"/>
          <w:szCs w:val="24"/>
        </w:rPr>
        <w:t>27</w:t>
      </w:r>
      <w:r w:rsidR="00F32FBA">
        <w:rPr>
          <w:sz w:val="24"/>
          <w:szCs w:val="24"/>
        </w:rPr>
        <w:t>.0</w:t>
      </w:r>
      <w:r w:rsidR="009552D4">
        <w:rPr>
          <w:sz w:val="24"/>
          <w:szCs w:val="24"/>
        </w:rPr>
        <w:t>1</w:t>
      </w:r>
      <w:r w:rsidR="00F32FBA">
        <w:rPr>
          <w:sz w:val="24"/>
          <w:szCs w:val="24"/>
        </w:rPr>
        <w:t>.201</w:t>
      </w:r>
      <w:r w:rsidR="009552D4">
        <w:rPr>
          <w:sz w:val="24"/>
          <w:szCs w:val="24"/>
        </w:rPr>
        <w:t>6</w:t>
      </w:r>
      <w:r w:rsidR="00F32FBA">
        <w:rPr>
          <w:sz w:val="24"/>
          <w:szCs w:val="24"/>
        </w:rPr>
        <w:t xml:space="preserve"> № </w:t>
      </w:r>
      <w:r w:rsidR="009552D4">
        <w:rPr>
          <w:sz w:val="24"/>
          <w:szCs w:val="24"/>
        </w:rPr>
        <w:t>18</w:t>
      </w:r>
      <w:r w:rsidR="00F32FBA">
        <w:rPr>
          <w:sz w:val="24"/>
          <w:szCs w:val="24"/>
        </w:rPr>
        <w:t xml:space="preserve"> «Об утверждении  Административного регламента по предоставлению муниципальной услуги «Предварительное согласование предоставления земельного участка»  </w:t>
      </w:r>
      <w:r w:rsidR="001F7B1C">
        <w:rPr>
          <w:sz w:val="24"/>
          <w:szCs w:val="24"/>
        </w:rPr>
        <w:t>внести следующее изменение:</w:t>
      </w:r>
      <w:proofErr w:type="gramEnd"/>
    </w:p>
    <w:p w:rsidR="009F7239" w:rsidRDefault="001F7B1C" w:rsidP="00F73B5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</w:t>
      </w:r>
      <w:r w:rsidR="009F7239">
        <w:rPr>
          <w:rFonts w:ascii="Times New Roman" w:hAnsi="Times New Roman" w:cs="Times New Roman"/>
          <w:sz w:val="24"/>
          <w:szCs w:val="24"/>
        </w:rPr>
        <w:t xml:space="preserve"> </w:t>
      </w:r>
      <w:r w:rsidR="00F32FBA">
        <w:rPr>
          <w:rFonts w:ascii="Times New Roman" w:hAnsi="Times New Roman" w:cs="Times New Roman"/>
          <w:sz w:val="24"/>
          <w:szCs w:val="24"/>
        </w:rPr>
        <w:t>п.</w:t>
      </w:r>
      <w:r w:rsidR="001E764F" w:rsidRPr="001E764F">
        <w:rPr>
          <w:rFonts w:ascii="Times New Roman" w:hAnsi="Times New Roman" w:cs="Times New Roman"/>
          <w:sz w:val="24"/>
          <w:szCs w:val="24"/>
        </w:rPr>
        <w:t>26  дополнить</w:t>
      </w:r>
      <w:r w:rsidR="009F7239">
        <w:rPr>
          <w:rFonts w:ascii="Times New Roman" w:hAnsi="Times New Roman" w:cs="Times New Roman"/>
          <w:sz w:val="24"/>
          <w:szCs w:val="24"/>
        </w:rPr>
        <w:t xml:space="preserve"> </w:t>
      </w:r>
      <w:r w:rsidR="001E764F">
        <w:rPr>
          <w:rFonts w:ascii="Times New Roman" w:hAnsi="Times New Roman" w:cs="Times New Roman"/>
          <w:sz w:val="24"/>
          <w:szCs w:val="24"/>
        </w:rPr>
        <w:t xml:space="preserve">вторым </w:t>
      </w:r>
      <w:r w:rsidR="009F7239">
        <w:rPr>
          <w:rFonts w:ascii="Times New Roman" w:hAnsi="Times New Roman" w:cs="Times New Roman"/>
          <w:sz w:val="24"/>
          <w:szCs w:val="24"/>
        </w:rPr>
        <w:t>абзац</w:t>
      </w:r>
      <w:r w:rsidR="001E764F">
        <w:rPr>
          <w:rFonts w:ascii="Times New Roman" w:hAnsi="Times New Roman" w:cs="Times New Roman"/>
          <w:sz w:val="24"/>
          <w:szCs w:val="24"/>
        </w:rPr>
        <w:t>ем</w:t>
      </w:r>
      <w:r w:rsidR="009F7239">
        <w:rPr>
          <w:rFonts w:ascii="Times New Roman" w:hAnsi="Times New Roman" w:cs="Times New Roman"/>
          <w:sz w:val="24"/>
          <w:szCs w:val="24"/>
        </w:rPr>
        <w:t xml:space="preserve"> следующего содержания:</w:t>
      </w:r>
    </w:p>
    <w:p w:rsidR="00F32FBA" w:rsidRDefault="00F32FBA" w:rsidP="00F73B5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9F7239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сли схема расположения земельного участка, в соответствии с которой предстоит образовать земельный участок, подлежит согласованию, срок рассмотрения может быть продлен не более чем до 45 дней со дня поступления заявления о </w:t>
      </w:r>
      <w:r w:rsidR="00825BF5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редварительном согласовании пр</w:t>
      </w:r>
      <w:r w:rsidR="00825BF5">
        <w:rPr>
          <w:rFonts w:ascii="Times New Roman" w:hAnsi="Times New Roman" w:cs="Times New Roman"/>
          <w:sz w:val="24"/>
          <w:szCs w:val="24"/>
        </w:rPr>
        <w:t>едоставления земельного участка.</w:t>
      </w:r>
      <w:r w:rsidR="00825BF5" w:rsidRPr="00825BF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="00825BF5" w:rsidRPr="00825BF5">
        <w:rPr>
          <w:rFonts w:ascii="Times New Roman" w:eastAsia="Times New Roman" w:hAnsi="Times New Roman" w:cs="Times New Roman"/>
          <w:color w:val="333333"/>
          <w:sz w:val="24"/>
          <w:szCs w:val="24"/>
        </w:rPr>
        <w:t>О продлении срока рассмотрения заявления о предварительном согласовании предоставления земельного участка уполномоченный орган уведомляет заявителя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1F7B1C" w:rsidRPr="001F7B1C" w:rsidRDefault="009F7239" w:rsidP="00F73B5C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</w:t>
      </w:r>
      <w:r w:rsidR="001F7B1C" w:rsidRPr="001F7B1C">
        <w:rPr>
          <w:color w:val="000000"/>
          <w:sz w:val="24"/>
          <w:szCs w:val="24"/>
        </w:rPr>
        <w:t>Настоящее постановление подлежит размещению на официальном Интернет-сайте Администрации Кормовского сельского поселения.</w:t>
      </w:r>
    </w:p>
    <w:p w:rsidR="001F7B1C" w:rsidRPr="001F7B1C" w:rsidRDefault="001F7B1C" w:rsidP="00F73B5C">
      <w:pPr>
        <w:jc w:val="both"/>
        <w:rPr>
          <w:color w:val="000000"/>
          <w:sz w:val="24"/>
          <w:szCs w:val="24"/>
        </w:rPr>
      </w:pPr>
    </w:p>
    <w:p w:rsidR="001F7B1C" w:rsidRPr="001F7B1C" w:rsidRDefault="009F7239" w:rsidP="00F73B5C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</w:t>
      </w:r>
      <w:r w:rsidR="001F7B1C" w:rsidRPr="001F7B1C">
        <w:rPr>
          <w:color w:val="000000"/>
          <w:sz w:val="24"/>
          <w:szCs w:val="24"/>
        </w:rPr>
        <w:t>.</w:t>
      </w:r>
      <w:proofErr w:type="gramStart"/>
      <w:r w:rsidR="001F7B1C" w:rsidRPr="001F7B1C">
        <w:rPr>
          <w:color w:val="000000"/>
          <w:sz w:val="24"/>
          <w:szCs w:val="24"/>
        </w:rPr>
        <w:t>Контроль за</w:t>
      </w:r>
      <w:proofErr w:type="gramEnd"/>
      <w:r w:rsidR="001F7B1C" w:rsidRPr="001F7B1C">
        <w:rPr>
          <w:color w:val="000000"/>
          <w:sz w:val="24"/>
          <w:szCs w:val="24"/>
        </w:rPr>
        <w:t xml:space="preserve"> исполнением настоящего постановления оставляю за собой.</w:t>
      </w:r>
    </w:p>
    <w:p w:rsidR="001F7B1C" w:rsidRPr="001F7B1C" w:rsidRDefault="001F7B1C" w:rsidP="00F73B5C">
      <w:pPr>
        <w:jc w:val="both"/>
        <w:rPr>
          <w:color w:val="000000"/>
          <w:sz w:val="24"/>
          <w:szCs w:val="24"/>
        </w:rPr>
      </w:pPr>
    </w:p>
    <w:p w:rsidR="00A105C7" w:rsidRDefault="00A105C7" w:rsidP="00A105C7">
      <w:pPr>
        <w:jc w:val="both"/>
        <w:rPr>
          <w:b/>
          <w:color w:val="000000"/>
          <w:sz w:val="24"/>
          <w:szCs w:val="24"/>
        </w:rPr>
      </w:pPr>
    </w:p>
    <w:p w:rsidR="00A105C7" w:rsidRDefault="00A105C7" w:rsidP="00A105C7">
      <w:pPr>
        <w:jc w:val="both"/>
        <w:rPr>
          <w:b/>
          <w:color w:val="000000"/>
          <w:sz w:val="24"/>
          <w:szCs w:val="24"/>
        </w:rPr>
      </w:pPr>
    </w:p>
    <w:p w:rsidR="001F7B1C" w:rsidRPr="001F7B1C" w:rsidRDefault="001F7B1C" w:rsidP="00A105C7">
      <w:pPr>
        <w:jc w:val="both"/>
        <w:rPr>
          <w:b/>
          <w:color w:val="000000"/>
          <w:sz w:val="24"/>
          <w:szCs w:val="24"/>
        </w:rPr>
      </w:pPr>
      <w:r w:rsidRPr="001F7B1C">
        <w:rPr>
          <w:b/>
          <w:color w:val="000000"/>
          <w:sz w:val="24"/>
          <w:szCs w:val="24"/>
        </w:rPr>
        <w:t>Глава Администрации</w:t>
      </w:r>
    </w:p>
    <w:p w:rsidR="001F7B1C" w:rsidRPr="001F7B1C" w:rsidRDefault="001F7B1C" w:rsidP="00A105C7">
      <w:pPr>
        <w:jc w:val="both"/>
        <w:rPr>
          <w:b/>
          <w:color w:val="000000"/>
          <w:sz w:val="24"/>
          <w:szCs w:val="24"/>
        </w:rPr>
      </w:pPr>
      <w:r w:rsidRPr="001F7B1C">
        <w:rPr>
          <w:b/>
          <w:color w:val="000000"/>
          <w:sz w:val="24"/>
          <w:szCs w:val="24"/>
        </w:rPr>
        <w:t>Кормовского сельского поселения                                В.В. Сикаренко</w:t>
      </w:r>
    </w:p>
    <w:p w:rsidR="001F7B1C" w:rsidRDefault="001F7B1C" w:rsidP="001F7B1C">
      <w:pPr>
        <w:pStyle w:val="a3"/>
        <w:ind w:left="525"/>
      </w:pPr>
    </w:p>
    <w:sectPr w:rsidR="001F7B1C" w:rsidSect="007D24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A64F85"/>
    <w:multiLevelType w:val="hybridMultilevel"/>
    <w:tmpl w:val="09B81284"/>
    <w:lvl w:ilvl="0" w:tplc="4D0072AE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>
    <w:nsid w:val="5CF143CC"/>
    <w:multiLevelType w:val="hybridMultilevel"/>
    <w:tmpl w:val="B9522DF2"/>
    <w:lvl w:ilvl="0" w:tplc="E4BE128A">
      <w:start w:val="3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F32FBA"/>
    <w:rsid w:val="00024065"/>
    <w:rsid w:val="00077EDC"/>
    <w:rsid w:val="000969EE"/>
    <w:rsid w:val="000C3BA3"/>
    <w:rsid w:val="001336AF"/>
    <w:rsid w:val="001E764F"/>
    <w:rsid w:val="001F7B1C"/>
    <w:rsid w:val="00267632"/>
    <w:rsid w:val="002974C3"/>
    <w:rsid w:val="00300975"/>
    <w:rsid w:val="00316F09"/>
    <w:rsid w:val="003B7AA9"/>
    <w:rsid w:val="00590A95"/>
    <w:rsid w:val="00660919"/>
    <w:rsid w:val="007D244B"/>
    <w:rsid w:val="00825BF5"/>
    <w:rsid w:val="008A145C"/>
    <w:rsid w:val="00914F99"/>
    <w:rsid w:val="009552D4"/>
    <w:rsid w:val="009F7239"/>
    <w:rsid w:val="00A105C7"/>
    <w:rsid w:val="00AF1AF9"/>
    <w:rsid w:val="00B16A03"/>
    <w:rsid w:val="00C109DC"/>
    <w:rsid w:val="00E659DC"/>
    <w:rsid w:val="00F32FBA"/>
    <w:rsid w:val="00F33562"/>
    <w:rsid w:val="00F73B5C"/>
    <w:rsid w:val="00F779A9"/>
    <w:rsid w:val="00FE7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FB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32FBA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21">
    <w:name w:val="Основной текст (2)1"/>
    <w:basedOn w:val="a"/>
    <w:rsid w:val="00F32FBA"/>
    <w:pPr>
      <w:shd w:val="clear" w:color="auto" w:fill="FFFFFF"/>
      <w:spacing w:after="360" w:line="312" w:lineRule="exact"/>
      <w:jc w:val="center"/>
    </w:pPr>
    <w:rPr>
      <w:spacing w:val="20"/>
      <w:sz w:val="27"/>
      <w:szCs w:val="27"/>
    </w:rPr>
  </w:style>
  <w:style w:type="paragraph" w:styleId="a4">
    <w:name w:val="Balloon Text"/>
    <w:basedOn w:val="a"/>
    <w:link w:val="a5"/>
    <w:uiPriority w:val="99"/>
    <w:semiHidden/>
    <w:unhideWhenUsed/>
    <w:rsid w:val="00AF1AF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1AF9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">
    <w:name w:val="Обычный1"/>
    <w:rsid w:val="009552D4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1F7B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9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F9B9A-73A3-4F15-A436-1A835E760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18</cp:revision>
  <cp:lastPrinted>2018-09-26T06:38:00Z</cp:lastPrinted>
  <dcterms:created xsi:type="dcterms:W3CDTF">2018-08-31T11:24:00Z</dcterms:created>
  <dcterms:modified xsi:type="dcterms:W3CDTF">2018-09-26T06:38:00Z</dcterms:modified>
</cp:coreProperties>
</file>