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C0" w:rsidRPr="00A132C0" w:rsidRDefault="00A132C0" w:rsidP="00A13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2C0">
        <w:rPr>
          <w:rFonts w:ascii="Times New Roman" w:hAnsi="Times New Roman" w:cs="Times New Roman"/>
          <w:sz w:val="28"/>
          <w:szCs w:val="28"/>
        </w:rPr>
        <w:t>Информация об объектах, находящихся в муниципальной собственности</w:t>
      </w:r>
    </w:p>
    <w:p w:rsidR="00AB082E" w:rsidRDefault="00A132C0" w:rsidP="00A13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2C0">
        <w:rPr>
          <w:rFonts w:ascii="Times New Roman" w:hAnsi="Times New Roman" w:cs="Times New Roman"/>
          <w:sz w:val="28"/>
          <w:szCs w:val="28"/>
        </w:rPr>
        <w:t>Кормовского сельского поселения</w:t>
      </w:r>
    </w:p>
    <w:tbl>
      <w:tblPr>
        <w:tblStyle w:val="a3"/>
        <w:tblW w:w="0" w:type="auto"/>
        <w:tblLook w:val="04A0"/>
      </w:tblPr>
      <w:tblGrid>
        <w:gridCol w:w="660"/>
        <w:gridCol w:w="2135"/>
        <w:gridCol w:w="2400"/>
        <w:gridCol w:w="3464"/>
        <w:gridCol w:w="2773"/>
        <w:gridCol w:w="1731"/>
        <w:gridCol w:w="1623"/>
      </w:tblGrid>
      <w:tr w:rsidR="00A132C0" w:rsidTr="00A2738B">
        <w:tc>
          <w:tcPr>
            <w:tcW w:w="660" w:type="dxa"/>
          </w:tcPr>
          <w:p w:rsidR="00A132C0" w:rsidRDefault="00A132C0" w:rsidP="00A1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32C0" w:rsidRDefault="00A132C0" w:rsidP="00A1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5" w:type="dxa"/>
          </w:tcPr>
          <w:p w:rsidR="00A132C0" w:rsidRPr="00A132C0" w:rsidRDefault="00A132C0" w:rsidP="00A1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C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района/городского округа</w:t>
            </w:r>
          </w:p>
        </w:tc>
        <w:tc>
          <w:tcPr>
            <w:tcW w:w="2400" w:type="dxa"/>
          </w:tcPr>
          <w:p w:rsidR="00A132C0" w:rsidRPr="00A132C0" w:rsidRDefault="00A132C0" w:rsidP="00A1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C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</w:t>
            </w:r>
            <w:proofErr w:type="gramStart"/>
            <w:r w:rsidRPr="00A132C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132C0">
              <w:rPr>
                <w:rFonts w:ascii="Times New Roman" w:hAnsi="Times New Roman" w:cs="Times New Roman"/>
                <w:sz w:val="24"/>
                <w:szCs w:val="24"/>
              </w:rPr>
              <w:t>полное)</w:t>
            </w:r>
          </w:p>
        </w:tc>
        <w:tc>
          <w:tcPr>
            <w:tcW w:w="3464" w:type="dxa"/>
          </w:tcPr>
          <w:p w:rsidR="00A132C0" w:rsidRPr="00A132C0" w:rsidRDefault="00A132C0" w:rsidP="00A1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C0">
              <w:rPr>
                <w:rFonts w:ascii="Times New Roman" w:hAnsi="Times New Roman" w:cs="Times New Roman"/>
                <w:sz w:val="24"/>
                <w:szCs w:val="24"/>
              </w:rPr>
              <w:t>Адрес объект</w:t>
            </w:r>
            <w:proofErr w:type="gramStart"/>
            <w:r w:rsidRPr="00A132C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132C0">
              <w:rPr>
                <w:rFonts w:ascii="Times New Roman" w:hAnsi="Times New Roman" w:cs="Times New Roman"/>
                <w:sz w:val="24"/>
                <w:szCs w:val="24"/>
              </w:rPr>
              <w:t>фактический)</w:t>
            </w:r>
          </w:p>
        </w:tc>
        <w:tc>
          <w:tcPr>
            <w:tcW w:w="2773" w:type="dxa"/>
          </w:tcPr>
          <w:p w:rsidR="00A132C0" w:rsidRPr="00A132C0" w:rsidRDefault="00A132C0" w:rsidP="00A1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C0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1731" w:type="dxa"/>
          </w:tcPr>
          <w:p w:rsidR="00A132C0" w:rsidRPr="00A132C0" w:rsidRDefault="00A132C0" w:rsidP="00A1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C0">
              <w:rPr>
                <w:rFonts w:ascii="Times New Roman" w:hAnsi="Times New Roman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1623" w:type="dxa"/>
          </w:tcPr>
          <w:p w:rsidR="00A132C0" w:rsidRPr="00A132C0" w:rsidRDefault="00A132C0" w:rsidP="00A1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C0">
              <w:rPr>
                <w:rFonts w:ascii="Times New Roman" w:hAnsi="Times New Roman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A2738B" w:rsidTr="00A2738B">
        <w:tc>
          <w:tcPr>
            <w:tcW w:w="660" w:type="dxa"/>
          </w:tcPr>
          <w:p w:rsidR="00A2738B" w:rsidRPr="00A132C0" w:rsidRDefault="00A2738B" w:rsidP="00A1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35" w:type="dxa"/>
          </w:tcPr>
          <w:p w:rsidR="00A2738B" w:rsidRPr="00A132C0" w:rsidRDefault="00A2738B" w:rsidP="00A1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район</w:t>
            </w:r>
          </w:p>
        </w:tc>
        <w:tc>
          <w:tcPr>
            <w:tcW w:w="2400" w:type="dxa"/>
          </w:tcPr>
          <w:p w:rsidR="00A2738B" w:rsidRPr="00A2738B" w:rsidRDefault="00A2738B" w:rsidP="001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Пешеходная асфальтированная дорожка</w:t>
            </w:r>
          </w:p>
        </w:tc>
        <w:tc>
          <w:tcPr>
            <w:tcW w:w="3464" w:type="dxa"/>
          </w:tcPr>
          <w:p w:rsidR="00BC4278" w:rsidRPr="00BC4278" w:rsidRDefault="00BC4278" w:rsidP="00125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</w:t>
            </w:r>
          </w:p>
          <w:p w:rsidR="00A2738B" w:rsidRPr="00BC4278" w:rsidRDefault="00BC4278" w:rsidP="00125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 Ремонтненский, </w:t>
            </w:r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ормовое</w:t>
            </w: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ул.Ленина</w:t>
            </w:r>
          </w:p>
        </w:tc>
        <w:tc>
          <w:tcPr>
            <w:tcW w:w="2773" w:type="dxa"/>
          </w:tcPr>
          <w:p w:rsidR="00A2738B" w:rsidRPr="00A2738B" w:rsidRDefault="00A2738B" w:rsidP="00125EDA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Протяженность 1034м</w:t>
            </w:r>
          </w:p>
        </w:tc>
        <w:tc>
          <w:tcPr>
            <w:tcW w:w="1731" w:type="dxa"/>
          </w:tcPr>
          <w:p w:rsidR="00A2738B" w:rsidRPr="00A2738B" w:rsidRDefault="00A2738B" w:rsidP="00A1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3" w:type="dxa"/>
          </w:tcPr>
          <w:p w:rsidR="00A2738B" w:rsidRPr="00A2738B" w:rsidRDefault="00A2738B" w:rsidP="00A1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738B" w:rsidTr="00A2738B">
        <w:tc>
          <w:tcPr>
            <w:tcW w:w="660" w:type="dxa"/>
          </w:tcPr>
          <w:p w:rsidR="00A2738B" w:rsidRPr="00A132C0" w:rsidRDefault="00A2738B" w:rsidP="00A1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5" w:type="dxa"/>
          </w:tcPr>
          <w:p w:rsidR="00A2738B" w:rsidRPr="00CD21B7" w:rsidRDefault="00A2738B" w:rsidP="00125EDA"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район</w:t>
            </w:r>
          </w:p>
        </w:tc>
        <w:tc>
          <w:tcPr>
            <w:tcW w:w="2400" w:type="dxa"/>
          </w:tcPr>
          <w:p w:rsidR="00A2738B" w:rsidRPr="00A2738B" w:rsidRDefault="00A2738B" w:rsidP="001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Пешеходная асфальтированная дорожка</w:t>
            </w:r>
          </w:p>
        </w:tc>
        <w:tc>
          <w:tcPr>
            <w:tcW w:w="3464" w:type="dxa"/>
          </w:tcPr>
          <w:p w:rsidR="00BC4278" w:rsidRPr="00BC4278" w:rsidRDefault="00BC4278" w:rsidP="00125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</w:t>
            </w:r>
          </w:p>
          <w:p w:rsidR="00A2738B" w:rsidRPr="00BC4278" w:rsidRDefault="00BC4278" w:rsidP="00125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р-н Ремонтненский, </w:t>
            </w:r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ормовое</w:t>
            </w: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ул.Комсомольская</w:t>
            </w:r>
          </w:p>
        </w:tc>
        <w:tc>
          <w:tcPr>
            <w:tcW w:w="2773" w:type="dxa"/>
          </w:tcPr>
          <w:p w:rsidR="00A2738B" w:rsidRPr="00A2738B" w:rsidRDefault="00A2738B" w:rsidP="00125EDA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Протяженность 540м</w:t>
            </w:r>
          </w:p>
        </w:tc>
        <w:tc>
          <w:tcPr>
            <w:tcW w:w="1731" w:type="dxa"/>
          </w:tcPr>
          <w:p w:rsidR="00A2738B" w:rsidRPr="00A2738B" w:rsidRDefault="00A2738B" w:rsidP="001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3" w:type="dxa"/>
          </w:tcPr>
          <w:p w:rsidR="00A2738B" w:rsidRPr="00A2738B" w:rsidRDefault="00A2738B" w:rsidP="001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738B" w:rsidTr="00A2738B">
        <w:tc>
          <w:tcPr>
            <w:tcW w:w="660" w:type="dxa"/>
          </w:tcPr>
          <w:p w:rsidR="00A2738B" w:rsidRPr="00A132C0" w:rsidRDefault="00A2738B" w:rsidP="00A1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5" w:type="dxa"/>
          </w:tcPr>
          <w:p w:rsidR="00A2738B" w:rsidRPr="00CD21B7" w:rsidRDefault="00A2738B" w:rsidP="00125EDA"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район</w:t>
            </w:r>
          </w:p>
        </w:tc>
        <w:tc>
          <w:tcPr>
            <w:tcW w:w="2400" w:type="dxa"/>
          </w:tcPr>
          <w:p w:rsidR="00A2738B" w:rsidRPr="00A2738B" w:rsidRDefault="00A2738B" w:rsidP="001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Пешеходная асфальтированная дорожка</w:t>
            </w:r>
          </w:p>
        </w:tc>
        <w:tc>
          <w:tcPr>
            <w:tcW w:w="3464" w:type="dxa"/>
          </w:tcPr>
          <w:p w:rsidR="00BC4278" w:rsidRPr="00BC4278" w:rsidRDefault="00BC4278" w:rsidP="00BC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</w:t>
            </w:r>
          </w:p>
          <w:p w:rsidR="00A2738B" w:rsidRPr="00BC4278" w:rsidRDefault="00BC4278" w:rsidP="00BC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р-н Ремонтненский, </w:t>
            </w:r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ормовое</w:t>
            </w: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ул.Пионерская</w:t>
            </w:r>
          </w:p>
        </w:tc>
        <w:tc>
          <w:tcPr>
            <w:tcW w:w="2773" w:type="dxa"/>
          </w:tcPr>
          <w:p w:rsidR="00A2738B" w:rsidRPr="00A2738B" w:rsidRDefault="00A2738B" w:rsidP="00125EDA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Протяженность 515м</w:t>
            </w:r>
          </w:p>
        </w:tc>
        <w:tc>
          <w:tcPr>
            <w:tcW w:w="1731" w:type="dxa"/>
          </w:tcPr>
          <w:p w:rsidR="00A2738B" w:rsidRPr="00A2738B" w:rsidRDefault="00A2738B" w:rsidP="001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3" w:type="dxa"/>
          </w:tcPr>
          <w:p w:rsidR="00A2738B" w:rsidRPr="00A2738B" w:rsidRDefault="00A2738B" w:rsidP="001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738B" w:rsidTr="00A2738B">
        <w:tc>
          <w:tcPr>
            <w:tcW w:w="660" w:type="dxa"/>
          </w:tcPr>
          <w:p w:rsidR="00A2738B" w:rsidRPr="00A132C0" w:rsidRDefault="00A2738B" w:rsidP="00A1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5" w:type="dxa"/>
          </w:tcPr>
          <w:p w:rsidR="00A2738B" w:rsidRPr="00CD21B7" w:rsidRDefault="00A2738B" w:rsidP="00125EDA"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район</w:t>
            </w:r>
          </w:p>
        </w:tc>
        <w:tc>
          <w:tcPr>
            <w:tcW w:w="2400" w:type="dxa"/>
          </w:tcPr>
          <w:p w:rsidR="00A2738B" w:rsidRPr="00A2738B" w:rsidRDefault="00A2738B" w:rsidP="001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Пешеходная асфальтированная дорожка</w:t>
            </w:r>
          </w:p>
        </w:tc>
        <w:tc>
          <w:tcPr>
            <w:tcW w:w="3464" w:type="dxa"/>
          </w:tcPr>
          <w:p w:rsidR="00BC4278" w:rsidRPr="00BC4278" w:rsidRDefault="00BC4278" w:rsidP="00BC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</w:t>
            </w:r>
          </w:p>
          <w:p w:rsidR="00A2738B" w:rsidRPr="00BC4278" w:rsidRDefault="00BC4278" w:rsidP="00BC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р-н Ремонтненский, </w:t>
            </w:r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ормовое</w:t>
            </w: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ул.Коростилева</w:t>
            </w:r>
          </w:p>
        </w:tc>
        <w:tc>
          <w:tcPr>
            <w:tcW w:w="2773" w:type="dxa"/>
          </w:tcPr>
          <w:p w:rsidR="00A2738B" w:rsidRPr="00A2738B" w:rsidRDefault="00A2738B" w:rsidP="00125EDA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Протяженность 338м</w:t>
            </w:r>
          </w:p>
        </w:tc>
        <w:tc>
          <w:tcPr>
            <w:tcW w:w="1731" w:type="dxa"/>
          </w:tcPr>
          <w:p w:rsidR="00A2738B" w:rsidRPr="00A2738B" w:rsidRDefault="00A2738B" w:rsidP="001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3" w:type="dxa"/>
          </w:tcPr>
          <w:p w:rsidR="00A2738B" w:rsidRPr="00A2738B" w:rsidRDefault="00A2738B" w:rsidP="001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738B" w:rsidTr="00A2738B">
        <w:tc>
          <w:tcPr>
            <w:tcW w:w="660" w:type="dxa"/>
          </w:tcPr>
          <w:p w:rsidR="00A2738B" w:rsidRPr="00A132C0" w:rsidRDefault="00A2738B" w:rsidP="00A1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5" w:type="dxa"/>
          </w:tcPr>
          <w:p w:rsidR="00A2738B" w:rsidRPr="00CD21B7" w:rsidRDefault="00A2738B" w:rsidP="00125EDA"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район</w:t>
            </w:r>
          </w:p>
        </w:tc>
        <w:tc>
          <w:tcPr>
            <w:tcW w:w="2400" w:type="dxa"/>
          </w:tcPr>
          <w:p w:rsidR="00A2738B" w:rsidRPr="00A2738B" w:rsidRDefault="00A2738B" w:rsidP="001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Пешеходная асфальтированная дорожка</w:t>
            </w:r>
          </w:p>
        </w:tc>
        <w:tc>
          <w:tcPr>
            <w:tcW w:w="3464" w:type="dxa"/>
          </w:tcPr>
          <w:p w:rsidR="00BC4278" w:rsidRPr="00BC4278" w:rsidRDefault="00BC4278" w:rsidP="00BC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</w:t>
            </w:r>
          </w:p>
          <w:p w:rsidR="00A2738B" w:rsidRPr="00BC4278" w:rsidRDefault="00BC4278" w:rsidP="00BC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р-н Ремонтненский, </w:t>
            </w:r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ормовое</w:t>
            </w: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ул.Мира</w:t>
            </w:r>
          </w:p>
        </w:tc>
        <w:tc>
          <w:tcPr>
            <w:tcW w:w="2773" w:type="dxa"/>
          </w:tcPr>
          <w:p w:rsidR="00A2738B" w:rsidRPr="00A2738B" w:rsidRDefault="00A2738B" w:rsidP="00125EDA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Протяженность 621м</w:t>
            </w:r>
          </w:p>
        </w:tc>
        <w:tc>
          <w:tcPr>
            <w:tcW w:w="1731" w:type="dxa"/>
          </w:tcPr>
          <w:p w:rsidR="00A2738B" w:rsidRPr="00A2738B" w:rsidRDefault="00A2738B" w:rsidP="001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3" w:type="dxa"/>
          </w:tcPr>
          <w:p w:rsidR="00A2738B" w:rsidRPr="00A2738B" w:rsidRDefault="00A2738B" w:rsidP="001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738B" w:rsidTr="00A2738B">
        <w:tc>
          <w:tcPr>
            <w:tcW w:w="660" w:type="dxa"/>
          </w:tcPr>
          <w:p w:rsidR="00A2738B" w:rsidRPr="00A132C0" w:rsidRDefault="00A2738B" w:rsidP="00A1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5" w:type="dxa"/>
          </w:tcPr>
          <w:p w:rsidR="00A2738B" w:rsidRPr="00CD21B7" w:rsidRDefault="00A2738B" w:rsidP="00125EDA"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район</w:t>
            </w:r>
          </w:p>
        </w:tc>
        <w:tc>
          <w:tcPr>
            <w:tcW w:w="2400" w:type="dxa"/>
          </w:tcPr>
          <w:p w:rsidR="00A2738B" w:rsidRPr="00A2738B" w:rsidRDefault="00A2738B" w:rsidP="001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Пешеходная асфальтированная дорожка</w:t>
            </w:r>
          </w:p>
        </w:tc>
        <w:tc>
          <w:tcPr>
            <w:tcW w:w="3464" w:type="dxa"/>
          </w:tcPr>
          <w:p w:rsidR="00BC4278" w:rsidRPr="00BC4278" w:rsidRDefault="00BC4278" w:rsidP="00BC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</w:t>
            </w:r>
          </w:p>
          <w:p w:rsidR="00A2738B" w:rsidRPr="00BC4278" w:rsidRDefault="00BC4278" w:rsidP="00BC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р-н Ремонтненский, </w:t>
            </w:r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х..Садовый</w:t>
            </w:r>
            <w:r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A2738B" w:rsidRPr="00BC4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оскаленко</w:t>
            </w:r>
          </w:p>
        </w:tc>
        <w:tc>
          <w:tcPr>
            <w:tcW w:w="2773" w:type="dxa"/>
          </w:tcPr>
          <w:p w:rsidR="00A2738B" w:rsidRPr="00A2738B" w:rsidRDefault="00A2738B" w:rsidP="00125EDA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Протяженность 540м</w:t>
            </w:r>
          </w:p>
        </w:tc>
        <w:tc>
          <w:tcPr>
            <w:tcW w:w="1731" w:type="dxa"/>
          </w:tcPr>
          <w:p w:rsidR="00A2738B" w:rsidRPr="00A2738B" w:rsidRDefault="00A2738B" w:rsidP="001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3" w:type="dxa"/>
          </w:tcPr>
          <w:p w:rsidR="00A2738B" w:rsidRPr="00A2738B" w:rsidRDefault="00A2738B" w:rsidP="001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132C0" w:rsidRPr="00A132C0" w:rsidRDefault="00A132C0" w:rsidP="00A132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32C0" w:rsidRPr="00A132C0" w:rsidSect="00A13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2C0"/>
    <w:rsid w:val="00A132C0"/>
    <w:rsid w:val="00A2738B"/>
    <w:rsid w:val="00AB082E"/>
    <w:rsid w:val="00BC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2019-08-12T07:11:00Z</dcterms:created>
  <dcterms:modified xsi:type="dcterms:W3CDTF">2019-08-12T07:34:00Z</dcterms:modified>
</cp:coreProperties>
</file>