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682A" w:rsidRPr="00972E23" w:rsidRDefault="00AD682A" w:rsidP="00AD682A">
      <w:pPr>
        <w:spacing w:after="258" w:line="266" w:lineRule="auto"/>
        <w:ind w:left="142" w:right="4714" w:firstLine="0"/>
        <w:jc w:val="left"/>
        <w:rPr>
          <w:lang w:val="ru-RU"/>
        </w:rPr>
      </w:pPr>
      <w:bookmarkStart w:id="0" w:name="_GoBack"/>
      <w:bookmarkEnd w:id="0"/>
      <w:r w:rsidRPr="00972E23">
        <w:rPr>
          <w:lang w:val="ru-RU"/>
        </w:rPr>
        <w:t xml:space="preserve">Уведомление о несоответствии качества питьевой воды гигиеническим нормативам </w:t>
      </w:r>
      <w:r w:rsidRPr="005D3A94">
        <w:rPr>
          <w:noProof/>
          <w:lang w:val="ru-RU" w:eastAsia="ru-RU"/>
        </w:rPr>
        <w:drawing>
          <wp:inline distT="0" distB="0" distL="0" distR="0">
            <wp:extent cx="9525" cy="952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0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2E23">
        <w:rPr>
          <w:lang w:val="ru-RU"/>
        </w:rPr>
        <w:t>за 2024 год</w:t>
      </w:r>
    </w:p>
    <w:p w:rsidR="00AD682A" w:rsidRPr="00972E23" w:rsidRDefault="00AD682A" w:rsidP="00AD682A">
      <w:pPr>
        <w:ind w:left="0" w:right="0" w:firstLine="709"/>
        <w:rPr>
          <w:lang w:val="ru-RU"/>
        </w:rPr>
      </w:pPr>
      <w:r w:rsidRPr="00972E23">
        <w:rPr>
          <w:lang w:val="ru-RU"/>
        </w:rPr>
        <w:t xml:space="preserve">Во исполнение ч. 5 ст. 23 Федерального закона от 07.12.2011 № 416-ФЗ «О </w:t>
      </w:r>
      <w:r w:rsidRPr="005D3A94">
        <w:rPr>
          <w:noProof/>
          <w:lang w:val="ru-RU" w:eastAsia="ru-RU"/>
        </w:rPr>
        <w:drawing>
          <wp:inline distT="0" distB="0" distL="0" distR="0">
            <wp:extent cx="9525" cy="952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0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2E23">
        <w:rPr>
          <w:lang w:val="ru-RU"/>
        </w:rPr>
        <w:t>водоснабжении и водоотведении» (далее по тексту — ФЗ-416) по результатам федерального государственного санитарно-эпидемиологического надзора за качеством</w:t>
      </w:r>
      <w:r>
        <w:rPr>
          <w:lang w:val="ru-RU"/>
        </w:rPr>
        <w:t xml:space="preserve"> </w:t>
      </w:r>
      <w:r w:rsidRPr="00972E23">
        <w:rPr>
          <w:lang w:val="ru-RU"/>
        </w:rPr>
        <w:t>питьевой воды централизованных систем холодного водоснабжения территориальный</w:t>
      </w:r>
      <w:r>
        <w:rPr>
          <w:lang w:val="ru-RU"/>
        </w:rPr>
        <w:t xml:space="preserve"> </w:t>
      </w:r>
      <w:r w:rsidRPr="00972E23">
        <w:rPr>
          <w:lang w:val="ru-RU"/>
        </w:rPr>
        <w:t xml:space="preserve">отдел Управления </w:t>
      </w:r>
      <w:proofErr w:type="spellStart"/>
      <w:r w:rsidRPr="00972E23">
        <w:rPr>
          <w:lang w:val="ru-RU"/>
        </w:rPr>
        <w:t>Роспотребнадзора</w:t>
      </w:r>
      <w:proofErr w:type="spellEnd"/>
      <w:r w:rsidRPr="00972E23">
        <w:rPr>
          <w:lang w:val="ru-RU"/>
        </w:rPr>
        <w:t xml:space="preserve"> по Ростовской области в г. Волгодонске, Дубовском, </w:t>
      </w:r>
      <w:r w:rsidRPr="005D3A94">
        <w:rPr>
          <w:noProof/>
          <w:lang w:val="ru-RU" w:eastAsia="ru-RU"/>
        </w:rPr>
        <w:drawing>
          <wp:inline distT="0" distB="0" distL="0" distR="0">
            <wp:extent cx="9525" cy="952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1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3A94">
        <w:rPr>
          <w:noProof/>
          <w:lang w:val="ru-RU" w:eastAsia="ru-RU"/>
        </w:rPr>
        <w:drawing>
          <wp:inline distT="0" distB="0" distL="0" distR="0">
            <wp:extent cx="9525" cy="95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1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 w:rsidRPr="00972E23">
        <w:rPr>
          <w:lang w:val="ru-RU"/>
        </w:rPr>
        <w:t>Ремонтненском</w:t>
      </w:r>
      <w:proofErr w:type="spellEnd"/>
      <w:r w:rsidRPr="00972E23">
        <w:rPr>
          <w:lang w:val="ru-RU"/>
        </w:rPr>
        <w:t xml:space="preserve">, </w:t>
      </w:r>
      <w:proofErr w:type="spellStart"/>
      <w:r w:rsidRPr="00972E23">
        <w:rPr>
          <w:lang w:val="ru-RU"/>
        </w:rPr>
        <w:t>Заветинском</w:t>
      </w:r>
      <w:proofErr w:type="spellEnd"/>
      <w:r w:rsidRPr="00972E23">
        <w:rPr>
          <w:lang w:val="ru-RU"/>
        </w:rPr>
        <w:t xml:space="preserve">, </w:t>
      </w:r>
      <w:proofErr w:type="spellStart"/>
      <w:r w:rsidRPr="00972E23">
        <w:rPr>
          <w:lang w:val="ru-RU"/>
        </w:rPr>
        <w:t>Зимовниковском</w:t>
      </w:r>
      <w:proofErr w:type="spellEnd"/>
      <w:r w:rsidRPr="00972E23">
        <w:rPr>
          <w:lang w:val="ru-RU"/>
        </w:rPr>
        <w:t xml:space="preserve"> районах уведомляет о несоответствии средних уровней показателей проб питьевой воды централизованных систем холодного водоснабжения, отобранных в течение 2024 года гигиеническим нормативам.</w:t>
      </w:r>
      <w:r w:rsidRPr="005D3A94">
        <w:rPr>
          <w:noProof/>
          <w:lang w:val="ru-RU" w:eastAsia="ru-RU"/>
        </w:rPr>
        <w:drawing>
          <wp:inline distT="0" distB="0" distL="0" distR="0">
            <wp:extent cx="9525" cy="95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2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682A" w:rsidRDefault="00AD682A" w:rsidP="00AD682A">
      <w:pPr>
        <w:spacing w:after="4"/>
        <w:ind w:left="0" w:right="0" w:firstLine="709"/>
        <w:rPr>
          <w:lang w:val="ru-RU"/>
        </w:rPr>
      </w:pPr>
      <w:r w:rsidRPr="00972E23">
        <w:rPr>
          <w:lang w:val="ru-RU"/>
        </w:rPr>
        <w:t xml:space="preserve">Так питьевая вода централизованных систем холодного водоснабжения, </w:t>
      </w:r>
      <w:r w:rsidRPr="005D3A94">
        <w:rPr>
          <w:noProof/>
          <w:lang w:val="ru-RU" w:eastAsia="ru-RU"/>
        </w:rPr>
        <w:drawing>
          <wp:inline distT="0" distB="0" distL="0" distR="0">
            <wp:extent cx="9525" cy="95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2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72E23">
        <w:rPr>
          <w:lang w:val="ru-RU"/>
        </w:rPr>
        <w:t xml:space="preserve"> подаваемая населению </w:t>
      </w:r>
      <w:r w:rsidRPr="00B87617">
        <w:rPr>
          <w:lang w:val="ru-RU"/>
        </w:rPr>
        <w:t xml:space="preserve">Ремонтненского района, Ростовской области в 2024 году признана некачественной в следующих населенных пунктах района и по следующим показателям: </w:t>
      </w:r>
    </w:p>
    <w:p w:rsidR="00AD682A" w:rsidRDefault="00AD682A" w:rsidP="00AD682A">
      <w:pPr>
        <w:spacing w:after="4"/>
        <w:ind w:left="0" w:right="0" w:firstLine="709"/>
        <w:rPr>
          <w:lang w:val="ru-RU"/>
        </w:rPr>
      </w:pPr>
    </w:p>
    <w:tbl>
      <w:tblPr>
        <w:tblStyle w:val="a3"/>
        <w:tblW w:w="10247" w:type="dxa"/>
        <w:tblLook w:val="04A0" w:firstRow="1" w:lastRow="0" w:firstColumn="1" w:lastColumn="0" w:noHBand="0" w:noVBand="1"/>
      </w:tblPr>
      <w:tblGrid>
        <w:gridCol w:w="2748"/>
        <w:gridCol w:w="2635"/>
        <w:gridCol w:w="3222"/>
        <w:gridCol w:w="1642"/>
      </w:tblGrid>
      <w:tr w:rsidR="00AD682A" w:rsidTr="007D0FB6">
        <w:trPr>
          <w:trHeight w:val="773"/>
        </w:trPr>
        <w:tc>
          <w:tcPr>
            <w:tcW w:w="2748" w:type="dxa"/>
          </w:tcPr>
          <w:p w:rsidR="00AD682A" w:rsidRDefault="00AD682A" w:rsidP="007D0FB6">
            <w:pPr>
              <w:spacing w:after="0" w:line="259" w:lineRule="auto"/>
              <w:ind w:left="0" w:right="0" w:firstLine="0"/>
              <w:jc w:val="left"/>
            </w:pPr>
            <w:proofErr w:type="spellStart"/>
            <w:r>
              <w:t>Наименование</w:t>
            </w:r>
            <w:proofErr w:type="spellEnd"/>
          </w:p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населенного</w:t>
            </w:r>
            <w:proofErr w:type="spellEnd"/>
            <w:r>
              <w:t xml:space="preserve"> </w:t>
            </w:r>
            <w:proofErr w:type="spellStart"/>
            <w:r>
              <w:t>пункта</w:t>
            </w:r>
            <w:proofErr w:type="spellEnd"/>
            <w:r>
              <w:t xml:space="preserve"> </w:t>
            </w:r>
            <w:proofErr w:type="spellStart"/>
            <w:r>
              <w:t>района</w:t>
            </w:r>
            <w:proofErr w:type="spellEnd"/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показателя</w:t>
            </w:r>
            <w:proofErr w:type="spellEnd"/>
          </w:p>
        </w:tc>
        <w:tc>
          <w:tcPr>
            <w:tcW w:w="3222" w:type="dxa"/>
          </w:tcPr>
          <w:p w:rsidR="00AD682A" w:rsidRPr="00972E23" w:rsidRDefault="00AD682A" w:rsidP="007D0FB6">
            <w:pPr>
              <w:spacing w:after="0" w:line="259" w:lineRule="auto"/>
              <w:ind w:left="120" w:right="0" w:firstLine="0"/>
              <w:jc w:val="left"/>
              <w:rPr>
                <w:lang w:val="ru-RU"/>
              </w:rPr>
            </w:pPr>
            <w:r w:rsidRPr="00972E23">
              <w:rPr>
                <w:lang w:val="ru-RU"/>
              </w:rPr>
              <w:t>Среднегодовое</w:t>
            </w:r>
          </w:p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 w:rsidRPr="00972E23">
              <w:rPr>
                <w:lang w:val="ru-RU"/>
              </w:rPr>
              <w:t xml:space="preserve">значение показателя (среднегодовая концентрация) С учетом допустимой ошибки метода (погрешности), </w:t>
            </w:r>
            <w:proofErr w:type="spellStart"/>
            <w:r w:rsidRPr="00972E23">
              <w:rPr>
                <w:lang w:val="ru-RU"/>
              </w:rPr>
              <w:t>ед.изм</w:t>
            </w:r>
            <w:proofErr w:type="spellEnd"/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Норматив</w:t>
            </w:r>
            <w:proofErr w:type="spellEnd"/>
            <w:r>
              <w:t xml:space="preserve"> </w:t>
            </w:r>
            <w:r>
              <w:rPr>
                <w:lang w:val="ru-RU"/>
              </w:rPr>
              <w:t xml:space="preserve">(ПДК) </w:t>
            </w:r>
            <w:proofErr w:type="spellStart"/>
            <w:r>
              <w:t>ед.изм</w:t>
            </w:r>
            <w:proofErr w:type="spellEnd"/>
          </w:p>
        </w:tc>
      </w:tr>
      <w:tr w:rsidR="00AD682A" w:rsidTr="007D0FB6">
        <w:trPr>
          <w:trHeight w:val="137"/>
        </w:trPr>
        <w:tc>
          <w:tcPr>
            <w:tcW w:w="2748" w:type="dxa"/>
            <w:vMerge w:val="restart"/>
          </w:tcPr>
          <w:p w:rsidR="00AD682A" w:rsidRPr="00972E23" w:rsidRDefault="00AD682A" w:rsidP="007D0FB6">
            <w:pPr>
              <w:spacing w:after="0" w:line="259" w:lineRule="auto"/>
              <w:ind w:left="0" w:right="0" w:firstLine="0"/>
              <w:jc w:val="left"/>
              <w:rPr>
                <w:lang w:val="ru-RU"/>
              </w:rPr>
            </w:pPr>
            <w:r w:rsidRPr="00972E23">
              <w:rPr>
                <w:lang w:val="ru-RU"/>
              </w:rPr>
              <w:t xml:space="preserve">село </w:t>
            </w:r>
            <w:proofErr w:type="spellStart"/>
            <w:r w:rsidRPr="00972E23">
              <w:rPr>
                <w:lang w:val="ru-RU"/>
              </w:rPr>
              <w:t>Валуевка</w:t>
            </w:r>
            <w:proofErr w:type="spellEnd"/>
          </w:p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 w:rsidRPr="00972E23">
              <w:rPr>
                <w:lang w:val="ru-RU"/>
              </w:rPr>
              <w:t>Валуевское</w:t>
            </w:r>
            <w:proofErr w:type="spellEnd"/>
            <w:r w:rsidRPr="00972E23">
              <w:rPr>
                <w:lang w:val="ru-RU"/>
              </w:rPr>
              <w:t xml:space="preserve"> сельское поселение</w:t>
            </w:r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Жесткость</w:t>
            </w:r>
            <w:proofErr w:type="spellEnd"/>
          </w:p>
        </w:tc>
        <w:tc>
          <w:tcPr>
            <w:tcW w:w="3222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8,1</w:t>
            </w:r>
            <w:r w:rsidRPr="00CB0235">
              <w:rPr>
                <w:sz w:val="26"/>
              </w:rPr>
              <w:t xml:space="preserve">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 w:rsidRPr="00CB0235">
              <w:rPr>
                <w:sz w:val="26"/>
              </w:rPr>
              <w:t xml:space="preserve">7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</w:tr>
      <w:tr w:rsidR="00AD682A" w:rsidTr="007D0FB6">
        <w:trPr>
          <w:trHeight w:val="62"/>
        </w:trPr>
        <w:tc>
          <w:tcPr>
            <w:tcW w:w="2748" w:type="dxa"/>
            <w:vMerge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Общая</w:t>
            </w:r>
            <w:proofErr w:type="spellEnd"/>
            <w:r>
              <w:t xml:space="preserve"> </w:t>
            </w:r>
            <w:proofErr w:type="spellStart"/>
            <w:r>
              <w:t>мине</w:t>
            </w:r>
            <w:proofErr w:type="spellEnd"/>
            <w:r>
              <w:rPr>
                <w:lang w:val="ru-RU"/>
              </w:rPr>
              <w:t>р</w:t>
            </w:r>
            <w:proofErr w:type="spellStart"/>
            <w:r>
              <w:t>ализация</w:t>
            </w:r>
            <w:proofErr w:type="spellEnd"/>
          </w:p>
        </w:tc>
        <w:tc>
          <w:tcPr>
            <w:tcW w:w="3222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t xml:space="preserve">1019,2 </w:t>
            </w:r>
            <w:proofErr w:type="spellStart"/>
            <w:r>
              <w:t>мг</w:t>
            </w:r>
            <w:proofErr w:type="spellEnd"/>
            <w:r>
              <w:t xml:space="preserve">/ </w:t>
            </w:r>
            <w:proofErr w:type="spellStart"/>
            <w:r>
              <w:t>дм</w:t>
            </w:r>
            <w:r w:rsidRPr="00CB0235">
              <w:rPr>
                <w:vertAlign w:val="superscript"/>
              </w:rPr>
              <w:t>з</w:t>
            </w:r>
            <w:proofErr w:type="spellEnd"/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1000</w:t>
            </w:r>
            <w:r>
              <w:t xml:space="preserve"> </w:t>
            </w:r>
            <w:proofErr w:type="spellStart"/>
            <w:r>
              <w:t>мг</w:t>
            </w:r>
            <w:proofErr w:type="spellEnd"/>
            <w:r>
              <w:t xml:space="preserve">/ </w:t>
            </w:r>
            <w:proofErr w:type="spellStart"/>
            <w:r>
              <w:t>дм</w:t>
            </w:r>
            <w:r w:rsidRPr="00CB0235">
              <w:rPr>
                <w:vertAlign w:val="superscript"/>
              </w:rPr>
              <w:t>з</w:t>
            </w:r>
            <w:proofErr w:type="spellEnd"/>
          </w:p>
        </w:tc>
      </w:tr>
      <w:tr w:rsidR="00AD682A" w:rsidTr="007D0FB6">
        <w:trPr>
          <w:trHeight w:val="144"/>
        </w:trPr>
        <w:tc>
          <w:tcPr>
            <w:tcW w:w="2748" w:type="dxa"/>
            <w:vMerge w:val="restart"/>
          </w:tcPr>
          <w:p w:rsidR="00AD682A" w:rsidRPr="00972E23" w:rsidRDefault="00AD682A" w:rsidP="007D0FB6">
            <w:pPr>
              <w:spacing w:after="0" w:line="259" w:lineRule="auto"/>
              <w:ind w:left="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хутор </w:t>
            </w:r>
            <w:r w:rsidRPr="00972E23">
              <w:rPr>
                <w:lang w:val="ru-RU"/>
              </w:rPr>
              <w:t>село В</w:t>
            </w:r>
            <w:r>
              <w:rPr>
                <w:lang w:val="ru-RU"/>
              </w:rPr>
              <w:t>ольный</w:t>
            </w:r>
          </w:p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 w:rsidRPr="00972E23">
              <w:rPr>
                <w:lang w:val="ru-RU"/>
              </w:rPr>
              <w:t>Валуевское</w:t>
            </w:r>
            <w:proofErr w:type="spellEnd"/>
            <w:r w:rsidRPr="00972E23">
              <w:rPr>
                <w:lang w:val="ru-RU"/>
              </w:rPr>
              <w:t xml:space="preserve"> сельское поселение</w:t>
            </w:r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Жесткость</w:t>
            </w:r>
            <w:proofErr w:type="spellEnd"/>
          </w:p>
        </w:tc>
        <w:tc>
          <w:tcPr>
            <w:tcW w:w="3222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8,45</w:t>
            </w:r>
            <w:r w:rsidRPr="00CB0235">
              <w:rPr>
                <w:sz w:val="26"/>
              </w:rPr>
              <w:t xml:space="preserve">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 w:rsidRPr="00CB0235">
              <w:rPr>
                <w:sz w:val="26"/>
              </w:rPr>
              <w:t xml:space="preserve">7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</w:tr>
      <w:tr w:rsidR="00AD682A" w:rsidTr="007D0FB6">
        <w:trPr>
          <w:trHeight w:val="62"/>
        </w:trPr>
        <w:tc>
          <w:tcPr>
            <w:tcW w:w="2748" w:type="dxa"/>
            <w:vMerge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Общая</w:t>
            </w:r>
            <w:proofErr w:type="spellEnd"/>
            <w:r>
              <w:t xml:space="preserve"> </w:t>
            </w:r>
            <w:proofErr w:type="spellStart"/>
            <w:r>
              <w:t>мине</w:t>
            </w:r>
            <w:proofErr w:type="spellEnd"/>
            <w:r>
              <w:rPr>
                <w:lang w:val="ru-RU"/>
              </w:rPr>
              <w:t>р</w:t>
            </w:r>
            <w:proofErr w:type="spellStart"/>
            <w:r>
              <w:t>ализация</w:t>
            </w:r>
            <w:proofErr w:type="spellEnd"/>
          </w:p>
        </w:tc>
        <w:tc>
          <w:tcPr>
            <w:tcW w:w="3222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t>10</w:t>
            </w:r>
            <w:r>
              <w:rPr>
                <w:lang w:val="ru-RU"/>
              </w:rPr>
              <w:t>60,4</w:t>
            </w:r>
            <w:r>
              <w:t xml:space="preserve"> </w:t>
            </w:r>
            <w:proofErr w:type="spellStart"/>
            <w:r>
              <w:t>мг</w:t>
            </w:r>
            <w:proofErr w:type="spellEnd"/>
            <w:r>
              <w:t xml:space="preserve">/ </w:t>
            </w:r>
            <w:proofErr w:type="spellStart"/>
            <w:r>
              <w:t>дм</w:t>
            </w:r>
            <w:r w:rsidRPr="00CB0235">
              <w:rPr>
                <w:vertAlign w:val="superscript"/>
              </w:rPr>
              <w:t>з</w:t>
            </w:r>
            <w:proofErr w:type="spellEnd"/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1000</w:t>
            </w:r>
            <w:r>
              <w:t xml:space="preserve"> </w:t>
            </w:r>
            <w:proofErr w:type="spellStart"/>
            <w:r>
              <w:t>мг</w:t>
            </w:r>
            <w:proofErr w:type="spellEnd"/>
            <w:r>
              <w:t xml:space="preserve">/ </w:t>
            </w:r>
            <w:proofErr w:type="spellStart"/>
            <w:r>
              <w:t>дм</w:t>
            </w:r>
            <w:r w:rsidRPr="00CB0235">
              <w:rPr>
                <w:vertAlign w:val="superscript"/>
              </w:rPr>
              <w:t>з</w:t>
            </w:r>
            <w:proofErr w:type="spellEnd"/>
          </w:p>
        </w:tc>
      </w:tr>
      <w:tr w:rsidR="00AD682A" w:rsidTr="007D0FB6">
        <w:trPr>
          <w:trHeight w:val="137"/>
        </w:trPr>
        <w:tc>
          <w:tcPr>
            <w:tcW w:w="2748" w:type="dxa"/>
            <w:vMerge w:val="restart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 w:rsidRPr="00972E23">
              <w:rPr>
                <w:lang w:val="ru-RU"/>
              </w:rPr>
              <w:t xml:space="preserve">село </w:t>
            </w:r>
            <w:proofErr w:type="spellStart"/>
            <w:r w:rsidRPr="00972E23">
              <w:rPr>
                <w:lang w:val="ru-RU"/>
              </w:rPr>
              <w:t>Богородское</w:t>
            </w:r>
            <w:proofErr w:type="spellEnd"/>
            <w:r w:rsidRPr="00972E23">
              <w:rPr>
                <w:lang w:val="ru-RU"/>
              </w:rPr>
              <w:t xml:space="preserve"> Калин</w:t>
            </w:r>
            <w:r>
              <w:rPr>
                <w:lang w:val="ru-RU"/>
              </w:rPr>
              <w:t>и</w:t>
            </w:r>
            <w:r w:rsidRPr="00972E23">
              <w:rPr>
                <w:lang w:val="ru-RU"/>
              </w:rPr>
              <w:t>нское сельское поселение</w:t>
            </w:r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Жесткость</w:t>
            </w:r>
            <w:proofErr w:type="spellEnd"/>
          </w:p>
        </w:tc>
        <w:tc>
          <w:tcPr>
            <w:tcW w:w="3222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8,5</w:t>
            </w:r>
            <w:r w:rsidRPr="00CB0235">
              <w:rPr>
                <w:sz w:val="26"/>
              </w:rPr>
              <w:t xml:space="preserve">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 w:rsidRPr="00CB0235">
              <w:rPr>
                <w:sz w:val="26"/>
              </w:rPr>
              <w:t xml:space="preserve">7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</w:tr>
      <w:tr w:rsidR="00AD682A" w:rsidTr="007D0FB6">
        <w:trPr>
          <w:trHeight w:val="62"/>
        </w:trPr>
        <w:tc>
          <w:tcPr>
            <w:tcW w:w="2748" w:type="dxa"/>
            <w:vMerge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Общая</w:t>
            </w:r>
            <w:proofErr w:type="spellEnd"/>
            <w:r>
              <w:t xml:space="preserve"> </w:t>
            </w:r>
            <w:proofErr w:type="spellStart"/>
            <w:r>
              <w:t>мине</w:t>
            </w:r>
            <w:proofErr w:type="spellEnd"/>
            <w:r>
              <w:rPr>
                <w:lang w:val="ru-RU"/>
              </w:rPr>
              <w:t>р</w:t>
            </w:r>
            <w:proofErr w:type="spellStart"/>
            <w:r>
              <w:t>ализация</w:t>
            </w:r>
            <w:proofErr w:type="spellEnd"/>
          </w:p>
        </w:tc>
        <w:tc>
          <w:tcPr>
            <w:tcW w:w="3222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t>10</w:t>
            </w:r>
            <w:r>
              <w:rPr>
                <w:lang w:val="ru-RU"/>
              </w:rPr>
              <w:t>39,0</w:t>
            </w:r>
            <w:r>
              <w:t xml:space="preserve"> </w:t>
            </w:r>
            <w:proofErr w:type="spellStart"/>
            <w:r>
              <w:t>мг</w:t>
            </w:r>
            <w:proofErr w:type="spellEnd"/>
            <w:r>
              <w:t xml:space="preserve">/ </w:t>
            </w:r>
            <w:proofErr w:type="spellStart"/>
            <w:r>
              <w:t>дм</w:t>
            </w:r>
            <w:r w:rsidRPr="00CB0235">
              <w:rPr>
                <w:vertAlign w:val="superscript"/>
              </w:rPr>
              <w:t>з</w:t>
            </w:r>
            <w:proofErr w:type="spellEnd"/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1000</w:t>
            </w:r>
            <w:r>
              <w:t xml:space="preserve"> </w:t>
            </w:r>
            <w:proofErr w:type="spellStart"/>
            <w:r>
              <w:t>мг</w:t>
            </w:r>
            <w:proofErr w:type="spellEnd"/>
            <w:r>
              <w:t xml:space="preserve">/ </w:t>
            </w:r>
            <w:proofErr w:type="spellStart"/>
            <w:r>
              <w:t>дм</w:t>
            </w:r>
            <w:r w:rsidRPr="00CB0235">
              <w:rPr>
                <w:vertAlign w:val="superscript"/>
              </w:rPr>
              <w:t>з</w:t>
            </w:r>
            <w:proofErr w:type="spellEnd"/>
          </w:p>
        </w:tc>
      </w:tr>
      <w:tr w:rsidR="00AD682A" w:rsidTr="007D0FB6">
        <w:trPr>
          <w:trHeight w:val="137"/>
        </w:trPr>
        <w:tc>
          <w:tcPr>
            <w:tcW w:w="2748" w:type="dxa"/>
            <w:vMerge w:val="restart"/>
          </w:tcPr>
          <w:p w:rsidR="00AD682A" w:rsidRPr="00972E23" w:rsidRDefault="00AD682A" w:rsidP="007D0FB6">
            <w:pPr>
              <w:tabs>
                <w:tab w:val="right" w:pos="2365"/>
              </w:tabs>
              <w:spacing w:after="0" w:line="259" w:lineRule="auto"/>
              <w:ind w:left="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>с</w:t>
            </w:r>
            <w:r w:rsidRPr="00972E23">
              <w:rPr>
                <w:lang w:val="ru-RU"/>
              </w:rPr>
              <w:t>ело</w:t>
            </w:r>
            <w:r w:rsidRPr="00972E23">
              <w:rPr>
                <w:lang w:val="ru-RU"/>
              </w:rPr>
              <w:tab/>
              <w:t>Садовое</w:t>
            </w:r>
          </w:p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 w:rsidRPr="00972E23">
              <w:rPr>
                <w:lang w:val="ru-RU"/>
              </w:rPr>
              <w:t>Кормовского</w:t>
            </w:r>
            <w:proofErr w:type="spellEnd"/>
            <w:r w:rsidRPr="00972E23">
              <w:rPr>
                <w:lang w:val="ru-RU"/>
              </w:rPr>
              <w:t xml:space="preserve"> сельское поселение</w:t>
            </w:r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Жесткость</w:t>
            </w:r>
            <w:proofErr w:type="spellEnd"/>
          </w:p>
        </w:tc>
        <w:tc>
          <w:tcPr>
            <w:tcW w:w="3222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7,9</w:t>
            </w:r>
            <w:r w:rsidRPr="00CB0235">
              <w:rPr>
                <w:sz w:val="26"/>
              </w:rPr>
              <w:t xml:space="preserve">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 w:rsidRPr="00CB0235">
              <w:rPr>
                <w:sz w:val="26"/>
              </w:rPr>
              <w:t xml:space="preserve">7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</w:tr>
      <w:tr w:rsidR="00AD682A" w:rsidTr="007D0FB6">
        <w:trPr>
          <w:trHeight w:val="62"/>
        </w:trPr>
        <w:tc>
          <w:tcPr>
            <w:tcW w:w="2748" w:type="dxa"/>
            <w:vMerge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Общая</w:t>
            </w:r>
            <w:proofErr w:type="spellEnd"/>
            <w:r>
              <w:t xml:space="preserve"> </w:t>
            </w:r>
            <w:proofErr w:type="spellStart"/>
            <w:r>
              <w:t>мине</w:t>
            </w:r>
            <w:proofErr w:type="spellEnd"/>
            <w:r>
              <w:rPr>
                <w:lang w:val="ru-RU"/>
              </w:rPr>
              <w:t>р</w:t>
            </w:r>
            <w:proofErr w:type="spellStart"/>
            <w:r>
              <w:t>ализация</w:t>
            </w:r>
            <w:proofErr w:type="spellEnd"/>
          </w:p>
        </w:tc>
        <w:tc>
          <w:tcPr>
            <w:tcW w:w="3222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t>10</w:t>
            </w:r>
            <w:r>
              <w:rPr>
                <w:lang w:val="ru-RU"/>
              </w:rPr>
              <w:t>97,0</w:t>
            </w:r>
            <w:r>
              <w:t xml:space="preserve"> </w:t>
            </w:r>
            <w:proofErr w:type="spellStart"/>
            <w:r>
              <w:t>мг</w:t>
            </w:r>
            <w:proofErr w:type="spellEnd"/>
            <w:r>
              <w:t xml:space="preserve">/ </w:t>
            </w:r>
            <w:proofErr w:type="spellStart"/>
            <w:r>
              <w:t>дм</w:t>
            </w:r>
            <w:r w:rsidRPr="00CB0235">
              <w:rPr>
                <w:vertAlign w:val="superscript"/>
              </w:rPr>
              <w:t>з</w:t>
            </w:r>
            <w:proofErr w:type="spellEnd"/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1000</w:t>
            </w:r>
            <w:r>
              <w:t xml:space="preserve"> </w:t>
            </w:r>
            <w:proofErr w:type="spellStart"/>
            <w:r>
              <w:t>мг</w:t>
            </w:r>
            <w:proofErr w:type="spellEnd"/>
            <w:r>
              <w:t xml:space="preserve">/ </w:t>
            </w:r>
            <w:proofErr w:type="spellStart"/>
            <w:r>
              <w:t>дм</w:t>
            </w:r>
            <w:r w:rsidRPr="00CB0235">
              <w:rPr>
                <w:vertAlign w:val="superscript"/>
              </w:rPr>
              <w:t>з</w:t>
            </w:r>
            <w:proofErr w:type="spellEnd"/>
          </w:p>
        </w:tc>
      </w:tr>
      <w:tr w:rsidR="00AD682A" w:rsidTr="007D0FB6">
        <w:trPr>
          <w:trHeight w:val="137"/>
        </w:trPr>
        <w:tc>
          <w:tcPr>
            <w:tcW w:w="2748" w:type="dxa"/>
            <w:vMerge w:val="restart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с</w:t>
            </w:r>
            <w:r w:rsidRPr="00972E23">
              <w:rPr>
                <w:lang w:val="ru-RU"/>
              </w:rPr>
              <w:t xml:space="preserve">ело Подгорное </w:t>
            </w:r>
            <w:proofErr w:type="spellStart"/>
            <w:r w:rsidRPr="00972E23">
              <w:rPr>
                <w:lang w:val="ru-RU"/>
              </w:rPr>
              <w:t>Подгорненское</w:t>
            </w:r>
            <w:proofErr w:type="spellEnd"/>
            <w:r w:rsidRPr="00972E23">
              <w:rPr>
                <w:lang w:val="ru-RU"/>
              </w:rPr>
              <w:t xml:space="preserve"> сельское поселение</w:t>
            </w:r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Жесткость</w:t>
            </w:r>
            <w:proofErr w:type="spellEnd"/>
          </w:p>
        </w:tc>
        <w:tc>
          <w:tcPr>
            <w:tcW w:w="3222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7,4</w:t>
            </w:r>
            <w:r w:rsidRPr="00CB0235">
              <w:rPr>
                <w:sz w:val="26"/>
              </w:rPr>
              <w:t xml:space="preserve">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 w:rsidRPr="00CB0235">
              <w:rPr>
                <w:sz w:val="26"/>
              </w:rPr>
              <w:t xml:space="preserve">7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</w:tr>
      <w:tr w:rsidR="00AD682A" w:rsidTr="007D0FB6">
        <w:trPr>
          <w:trHeight w:val="62"/>
        </w:trPr>
        <w:tc>
          <w:tcPr>
            <w:tcW w:w="2748" w:type="dxa"/>
            <w:vMerge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</w:p>
        </w:tc>
        <w:tc>
          <w:tcPr>
            <w:tcW w:w="2635" w:type="dxa"/>
          </w:tcPr>
          <w:p w:rsidR="00AD682A" w:rsidRPr="0006588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</w:p>
        </w:tc>
        <w:tc>
          <w:tcPr>
            <w:tcW w:w="3222" w:type="dxa"/>
          </w:tcPr>
          <w:p w:rsidR="00AD682A" w:rsidRPr="0006588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</w:p>
        </w:tc>
      </w:tr>
      <w:tr w:rsidR="00AD682A" w:rsidTr="007D0FB6">
        <w:trPr>
          <w:trHeight w:val="62"/>
        </w:trPr>
        <w:tc>
          <w:tcPr>
            <w:tcW w:w="2748" w:type="dxa"/>
            <w:vMerge w:val="restart"/>
          </w:tcPr>
          <w:p w:rsidR="00AD682A" w:rsidRPr="0006588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 w:rsidRPr="0006588A">
              <w:rPr>
                <w:lang w:val="ru-RU"/>
              </w:rPr>
              <w:t>поселок Привольный</w:t>
            </w:r>
          </w:p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 w:rsidRPr="0006588A">
              <w:rPr>
                <w:lang w:val="ru-RU"/>
              </w:rPr>
              <w:t>Привольненское</w:t>
            </w:r>
            <w:proofErr w:type="spellEnd"/>
            <w:r w:rsidRPr="0006588A">
              <w:rPr>
                <w:lang w:val="ru-RU"/>
              </w:rPr>
              <w:t xml:space="preserve"> сельское поселение</w:t>
            </w:r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Жесткость</w:t>
            </w:r>
            <w:proofErr w:type="spellEnd"/>
          </w:p>
        </w:tc>
        <w:tc>
          <w:tcPr>
            <w:tcW w:w="3222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7,2</w:t>
            </w:r>
            <w:r w:rsidRPr="00CB0235">
              <w:rPr>
                <w:sz w:val="26"/>
              </w:rPr>
              <w:t xml:space="preserve">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 w:rsidRPr="00CB0235">
              <w:rPr>
                <w:sz w:val="26"/>
              </w:rPr>
              <w:t xml:space="preserve">7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</w:tr>
      <w:tr w:rsidR="00AD682A" w:rsidTr="007D0FB6">
        <w:trPr>
          <w:trHeight w:val="62"/>
        </w:trPr>
        <w:tc>
          <w:tcPr>
            <w:tcW w:w="2748" w:type="dxa"/>
            <w:vMerge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Общая</w:t>
            </w:r>
            <w:proofErr w:type="spellEnd"/>
            <w:r>
              <w:t xml:space="preserve"> </w:t>
            </w:r>
            <w:proofErr w:type="spellStart"/>
            <w:r>
              <w:t>мине</w:t>
            </w:r>
            <w:proofErr w:type="spellEnd"/>
            <w:r>
              <w:rPr>
                <w:lang w:val="ru-RU"/>
              </w:rPr>
              <w:t>р</w:t>
            </w:r>
            <w:proofErr w:type="spellStart"/>
            <w:r>
              <w:t>ализация</w:t>
            </w:r>
            <w:proofErr w:type="spellEnd"/>
          </w:p>
        </w:tc>
        <w:tc>
          <w:tcPr>
            <w:tcW w:w="3222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t>10</w:t>
            </w:r>
            <w:r>
              <w:rPr>
                <w:lang w:val="ru-RU"/>
              </w:rPr>
              <w:t>45,0</w:t>
            </w:r>
            <w:r>
              <w:t xml:space="preserve"> </w:t>
            </w:r>
            <w:proofErr w:type="spellStart"/>
            <w:r>
              <w:t>мг</w:t>
            </w:r>
            <w:proofErr w:type="spellEnd"/>
            <w:r>
              <w:t xml:space="preserve">/ </w:t>
            </w:r>
            <w:proofErr w:type="spellStart"/>
            <w:r>
              <w:t>дм</w:t>
            </w:r>
            <w:r w:rsidRPr="00CB0235">
              <w:rPr>
                <w:vertAlign w:val="superscript"/>
              </w:rPr>
              <w:t>з</w:t>
            </w:r>
            <w:proofErr w:type="spellEnd"/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1000</w:t>
            </w:r>
            <w:r>
              <w:t xml:space="preserve"> </w:t>
            </w:r>
            <w:proofErr w:type="spellStart"/>
            <w:r>
              <w:t>мг</w:t>
            </w:r>
            <w:proofErr w:type="spellEnd"/>
            <w:r>
              <w:t xml:space="preserve">/ </w:t>
            </w:r>
            <w:proofErr w:type="spellStart"/>
            <w:r>
              <w:t>дм</w:t>
            </w:r>
            <w:r w:rsidRPr="00CB0235">
              <w:rPr>
                <w:vertAlign w:val="superscript"/>
              </w:rPr>
              <w:t>з</w:t>
            </w:r>
            <w:proofErr w:type="spellEnd"/>
          </w:p>
        </w:tc>
      </w:tr>
      <w:tr w:rsidR="00AD682A" w:rsidTr="007D0FB6">
        <w:trPr>
          <w:trHeight w:val="62"/>
        </w:trPr>
        <w:tc>
          <w:tcPr>
            <w:tcW w:w="2748" w:type="dxa"/>
            <w:vMerge w:val="restart"/>
          </w:tcPr>
          <w:p w:rsidR="00AD682A" w:rsidRPr="00972E23" w:rsidRDefault="00AD682A" w:rsidP="007D0FB6">
            <w:pPr>
              <w:spacing w:after="0" w:line="259" w:lineRule="auto"/>
              <w:ind w:left="0" w:right="0" w:firstLine="0"/>
              <w:jc w:val="left"/>
              <w:rPr>
                <w:lang w:val="ru-RU"/>
              </w:rPr>
            </w:pPr>
            <w:r w:rsidRPr="00972E23">
              <w:rPr>
                <w:lang w:val="ru-RU"/>
              </w:rPr>
              <w:t>поселок</w:t>
            </w:r>
          </w:p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 w:rsidRPr="00972E23">
              <w:rPr>
                <w:lang w:val="ru-RU"/>
              </w:rPr>
              <w:t>Новопривольный</w:t>
            </w:r>
            <w:proofErr w:type="spellEnd"/>
            <w:r w:rsidRPr="00972E23">
              <w:rPr>
                <w:lang w:val="ru-RU"/>
              </w:rPr>
              <w:t xml:space="preserve"> </w:t>
            </w:r>
            <w:proofErr w:type="spellStart"/>
            <w:r w:rsidRPr="00972E23">
              <w:rPr>
                <w:lang w:val="ru-RU"/>
              </w:rPr>
              <w:t>Привольненское</w:t>
            </w:r>
            <w:proofErr w:type="spellEnd"/>
            <w:r w:rsidRPr="00972E23">
              <w:rPr>
                <w:lang w:val="ru-RU"/>
              </w:rPr>
              <w:t xml:space="preserve"> сельское поселение</w:t>
            </w:r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Жесткость</w:t>
            </w:r>
            <w:proofErr w:type="spellEnd"/>
          </w:p>
        </w:tc>
        <w:tc>
          <w:tcPr>
            <w:tcW w:w="3222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8,5</w:t>
            </w:r>
            <w:r w:rsidRPr="00CB0235">
              <w:rPr>
                <w:sz w:val="26"/>
              </w:rPr>
              <w:t xml:space="preserve">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 w:rsidRPr="00CB0235">
              <w:rPr>
                <w:sz w:val="26"/>
              </w:rPr>
              <w:t xml:space="preserve">7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</w:tr>
      <w:tr w:rsidR="00AD682A" w:rsidTr="007D0FB6">
        <w:trPr>
          <w:trHeight w:val="62"/>
        </w:trPr>
        <w:tc>
          <w:tcPr>
            <w:tcW w:w="2748" w:type="dxa"/>
            <w:vMerge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Общая</w:t>
            </w:r>
            <w:proofErr w:type="spellEnd"/>
            <w:r>
              <w:t xml:space="preserve"> </w:t>
            </w:r>
            <w:proofErr w:type="spellStart"/>
            <w:r>
              <w:t>мине</w:t>
            </w:r>
            <w:proofErr w:type="spellEnd"/>
            <w:r>
              <w:rPr>
                <w:lang w:val="ru-RU"/>
              </w:rPr>
              <w:t>р</w:t>
            </w:r>
            <w:proofErr w:type="spellStart"/>
            <w:r>
              <w:t>ализация</w:t>
            </w:r>
            <w:proofErr w:type="spellEnd"/>
          </w:p>
        </w:tc>
        <w:tc>
          <w:tcPr>
            <w:tcW w:w="3222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t>10</w:t>
            </w:r>
            <w:r>
              <w:rPr>
                <w:lang w:val="ru-RU"/>
              </w:rPr>
              <w:t>26,4</w:t>
            </w:r>
            <w:r>
              <w:t xml:space="preserve"> </w:t>
            </w:r>
            <w:proofErr w:type="spellStart"/>
            <w:r>
              <w:t>мг</w:t>
            </w:r>
            <w:proofErr w:type="spellEnd"/>
            <w:r>
              <w:t xml:space="preserve">/ </w:t>
            </w:r>
            <w:proofErr w:type="spellStart"/>
            <w:r>
              <w:t>дм</w:t>
            </w:r>
            <w:r w:rsidRPr="00CB0235">
              <w:rPr>
                <w:vertAlign w:val="superscript"/>
              </w:rPr>
              <w:t>з</w:t>
            </w:r>
            <w:proofErr w:type="spellEnd"/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1000</w:t>
            </w:r>
            <w:r>
              <w:t xml:space="preserve"> </w:t>
            </w:r>
            <w:proofErr w:type="spellStart"/>
            <w:r>
              <w:t>мг</w:t>
            </w:r>
            <w:proofErr w:type="spellEnd"/>
            <w:r>
              <w:t xml:space="preserve">/ </w:t>
            </w:r>
            <w:proofErr w:type="spellStart"/>
            <w:r>
              <w:t>дм</w:t>
            </w:r>
            <w:r w:rsidRPr="00CB0235">
              <w:rPr>
                <w:vertAlign w:val="superscript"/>
              </w:rPr>
              <w:t>з</w:t>
            </w:r>
            <w:proofErr w:type="spellEnd"/>
          </w:p>
        </w:tc>
      </w:tr>
      <w:tr w:rsidR="00AD682A" w:rsidTr="007D0FB6">
        <w:trPr>
          <w:trHeight w:val="62"/>
        </w:trPr>
        <w:tc>
          <w:tcPr>
            <w:tcW w:w="274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:rsidR="00AD682A" w:rsidRPr="00972E23" w:rsidRDefault="00AD682A" w:rsidP="007D0FB6">
            <w:pPr>
              <w:spacing w:after="0" w:line="259" w:lineRule="auto"/>
              <w:ind w:left="0" w:right="0" w:firstLine="0"/>
              <w:jc w:val="left"/>
              <w:rPr>
                <w:lang w:val="ru-RU"/>
              </w:rPr>
            </w:pPr>
            <w:r>
              <w:rPr>
                <w:lang w:val="ru-RU"/>
              </w:rPr>
              <w:t xml:space="preserve">село Ремонтное </w:t>
            </w:r>
            <w:proofErr w:type="spellStart"/>
            <w:r w:rsidRPr="00972E23">
              <w:rPr>
                <w:lang w:val="ru-RU"/>
              </w:rPr>
              <w:t>Ремонтненское</w:t>
            </w:r>
            <w:proofErr w:type="spellEnd"/>
            <w:r w:rsidRPr="00972E23">
              <w:rPr>
                <w:lang w:val="ru-RU"/>
              </w:rPr>
              <w:t xml:space="preserve"> сельское поселение</w:t>
            </w:r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Жесткость</w:t>
            </w:r>
            <w:proofErr w:type="spellEnd"/>
          </w:p>
        </w:tc>
        <w:tc>
          <w:tcPr>
            <w:tcW w:w="3222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8,3</w:t>
            </w:r>
            <w:r w:rsidRPr="00CB0235">
              <w:rPr>
                <w:sz w:val="26"/>
              </w:rPr>
              <w:t xml:space="preserve">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 w:rsidRPr="00CB0235">
              <w:rPr>
                <w:sz w:val="26"/>
              </w:rPr>
              <w:t xml:space="preserve">7 </w:t>
            </w:r>
            <w:proofErr w:type="spellStart"/>
            <w:r w:rsidRPr="00CB0235">
              <w:rPr>
                <w:sz w:val="26"/>
              </w:rPr>
              <w:t>мг</w:t>
            </w:r>
            <w:proofErr w:type="spellEnd"/>
            <w:r w:rsidRPr="00CB0235">
              <w:rPr>
                <w:sz w:val="26"/>
              </w:rPr>
              <w:t xml:space="preserve">/ </w:t>
            </w:r>
            <w:proofErr w:type="spellStart"/>
            <w:r w:rsidRPr="00CB0235">
              <w:rPr>
                <w:sz w:val="26"/>
              </w:rPr>
              <w:t>дм</w:t>
            </w:r>
            <w:proofErr w:type="spellEnd"/>
            <w:r w:rsidRPr="00CB0235">
              <w:rPr>
                <w:sz w:val="26"/>
              </w:rPr>
              <w:t xml:space="preserve"> </w:t>
            </w:r>
            <w:r w:rsidRPr="00CB0235">
              <w:rPr>
                <w:sz w:val="26"/>
                <w:vertAlign w:val="superscript"/>
              </w:rPr>
              <w:t>з</w:t>
            </w:r>
          </w:p>
        </w:tc>
      </w:tr>
      <w:tr w:rsidR="00AD682A" w:rsidTr="007D0FB6">
        <w:trPr>
          <w:trHeight w:val="62"/>
        </w:trPr>
        <w:tc>
          <w:tcPr>
            <w:tcW w:w="2748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</w:p>
        </w:tc>
        <w:tc>
          <w:tcPr>
            <w:tcW w:w="2635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proofErr w:type="spellStart"/>
            <w:r>
              <w:t>Общая</w:t>
            </w:r>
            <w:proofErr w:type="spellEnd"/>
            <w:r>
              <w:t xml:space="preserve"> </w:t>
            </w:r>
            <w:proofErr w:type="spellStart"/>
            <w:r>
              <w:t>мине</w:t>
            </w:r>
            <w:proofErr w:type="spellEnd"/>
            <w:r>
              <w:rPr>
                <w:lang w:val="ru-RU"/>
              </w:rPr>
              <w:t>р</w:t>
            </w:r>
            <w:proofErr w:type="spellStart"/>
            <w:r>
              <w:t>ализация</w:t>
            </w:r>
            <w:proofErr w:type="spellEnd"/>
          </w:p>
        </w:tc>
        <w:tc>
          <w:tcPr>
            <w:tcW w:w="3222" w:type="dxa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t>1</w:t>
            </w:r>
            <w:r>
              <w:rPr>
                <w:lang w:val="ru-RU"/>
              </w:rPr>
              <w:t>116,9</w:t>
            </w:r>
            <w:r>
              <w:t xml:space="preserve"> </w:t>
            </w:r>
            <w:proofErr w:type="spellStart"/>
            <w:r>
              <w:t>мг</w:t>
            </w:r>
            <w:proofErr w:type="spellEnd"/>
            <w:r>
              <w:t xml:space="preserve">/ </w:t>
            </w:r>
            <w:proofErr w:type="spellStart"/>
            <w:r>
              <w:t>дм</w:t>
            </w:r>
            <w:r w:rsidRPr="00CB0235">
              <w:rPr>
                <w:vertAlign w:val="superscript"/>
              </w:rPr>
              <w:t>з</w:t>
            </w:r>
            <w:proofErr w:type="spellEnd"/>
          </w:p>
        </w:tc>
        <w:tc>
          <w:tcPr>
            <w:tcW w:w="0" w:type="auto"/>
          </w:tcPr>
          <w:p w:rsidR="00AD682A" w:rsidRDefault="00AD682A" w:rsidP="007D0FB6">
            <w:pPr>
              <w:spacing w:after="4"/>
              <w:ind w:left="0" w:right="0" w:firstLine="0"/>
              <w:rPr>
                <w:lang w:val="ru-RU"/>
              </w:rPr>
            </w:pPr>
            <w:r>
              <w:rPr>
                <w:lang w:val="ru-RU"/>
              </w:rPr>
              <w:t>1000</w:t>
            </w:r>
            <w:r>
              <w:t xml:space="preserve"> </w:t>
            </w:r>
            <w:proofErr w:type="spellStart"/>
            <w:r>
              <w:t>мг</w:t>
            </w:r>
            <w:proofErr w:type="spellEnd"/>
            <w:r>
              <w:t xml:space="preserve">/ </w:t>
            </w:r>
            <w:proofErr w:type="spellStart"/>
            <w:r>
              <w:t>дм</w:t>
            </w:r>
            <w:r w:rsidRPr="00CB0235">
              <w:rPr>
                <w:vertAlign w:val="superscript"/>
              </w:rPr>
              <w:t>з</w:t>
            </w:r>
            <w:proofErr w:type="spellEnd"/>
          </w:p>
        </w:tc>
      </w:tr>
    </w:tbl>
    <w:p w:rsidR="00587B5A" w:rsidRDefault="00587B5A" w:rsidP="00AD682A">
      <w:pPr>
        <w:ind w:right="-1"/>
      </w:pPr>
    </w:p>
    <w:sectPr w:rsidR="00587B5A" w:rsidSect="00AD682A">
      <w:pgSz w:w="11906" w:h="16838"/>
      <w:pgMar w:top="1134" w:right="424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F3F"/>
    <w:rsid w:val="00587B5A"/>
    <w:rsid w:val="00AD682A"/>
    <w:rsid w:val="00E30F3F"/>
    <w:rsid w:val="00F32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4D9343-F773-4B26-96A1-B4F9C01AB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682A"/>
    <w:pPr>
      <w:spacing w:after="28" w:line="255" w:lineRule="auto"/>
      <w:ind w:left="1536" w:right="240" w:hanging="5"/>
      <w:jc w:val="both"/>
    </w:pPr>
    <w:rPr>
      <w:rFonts w:ascii="Times New Roman" w:eastAsia="Times New Roman" w:hAnsi="Times New Roman" w:cs="Times New Roman"/>
      <w:color w:val="000000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D682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2025-03-11T10:49:00Z</dcterms:created>
  <dcterms:modified xsi:type="dcterms:W3CDTF">2025-03-11T10:49:00Z</dcterms:modified>
</cp:coreProperties>
</file>