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74BE" w:rsidRPr="008E003A" w:rsidRDefault="00F574BE" w:rsidP="00F574BE">
      <w:pPr>
        <w:jc w:val="center"/>
        <w:rPr>
          <w:rFonts w:ascii="Times New Roman" w:hAnsi="Times New Roman" w:cs="Times New Roman"/>
          <w:b/>
        </w:rPr>
      </w:pPr>
      <w:r w:rsidRPr="008E003A">
        <w:rPr>
          <w:rFonts w:ascii="Times New Roman" w:hAnsi="Times New Roman" w:cs="Times New Roman"/>
          <w:b/>
        </w:rPr>
        <w:t>РОСТОВСКАЯ ОБЛАСТЬ</w:t>
      </w:r>
    </w:p>
    <w:p w:rsidR="00F574BE" w:rsidRPr="008E003A" w:rsidRDefault="00F574BE" w:rsidP="00F574BE">
      <w:pPr>
        <w:jc w:val="center"/>
        <w:rPr>
          <w:rFonts w:ascii="Times New Roman" w:hAnsi="Times New Roman" w:cs="Times New Roman"/>
          <w:b/>
        </w:rPr>
      </w:pPr>
      <w:r w:rsidRPr="008E003A">
        <w:rPr>
          <w:rFonts w:ascii="Times New Roman" w:hAnsi="Times New Roman" w:cs="Times New Roman"/>
          <w:b/>
        </w:rPr>
        <w:t>РЕМОНТНЕНСКИЙ РАЙОН</w:t>
      </w:r>
    </w:p>
    <w:p w:rsidR="00F574BE" w:rsidRPr="008E003A" w:rsidRDefault="00F574BE" w:rsidP="00F574BE">
      <w:pPr>
        <w:jc w:val="center"/>
        <w:rPr>
          <w:rFonts w:ascii="Times New Roman" w:hAnsi="Times New Roman" w:cs="Times New Roman"/>
          <w:b/>
        </w:rPr>
      </w:pPr>
      <w:r w:rsidRPr="008E003A">
        <w:rPr>
          <w:rFonts w:ascii="Times New Roman" w:hAnsi="Times New Roman" w:cs="Times New Roman"/>
          <w:b/>
        </w:rPr>
        <w:t>МУНИЦИПАЛЬНОЕ ОБРАЗОВАНИЕ</w:t>
      </w:r>
    </w:p>
    <w:p w:rsidR="00F574BE" w:rsidRPr="008E003A" w:rsidRDefault="00F574BE" w:rsidP="00F574BE">
      <w:pPr>
        <w:jc w:val="center"/>
        <w:rPr>
          <w:rFonts w:ascii="Times New Roman" w:hAnsi="Times New Roman" w:cs="Times New Roman"/>
          <w:b/>
        </w:rPr>
      </w:pPr>
      <w:r w:rsidRPr="008E003A">
        <w:rPr>
          <w:rFonts w:ascii="Times New Roman" w:hAnsi="Times New Roman" w:cs="Times New Roman"/>
          <w:b/>
        </w:rPr>
        <w:t>«КОРМОВСКОЕ СЕЛЬСКОЕ ПОСЕЛЕНИЕ»</w:t>
      </w:r>
    </w:p>
    <w:p w:rsidR="00F574BE" w:rsidRPr="008E003A" w:rsidRDefault="00F574BE" w:rsidP="00F574BE">
      <w:pPr>
        <w:jc w:val="center"/>
        <w:rPr>
          <w:rFonts w:ascii="Times New Roman" w:hAnsi="Times New Roman" w:cs="Times New Roman"/>
          <w:b/>
        </w:rPr>
      </w:pPr>
      <w:r w:rsidRPr="008E003A">
        <w:rPr>
          <w:rFonts w:ascii="Times New Roman" w:hAnsi="Times New Roman" w:cs="Times New Roman"/>
          <w:b/>
        </w:rPr>
        <w:t>СОБРАНИЕ ДЕПУТАТОВ КОРМОВСКОГО СЕЛЬСКОГО ПОСЕЛЕНИЯ</w:t>
      </w:r>
    </w:p>
    <w:p w:rsidR="00F574BE" w:rsidRPr="008E003A" w:rsidRDefault="00F574BE" w:rsidP="00F574BE">
      <w:pPr>
        <w:tabs>
          <w:tab w:val="left" w:pos="8280"/>
        </w:tabs>
        <w:rPr>
          <w:rFonts w:ascii="Times New Roman" w:hAnsi="Times New Roman" w:cs="Times New Roman"/>
          <w:b/>
        </w:rPr>
      </w:pPr>
      <w:r w:rsidRPr="008E003A">
        <w:rPr>
          <w:rFonts w:ascii="Times New Roman" w:hAnsi="Times New Roman" w:cs="Times New Roman"/>
          <w:b/>
        </w:rPr>
        <w:tab/>
      </w:r>
    </w:p>
    <w:p w:rsidR="00F574BE" w:rsidRPr="008E003A" w:rsidRDefault="00F574BE" w:rsidP="00FA0C53">
      <w:pPr>
        <w:tabs>
          <w:tab w:val="center" w:pos="5102"/>
          <w:tab w:val="left" w:pos="8010"/>
        </w:tabs>
        <w:jc w:val="center"/>
        <w:rPr>
          <w:rFonts w:ascii="Times New Roman" w:hAnsi="Times New Roman" w:cs="Times New Roman"/>
          <w:b/>
        </w:rPr>
      </w:pPr>
      <w:r w:rsidRPr="008E003A">
        <w:rPr>
          <w:rFonts w:ascii="Times New Roman" w:hAnsi="Times New Roman" w:cs="Times New Roman"/>
          <w:b/>
        </w:rPr>
        <w:t>РЕШЕНИЕ № 12</w:t>
      </w:r>
      <w:r w:rsidR="00FA42A3">
        <w:rPr>
          <w:rFonts w:ascii="Times New Roman" w:hAnsi="Times New Roman" w:cs="Times New Roman"/>
          <w:b/>
        </w:rPr>
        <w:t>5</w:t>
      </w:r>
    </w:p>
    <w:p w:rsidR="00F574BE" w:rsidRPr="008E003A" w:rsidRDefault="00F574BE" w:rsidP="00F574BE">
      <w:pPr>
        <w:tabs>
          <w:tab w:val="center" w:pos="5102"/>
          <w:tab w:val="left" w:pos="8010"/>
        </w:tabs>
        <w:rPr>
          <w:rFonts w:ascii="Times New Roman" w:hAnsi="Times New Roman" w:cs="Times New Roman"/>
        </w:rPr>
      </w:pPr>
      <w:r w:rsidRPr="008E003A">
        <w:rPr>
          <w:rFonts w:ascii="Times New Roman" w:hAnsi="Times New Roman" w:cs="Times New Roman"/>
          <w:b/>
        </w:rPr>
        <w:t xml:space="preserve">   от 31 января 2025 года                                                                                      с. </w:t>
      </w:r>
      <w:proofErr w:type="gramStart"/>
      <w:r w:rsidRPr="008E003A">
        <w:rPr>
          <w:rFonts w:ascii="Times New Roman" w:hAnsi="Times New Roman" w:cs="Times New Roman"/>
          <w:b/>
        </w:rPr>
        <w:t>Кормовое</w:t>
      </w:r>
      <w:proofErr w:type="gramEnd"/>
    </w:p>
    <w:p w:rsidR="00F574BE" w:rsidRPr="008E003A" w:rsidRDefault="00F574BE" w:rsidP="00F574BE">
      <w:pPr>
        <w:jc w:val="center"/>
        <w:rPr>
          <w:rFonts w:ascii="Times New Roman" w:hAnsi="Times New Roman" w:cs="Times New Roman"/>
          <w:b/>
        </w:rPr>
      </w:pPr>
    </w:p>
    <w:p w:rsidR="00446145" w:rsidRPr="008E003A" w:rsidRDefault="00446145" w:rsidP="00446145">
      <w:pPr>
        <w:pStyle w:val="ConsPlusTitle"/>
        <w:jc w:val="both"/>
      </w:pPr>
      <w:r w:rsidRPr="008E003A">
        <w:t>О внесении изменений в «Положение</w:t>
      </w:r>
    </w:p>
    <w:p w:rsidR="00C2532E" w:rsidRPr="008E003A" w:rsidRDefault="00446145" w:rsidP="00C2532E">
      <w:pPr>
        <w:pStyle w:val="ConsPlusTitle"/>
        <w:jc w:val="both"/>
      </w:pPr>
      <w:r w:rsidRPr="008E003A">
        <w:t xml:space="preserve">о бюджетном процессе в </w:t>
      </w:r>
      <w:proofErr w:type="spellStart"/>
      <w:r w:rsidR="00CB441E">
        <w:t>Кормовском</w:t>
      </w:r>
      <w:proofErr w:type="spellEnd"/>
      <w:r w:rsidR="001D32A9" w:rsidRPr="008E003A">
        <w:t xml:space="preserve"> сельском поселении</w:t>
      </w:r>
      <w:r w:rsidRPr="008E003A">
        <w:t xml:space="preserve">»  </w:t>
      </w:r>
    </w:p>
    <w:p w:rsidR="00446145" w:rsidRPr="008E003A" w:rsidRDefault="00446145" w:rsidP="00C2532E">
      <w:pPr>
        <w:pStyle w:val="ConsPlusTitle"/>
        <w:jc w:val="both"/>
        <w:rPr>
          <w:b w:val="0"/>
        </w:rPr>
      </w:pPr>
      <w:r w:rsidRPr="008E003A">
        <w:t xml:space="preserve">     </w:t>
      </w:r>
    </w:p>
    <w:p w:rsidR="00C2532E" w:rsidRPr="008E003A" w:rsidRDefault="00D9751B" w:rsidP="00C2532E">
      <w:pPr>
        <w:jc w:val="both"/>
        <w:rPr>
          <w:rFonts w:ascii="Times New Roman" w:hAnsi="Times New Roman" w:cs="Times New Roman"/>
        </w:rPr>
      </w:pPr>
      <w:r w:rsidRPr="008E003A">
        <w:rPr>
          <w:rFonts w:ascii="Times New Roman" w:hAnsi="Times New Roman" w:cs="Times New Roman"/>
        </w:rPr>
        <w:t xml:space="preserve">          В целях приведения муниципального правового акта в соответствие с требованиями Бюджетного кодекса Российской Федерации, Областного закона Ростовской области от 03.08.2007 года № 743-ЗС «О бюджетном процессе в Ростовской области» Собрание депутатов </w:t>
      </w:r>
      <w:proofErr w:type="spellStart"/>
      <w:r w:rsidR="00CB441E">
        <w:rPr>
          <w:rFonts w:ascii="Times New Roman" w:hAnsi="Times New Roman" w:cs="Times New Roman"/>
        </w:rPr>
        <w:t>Кормовского</w:t>
      </w:r>
      <w:proofErr w:type="spellEnd"/>
      <w:r w:rsidR="001D32A9" w:rsidRPr="008E003A">
        <w:rPr>
          <w:rFonts w:ascii="Times New Roman" w:hAnsi="Times New Roman" w:cs="Times New Roman"/>
        </w:rPr>
        <w:t xml:space="preserve"> сельского поселения</w:t>
      </w:r>
      <w:r w:rsidRPr="008E003A">
        <w:rPr>
          <w:rFonts w:ascii="Times New Roman" w:hAnsi="Times New Roman" w:cs="Times New Roman"/>
        </w:rPr>
        <w:t xml:space="preserve"> </w:t>
      </w:r>
    </w:p>
    <w:p w:rsidR="00FA0C53" w:rsidRDefault="00FA0C53" w:rsidP="00C2532E">
      <w:pPr>
        <w:jc w:val="center"/>
        <w:rPr>
          <w:rFonts w:ascii="Times New Roman" w:hAnsi="Times New Roman" w:cs="Times New Roman"/>
          <w:b/>
        </w:rPr>
      </w:pPr>
    </w:p>
    <w:p w:rsidR="00D9751B" w:rsidRPr="008E003A" w:rsidRDefault="00D9751B" w:rsidP="00C2532E">
      <w:pPr>
        <w:jc w:val="center"/>
        <w:rPr>
          <w:rFonts w:ascii="Times New Roman" w:hAnsi="Times New Roman" w:cs="Times New Roman"/>
          <w:b/>
        </w:rPr>
      </w:pPr>
      <w:r w:rsidRPr="008E003A">
        <w:rPr>
          <w:rFonts w:ascii="Times New Roman" w:hAnsi="Times New Roman" w:cs="Times New Roman"/>
          <w:b/>
        </w:rPr>
        <w:t>РЕШИЛО:</w:t>
      </w:r>
    </w:p>
    <w:p w:rsidR="00D9751B" w:rsidRPr="008E003A" w:rsidRDefault="00C43FFF" w:rsidP="00C43FFF">
      <w:pPr>
        <w:pStyle w:val="70"/>
        <w:shd w:val="clear" w:color="auto" w:fill="auto"/>
        <w:spacing w:before="0" w:after="54" w:line="240" w:lineRule="exact"/>
        <w:ind w:firstLine="780"/>
        <w:jc w:val="both"/>
      </w:pPr>
      <w:r w:rsidRPr="008E003A">
        <w:rPr>
          <w:rStyle w:val="71"/>
          <w:b/>
          <w:bCs/>
        </w:rPr>
        <w:t>Статья 1</w:t>
      </w:r>
    </w:p>
    <w:p w:rsidR="00446145" w:rsidRPr="008E003A" w:rsidRDefault="00446145" w:rsidP="00446145">
      <w:pPr>
        <w:pStyle w:val="ConsPlusTitle"/>
        <w:ind w:firstLine="708"/>
        <w:jc w:val="both"/>
        <w:rPr>
          <w:b w:val="0"/>
        </w:rPr>
      </w:pPr>
      <w:r w:rsidRPr="008E003A">
        <w:rPr>
          <w:b w:val="0"/>
        </w:rPr>
        <w:t xml:space="preserve"> Внести </w:t>
      </w:r>
      <w:r w:rsidR="007D1B68" w:rsidRPr="008E003A">
        <w:rPr>
          <w:b w:val="0"/>
        </w:rPr>
        <w:t xml:space="preserve">в </w:t>
      </w:r>
      <w:r w:rsidR="007C765D" w:rsidRPr="008E003A">
        <w:rPr>
          <w:b w:val="0"/>
        </w:rPr>
        <w:t xml:space="preserve">Положение о бюджетном процессе </w:t>
      </w:r>
      <w:r w:rsidR="001D32A9" w:rsidRPr="008E003A">
        <w:rPr>
          <w:b w:val="0"/>
        </w:rPr>
        <w:t xml:space="preserve">в </w:t>
      </w:r>
      <w:proofErr w:type="spellStart"/>
      <w:r w:rsidR="00852782">
        <w:rPr>
          <w:b w:val="0"/>
        </w:rPr>
        <w:t>Кормовском</w:t>
      </w:r>
      <w:proofErr w:type="spellEnd"/>
      <w:r w:rsidR="00852782">
        <w:rPr>
          <w:b w:val="0"/>
        </w:rPr>
        <w:t xml:space="preserve"> сельском</w:t>
      </w:r>
      <w:r w:rsidR="001D32A9" w:rsidRPr="008E003A">
        <w:rPr>
          <w:b w:val="0"/>
        </w:rPr>
        <w:t xml:space="preserve"> поселении</w:t>
      </w:r>
      <w:r w:rsidR="007C765D" w:rsidRPr="008E003A">
        <w:rPr>
          <w:b w:val="0"/>
        </w:rPr>
        <w:t xml:space="preserve">, утвержденное решением Собрания депутатов </w:t>
      </w:r>
      <w:proofErr w:type="spellStart"/>
      <w:r w:rsidR="00AC0FCF" w:rsidRPr="00417874">
        <w:rPr>
          <w:b w:val="0"/>
        </w:rPr>
        <w:t>Кормовского</w:t>
      </w:r>
      <w:proofErr w:type="spellEnd"/>
      <w:r w:rsidR="00AC0FCF" w:rsidRPr="00417874">
        <w:rPr>
          <w:b w:val="0"/>
        </w:rPr>
        <w:t xml:space="preserve"> сельского поселения от 31.10.2011 № 92-А «Положение о бюджетном процессе в </w:t>
      </w:r>
      <w:proofErr w:type="spellStart"/>
      <w:r w:rsidR="00AC0FCF" w:rsidRPr="00417874">
        <w:rPr>
          <w:b w:val="0"/>
        </w:rPr>
        <w:t>Кормовском</w:t>
      </w:r>
      <w:proofErr w:type="spellEnd"/>
      <w:r w:rsidR="00AC0FCF" w:rsidRPr="00417874">
        <w:rPr>
          <w:b w:val="0"/>
        </w:rPr>
        <w:t xml:space="preserve"> сельском поселении»</w:t>
      </w:r>
      <w:r w:rsidR="00D9751B" w:rsidRPr="008E003A">
        <w:rPr>
          <w:b w:val="0"/>
        </w:rPr>
        <w:t xml:space="preserve"> </w:t>
      </w:r>
      <w:r w:rsidRPr="008E003A">
        <w:rPr>
          <w:b w:val="0"/>
        </w:rPr>
        <w:t>следующие изменения:</w:t>
      </w:r>
    </w:p>
    <w:p w:rsidR="00DA0C4A" w:rsidRPr="008E003A" w:rsidRDefault="00B92DA2" w:rsidP="00446145">
      <w:pPr>
        <w:ind w:firstLine="708"/>
        <w:jc w:val="both"/>
        <w:rPr>
          <w:rFonts w:ascii="Times New Roman" w:hAnsi="Times New Roman" w:cs="Times New Roman"/>
        </w:rPr>
      </w:pPr>
      <w:r w:rsidRPr="008E003A">
        <w:rPr>
          <w:rFonts w:ascii="Times New Roman" w:hAnsi="Times New Roman" w:cs="Times New Roman"/>
        </w:rPr>
        <w:t>1)</w:t>
      </w:r>
      <w:r w:rsidR="00AC0FCF">
        <w:rPr>
          <w:rFonts w:ascii="Times New Roman" w:hAnsi="Times New Roman" w:cs="Times New Roman"/>
        </w:rPr>
        <w:t xml:space="preserve"> </w:t>
      </w:r>
      <w:r w:rsidR="009B3635" w:rsidRPr="008E003A">
        <w:rPr>
          <w:rFonts w:ascii="Times New Roman" w:hAnsi="Times New Roman" w:cs="Times New Roman"/>
        </w:rPr>
        <w:t>часть 4</w:t>
      </w:r>
      <w:r w:rsidRPr="008E003A">
        <w:rPr>
          <w:rFonts w:ascii="Times New Roman" w:hAnsi="Times New Roman" w:cs="Times New Roman"/>
        </w:rPr>
        <w:t xml:space="preserve"> стать</w:t>
      </w:r>
      <w:r w:rsidR="009B3635" w:rsidRPr="008E003A">
        <w:rPr>
          <w:rFonts w:ascii="Times New Roman" w:hAnsi="Times New Roman" w:cs="Times New Roman"/>
        </w:rPr>
        <w:t>и</w:t>
      </w:r>
      <w:r w:rsidRPr="008E003A">
        <w:rPr>
          <w:rFonts w:ascii="Times New Roman" w:hAnsi="Times New Roman" w:cs="Times New Roman"/>
        </w:rPr>
        <w:t xml:space="preserve"> </w:t>
      </w:r>
      <w:r w:rsidR="009B3635" w:rsidRPr="008E003A">
        <w:rPr>
          <w:rFonts w:ascii="Times New Roman" w:hAnsi="Times New Roman" w:cs="Times New Roman"/>
        </w:rPr>
        <w:t>6</w:t>
      </w:r>
      <w:r w:rsidR="00DA0C4A" w:rsidRPr="008E003A">
        <w:rPr>
          <w:rFonts w:ascii="Times New Roman" w:hAnsi="Times New Roman" w:cs="Times New Roman"/>
        </w:rPr>
        <w:t xml:space="preserve"> изложить в следующей редакции:</w:t>
      </w:r>
    </w:p>
    <w:p w:rsidR="00DA0C4A" w:rsidRPr="008E003A" w:rsidRDefault="00DA0C4A" w:rsidP="00446145">
      <w:pPr>
        <w:ind w:firstLine="708"/>
        <w:jc w:val="both"/>
        <w:rPr>
          <w:rFonts w:ascii="Times New Roman" w:hAnsi="Times New Roman" w:cs="Times New Roman"/>
        </w:rPr>
      </w:pPr>
      <w:r w:rsidRPr="008E003A">
        <w:rPr>
          <w:rFonts w:ascii="Times New Roman" w:hAnsi="Times New Roman" w:cs="Times New Roman"/>
        </w:rPr>
        <w:t>«</w:t>
      </w:r>
      <w:r w:rsidR="009B3635" w:rsidRPr="008E003A">
        <w:rPr>
          <w:rFonts w:ascii="Times New Roman" w:hAnsi="Times New Roman" w:cs="Times New Roman"/>
        </w:rPr>
        <w:t>4</w:t>
      </w:r>
      <w:r w:rsidR="00947789" w:rsidRPr="008E003A">
        <w:rPr>
          <w:rFonts w:ascii="Times New Roman" w:hAnsi="Times New Roman" w:cs="Times New Roman"/>
        </w:rPr>
        <w:t>.</w:t>
      </w:r>
      <w:r w:rsidR="00FB0107">
        <w:rPr>
          <w:rFonts w:ascii="Times New Roman" w:hAnsi="Times New Roman" w:cs="Times New Roman"/>
        </w:rPr>
        <w:t xml:space="preserve"> </w:t>
      </w:r>
      <w:proofErr w:type="gramStart"/>
      <w:r w:rsidR="009B3635" w:rsidRPr="008E003A">
        <w:rPr>
          <w:rFonts w:ascii="Times New Roman" w:hAnsi="Times New Roman" w:cs="Times New Roman"/>
        </w:rPr>
        <w:t xml:space="preserve">Муниципальные контракты заключаются в соответствии с планом-графиком закупок товаров, работ, услуг для обеспечения муниципальных нужд </w:t>
      </w:r>
      <w:proofErr w:type="spellStart"/>
      <w:r w:rsidR="00FB0107">
        <w:rPr>
          <w:rFonts w:ascii="Times New Roman" w:hAnsi="Times New Roman" w:cs="Times New Roman"/>
        </w:rPr>
        <w:t>Кормовского</w:t>
      </w:r>
      <w:proofErr w:type="spellEnd"/>
      <w:r w:rsidR="00C2532E" w:rsidRPr="008E003A">
        <w:rPr>
          <w:rFonts w:ascii="Times New Roman" w:hAnsi="Times New Roman" w:cs="Times New Roman"/>
        </w:rPr>
        <w:t xml:space="preserve"> сельского поселения</w:t>
      </w:r>
      <w:r w:rsidR="009B3635" w:rsidRPr="008E003A">
        <w:rPr>
          <w:rFonts w:ascii="Times New Roman" w:hAnsi="Times New Roman" w:cs="Times New Roman"/>
        </w:rPr>
        <w:t>, сформированным и утвержденным в установленном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 порядке</w:t>
      </w:r>
      <w:r w:rsidR="00E06C78" w:rsidRPr="008E003A">
        <w:rPr>
          <w:rFonts w:ascii="Times New Roman" w:hAnsi="Times New Roman" w:cs="Times New Roman"/>
        </w:rPr>
        <w:t xml:space="preserve"> (за исключением случаев, при которых в соответствии с законодательством Российской Федерации соответствующая закупка включению в такой план-график не</w:t>
      </w:r>
      <w:proofErr w:type="gramEnd"/>
      <w:r w:rsidR="00E06C78" w:rsidRPr="008E003A">
        <w:rPr>
          <w:rFonts w:ascii="Times New Roman" w:hAnsi="Times New Roman" w:cs="Times New Roman"/>
        </w:rPr>
        <w:t xml:space="preserve"> подлежит)</w:t>
      </w:r>
      <w:r w:rsidR="009B3635" w:rsidRPr="008E003A">
        <w:rPr>
          <w:rFonts w:ascii="Times New Roman" w:hAnsi="Times New Roman" w:cs="Times New Roman"/>
        </w:rPr>
        <w:t>, и оплачиваются в пределах лимитов бюджетных обязательств, за исключением случаев, установленных Бюджетным кодексом Российской Федерации и иными федеральными законами, регулирующими бюджетные правоотношения</w:t>
      </w:r>
      <w:proofErr w:type="gramStart"/>
      <w:r w:rsidR="00947789" w:rsidRPr="008E003A">
        <w:rPr>
          <w:rFonts w:ascii="Times New Roman" w:hAnsi="Times New Roman" w:cs="Times New Roman"/>
        </w:rPr>
        <w:t>.»;</w:t>
      </w:r>
      <w:proofErr w:type="gramEnd"/>
    </w:p>
    <w:p w:rsidR="00947789" w:rsidRPr="008E003A" w:rsidRDefault="00877CA9" w:rsidP="00446145">
      <w:pPr>
        <w:ind w:firstLine="708"/>
        <w:jc w:val="both"/>
        <w:rPr>
          <w:rFonts w:ascii="Times New Roman" w:hAnsi="Times New Roman" w:cs="Times New Roman"/>
        </w:rPr>
      </w:pPr>
      <w:r w:rsidRPr="008E003A">
        <w:rPr>
          <w:rFonts w:ascii="Times New Roman" w:hAnsi="Times New Roman" w:cs="Times New Roman"/>
        </w:rPr>
        <w:t>2)</w:t>
      </w:r>
      <w:r w:rsidR="00FB0107">
        <w:rPr>
          <w:rFonts w:ascii="Times New Roman" w:hAnsi="Times New Roman" w:cs="Times New Roman"/>
        </w:rPr>
        <w:t xml:space="preserve"> </w:t>
      </w:r>
      <w:r w:rsidR="00E06C78" w:rsidRPr="008E003A">
        <w:rPr>
          <w:rFonts w:ascii="Times New Roman" w:hAnsi="Times New Roman" w:cs="Times New Roman"/>
        </w:rPr>
        <w:t xml:space="preserve">в </w:t>
      </w:r>
      <w:r w:rsidR="0071613F" w:rsidRPr="008E003A">
        <w:rPr>
          <w:rFonts w:ascii="Times New Roman" w:hAnsi="Times New Roman" w:cs="Times New Roman"/>
        </w:rPr>
        <w:t>част</w:t>
      </w:r>
      <w:r w:rsidR="00E06C78" w:rsidRPr="008E003A">
        <w:rPr>
          <w:rFonts w:ascii="Times New Roman" w:hAnsi="Times New Roman" w:cs="Times New Roman"/>
        </w:rPr>
        <w:t>и</w:t>
      </w:r>
      <w:r w:rsidR="0071613F" w:rsidRPr="008E003A">
        <w:rPr>
          <w:rFonts w:ascii="Times New Roman" w:hAnsi="Times New Roman" w:cs="Times New Roman"/>
        </w:rPr>
        <w:t xml:space="preserve"> 3 статьи </w:t>
      </w:r>
      <w:r w:rsidR="00E06C78" w:rsidRPr="008E003A">
        <w:rPr>
          <w:rFonts w:ascii="Times New Roman" w:hAnsi="Times New Roman" w:cs="Times New Roman"/>
        </w:rPr>
        <w:t>2</w:t>
      </w:r>
      <w:r w:rsidR="00FE4D4D" w:rsidRPr="008E003A">
        <w:rPr>
          <w:rFonts w:ascii="Times New Roman" w:hAnsi="Times New Roman" w:cs="Times New Roman"/>
        </w:rPr>
        <w:t>3</w:t>
      </w:r>
      <w:r w:rsidR="00E06C78" w:rsidRPr="008E003A">
        <w:rPr>
          <w:rFonts w:ascii="Times New Roman" w:hAnsi="Times New Roman" w:cs="Times New Roman"/>
        </w:rPr>
        <w:t xml:space="preserve"> после слов «представляются паспорта» дополнит</w:t>
      </w:r>
      <w:r w:rsidR="00207A82" w:rsidRPr="008E003A">
        <w:rPr>
          <w:rFonts w:ascii="Times New Roman" w:hAnsi="Times New Roman" w:cs="Times New Roman"/>
        </w:rPr>
        <w:t>ь словами «(проекты паспортов)»;</w:t>
      </w:r>
    </w:p>
    <w:p w:rsidR="00207A82" w:rsidRPr="008E003A" w:rsidRDefault="00207A82" w:rsidP="00446145">
      <w:pPr>
        <w:ind w:firstLine="708"/>
        <w:jc w:val="both"/>
        <w:rPr>
          <w:rFonts w:ascii="Times New Roman" w:hAnsi="Times New Roman" w:cs="Times New Roman"/>
        </w:rPr>
      </w:pPr>
      <w:r w:rsidRPr="008E003A">
        <w:rPr>
          <w:rFonts w:ascii="Times New Roman" w:hAnsi="Times New Roman" w:cs="Times New Roman"/>
        </w:rPr>
        <w:t>3)</w:t>
      </w:r>
      <w:r w:rsidR="00391B44">
        <w:rPr>
          <w:rFonts w:ascii="Times New Roman" w:hAnsi="Times New Roman" w:cs="Times New Roman"/>
        </w:rPr>
        <w:t xml:space="preserve"> </w:t>
      </w:r>
      <w:r w:rsidR="00C2532E" w:rsidRPr="008E003A">
        <w:rPr>
          <w:rFonts w:ascii="Times New Roman" w:hAnsi="Times New Roman" w:cs="Times New Roman"/>
        </w:rPr>
        <w:t>статью 39.</w:t>
      </w:r>
      <w:r w:rsidR="00391B44">
        <w:rPr>
          <w:rFonts w:ascii="Times New Roman" w:hAnsi="Times New Roman" w:cs="Times New Roman"/>
        </w:rPr>
        <w:t xml:space="preserve"> «</w:t>
      </w:r>
      <w:r w:rsidR="00C2532E" w:rsidRPr="008E003A">
        <w:rPr>
          <w:rFonts w:ascii="Times New Roman" w:hAnsi="Times New Roman" w:cs="Times New Roman"/>
        </w:rPr>
        <w:t>Уменьшение лимитов бюджетных обязательств по фактам нецелевого использования бюджетных средств» признать утратившей силу</w:t>
      </w:r>
      <w:r w:rsidR="00391B44">
        <w:rPr>
          <w:rFonts w:ascii="Times New Roman" w:hAnsi="Times New Roman" w:cs="Times New Roman"/>
        </w:rPr>
        <w:t xml:space="preserve"> </w:t>
      </w:r>
      <w:r w:rsidR="00C2532E" w:rsidRPr="008E003A">
        <w:rPr>
          <w:rFonts w:ascii="Times New Roman" w:hAnsi="Times New Roman" w:cs="Times New Roman"/>
        </w:rPr>
        <w:t>(ст.306.4 БК РФ).</w:t>
      </w:r>
    </w:p>
    <w:p w:rsidR="00AB6A6E" w:rsidRPr="008E003A" w:rsidRDefault="00AB6A6E" w:rsidP="00446145">
      <w:pPr>
        <w:ind w:firstLine="708"/>
        <w:jc w:val="both"/>
        <w:rPr>
          <w:rFonts w:ascii="Times New Roman" w:hAnsi="Times New Roman" w:cs="Times New Roman"/>
        </w:rPr>
      </w:pPr>
    </w:p>
    <w:p w:rsidR="005D42C0" w:rsidRPr="008E003A" w:rsidRDefault="005E0340" w:rsidP="00446145">
      <w:pPr>
        <w:pStyle w:val="70"/>
        <w:shd w:val="clear" w:color="auto" w:fill="auto"/>
        <w:spacing w:before="0" w:after="28" w:line="240" w:lineRule="exact"/>
        <w:ind w:firstLine="780"/>
        <w:jc w:val="both"/>
      </w:pPr>
      <w:r w:rsidRPr="008E003A">
        <w:t>Статья 2</w:t>
      </w:r>
    </w:p>
    <w:p w:rsidR="005E4793" w:rsidRPr="008E003A" w:rsidRDefault="000B68A3" w:rsidP="00E06C78">
      <w:pPr>
        <w:pStyle w:val="20"/>
        <w:shd w:val="clear" w:color="auto" w:fill="auto"/>
        <w:tabs>
          <w:tab w:val="left" w:pos="993"/>
        </w:tabs>
        <w:spacing w:before="0" w:after="353" w:line="240" w:lineRule="auto"/>
        <w:contextualSpacing/>
        <w:rPr>
          <w:sz w:val="24"/>
          <w:szCs w:val="24"/>
        </w:rPr>
      </w:pPr>
      <w:r w:rsidRPr="008E003A">
        <w:rPr>
          <w:sz w:val="24"/>
          <w:szCs w:val="24"/>
        </w:rPr>
        <w:t xml:space="preserve">           </w:t>
      </w:r>
      <w:r w:rsidR="005E4793" w:rsidRPr="008E003A">
        <w:rPr>
          <w:sz w:val="24"/>
          <w:szCs w:val="24"/>
        </w:rPr>
        <w:t>1.</w:t>
      </w:r>
      <w:r w:rsidR="00385539">
        <w:rPr>
          <w:sz w:val="24"/>
          <w:szCs w:val="24"/>
        </w:rPr>
        <w:t xml:space="preserve"> </w:t>
      </w:r>
      <w:r w:rsidR="00C2755F" w:rsidRPr="008E003A">
        <w:rPr>
          <w:sz w:val="24"/>
          <w:szCs w:val="24"/>
        </w:rPr>
        <w:t>Настоящее решение вступает в</w:t>
      </w:r>
      <w:r w:rsidR="00DE68C6" w:rsidRPr="008E003A">
        <w:rPr>
          <w:sz w:val="24"/>
          <w:szCs w:val="24"/>
        </w:rPr>
        <w:t xml:space="preserve"> силу со дня его официального обнародования</w:t>
      </w:r>
      <w:bookmarkStart w:id="0" w:name="_GoBack"/>
      <w:bookmarkEnd w:id="0"/>
      <w:r w:rsidR="00E06C78" w:rsidRPr="008E003A">
        <w:rPr>
          <w:sz w:val="24"/>
          <w:szCs w:val="24"/>
        </w:rPr>
        <w:t>.</w:t>
      </w:r>
      <w:r w:rsidR="005E4793" w:rsidRPr="008E003A">
        <w:rPr>
          <w:sz w:val="24"/>
          <w:szCs w:val="24"/>
        </w:rPr>
        <w:t xml:space="preserve"> </w:t>
      </w:r>
    </w:p>
    <w:p w:rsidR="0073664D" w:rsidRPr="008E003A" w:rsidRDefault="000B68A3" w:rsidP="000B68A3">
      <w:pPr>
        <w:pStyle w:val="20"/>
        <w:shd w:val="clear" w:color="auto" w:fill="auto"/>
        <w:tabs>
          <w:tab w:val="left" w:pos="993"/>
        </w:tabs>
        <w:spacing w:before="0" w:after="353" w:line="240" w:lineRule="auto"/>
        <w:contextualSpacing/>
        <w:rPr>
          <w:sz w:val="24"/>
          <w:szCs w:val="24"/>
        </w:rPr>
      </w:pPr>
      <w:r w:rsidRPr="008E003A">
        <w:rPr>
          <w:sz w:val="24"/>
          <w:szCs w:val="24"/>
        </w:rPr>
        <w:t xml:space="preserve">           </w:t>
      </w:r>
      <w:r w:rsidR="00E06C78" w:rsidRPr="008E003A">
        <w:rPr>
          <w:sz w:val="24"/>
          <w:szCs w:val="24"/>
        </w:rPr>
        <w:t>2</w:t>
      </w:r>
      <w:r w:rsidR="005E4793" w:rsidRPr="008E003A">
        <w:rPr>
          <w:sz w:val="24"/>
          <w:szCs w:val="24"/>
        </w:rPr>
        <w:t>.</w:t>
      </w:r>
      <w:r w:rsidR="00385539">
        <w:rPr>
          <w:sz w:val="24"/>
          <w:szCs w:val="24"/>
        </w:rPr>
        <w:t xml:space="preserve"> </w:t>
      </w:r>
      <w:proofErr w:type="gramStart"/>
      <w:r w:rsidR="00385539" w:rsidRPr="00666D7B">
        <w:rPr>
          <w:sz w:val="24"/>
          <w:szCs w:val="24"/>
        </w:rPr>
        <w:t>Контроль за</w:t>
      </w:r>
      <w:proofErr w:type="gramEnd"/>
      <w:r w:rsidR="00385539" w:rsidRPr="00666D7B">
        <w:rPr>
          <w:sz w:val="24"/>
          <w:szCs w:val="24"/>
        </w:rPr>
        <w:t xml:space="preserve"> выполнением настоящего решения возложить на председателя постоянной комиссии по бюджету, налогам и собственности В.В. Василенко.</w:t>
      </w:r>
    </w:p>
    <w:p w:rsidR="00B15C41" w:rsidRPr="008E003A" w:rsidRDefault="00B15C41" w:rsidP="00E31B61">
      <w:pPr>
        <w:pStyle w:val="20"/>
        <w:shd w:val="clear" w:color="auto" w:fill="auto"/>
        <w:tabs>
          <w:tab w:val="left" w:pos="1047"/>
        </w:tabs>
        <w:spacing w:before="0" w:after="353" w:line="240" w:lineRule="auto"/>
        <w:ind w:left="780"/>
        <w:contextualSpacing/>
        <w:rPr>
          <w:b/>
          <w:sz w:val="24"/>
          <w:szCs w:val="24"/>
        </w:rPr>
      </w:pPr>
    </w:p>
    <w:p w:rsidR="00E06C78" w:rsidRPr="008E003A" w:rsidRDefault="00E06C78" w:rsidP="00E31B61">
      <w:pPr>
        <w:pStyle w:val="20"/>
        <w:shd w:val="clear" w:color="auto" w:fill="auto"/>
        <w:tabs>
          <w:tab w:val="left" w:pos="1047"/>
        </w:tabs>
        <w:spacing w:before="0" w:after="353" w:line="240" w:lineRule="auto"/>
        <w:ind w:left="780"/>
        <w:contextualSpacing/>
        <w:rPr>
          <w:sz w:val="24"/>
          <w:szCs w:val="24"/>
        </w:rPr>
      </w:pPr>
    </w:p>
    <w:p w:rsidR="00E06C78" w:rsidRPr="008E003A" w:rsidRDefault="00E06C78" w:rsidP="00E31B61">
      <w:pPr>
        <w:pStyle w:val="20"/>
        <w:shd w:val="clear" w:color="auto" w:fill="auto"/>
        <w:tabs>
          <w:tab w:val="left" w:pos="1047"/>
        </w:tabs>
        <w:spacing w:before="0" w:after="353" w:line="240" w:lineRule="auto"/>
        <w:ind w:left="780"/>
        <w:contextualSpacing/>
        <w:rPr>
          <w:sz w:val="24"/>
          <w:szCs w:val="24"/>
        </w:rPr>
      </w:pPr>
    </w:p>
    <w:p w:rsidR="00385539" w:rsidRPr="00666D7B" w:rsidRDefault="00385539" w:rsidP="00385539">
      <w:pPr>
        <w:suppressAutoHyphens/>
        <w:rPr>
          <w:rFonts w:ascii="Times New Roman" w:hAnsi="Times New Roman"/>
          <w:b/>
        </w:rPr>
      </w:pPr>
      <w:r w:rsidRPr="00666D7B">
        <w:rPr>
          <w:rFonts w:ascii="Times New Roman" w:hAnsi="Times New Roman"/>
          <w:b/>
        </w:rPr>
        <w:t>Председатель Собрания депутатов-</w:t>
      </w:r>
    </w:p>
    <w:p w:rsidR="005D42C0" w:rsidRPr="008E003A" w:rsidRDefault="00385539" w:rsidP="00385539">
      <w:pPr>
        <w:pStyle w:val="20"/>
        <w:shd w:val="clear" w:color="auto" w:fill="auto"/>
        <w:tabs>
          <w:tab w:val="left" w:pos="1047"/>
        </w:tabs>
        <w:spacing w:before="0" w:after="353" w:line="240" w:lineRule="auto"/>
        <w:contextualSpacing/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Pr="00666D7B">
        <w:rPr>
          <w:b/>
          <w:sz w:val="24"/>
          <w:szCs w:val="24"/>
        </w:rPr>
        <w:t xml:space="preserve">глава </w:t>
      </w:r>
      <w:proofErr w:type="spellStart"/>
      <w:r w:rsidRPr="00666D7B">
        <w:rPr>
          <w:b/>
          <w:sz w:val="24"/>
          <w:szCs w:val="24"/>
        </w:rPr>
        <w:t>Кормовского</w:t>
      </w:r>
      <w:proofErr w:type="spellEnd"/>
      <w:r w:rsidRPr="00666D7B">
        <w:rPr>
          <w:b/>
          <w:sz w:val="24"/>
          <w:szCs w:val="24"/>
        </w:rPr>
        <w:t xml:space="preserve">  сельского поселения                     </w:t>
      </w:r>
      <w:r>
        <w:rPr>
          <w:b/>
          <w:sz w:val="24"/>
          <w:szCs w:val="24"/>
        </w:rPr>
        <w:t xml:space="preserve">           </w:t>
      </w:r>
      <w:r w:rsidRPr="00666D7B">
        <w:rPr>
          <w:b/>
          <w:sz w:val="24"/>
          <w:szCs w:val="24"/>
        </w:rPr>
        <w:t xml:space="preserve">                    С.В. </w:t>
      </w:r>
      <w:proofErr w:type="spellStart"/>
      <w:r w:rsidRPr="00666D7B">
        <w:rPr>
          <w:b/>
          <w:sz w:val="24"/>
          <w:szCs w:val="24"/>
        </w:rPr>
        <w:t>Листратенко</w:t>
      </w:r>
      <w:proofErr w:type="spellEnd"/>
    </w:p>
    <w:sectPr w:rsidR="005D42C0" w:rsidRPr="008E003A" w:rsidSect="00443D73">
      <w:headerReference w:type="default" r:id="rId7"/>
      <w:pgSz w:w="11900" w:h="16840"/>
      <w:pgMar w:top="1134" w:right="567" w:bottom="1134" w:left="1701" w:header="0" w:footer="6" w:gutter="0"/>
      <w:cols w:space="720"/>
      <w:noEndnote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F298C" w:rsidRDefault="002F298C" w:rsidP="005D42C0">
      <w:r>
        <w:separator/>
      </w:r>
    </w:p>
  </w:endnote>
  <w:endnote w:type="continuationSeparator" w:id="0">
    <w:p w:rsidR="002F298C" w:rsidRDefault="002F298C" w:rsidP="005D42C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F298C" w:rsidRDefault="002F298C"/>
  </w:footnote>
  <w:footnote w:type="continuationSeparator" w:id="0">
    <w:p w:rsidR="002F298C" w:rsidRDefault="002F298C"/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28135290"/>
      <w:docPartObj>
        <w:docPartGallery w:val="Page Numbers (Top of Page)"/>
        <w:docPartUnique/>
      </w:docPartObj>
    </w:sdtPr>
    <w:sdtContent>
      <w:p w:rsidR="00443D73" w:rsidRDefault="00D96288">
        <w:pPr>
          <w:pStyle w:val="aa"/>
          <w:jc w:val="center"/>
        </w:pPr>
        <w:r>
          <w:fldChar w:fldCharType="begin"/>
        </w:r>
        <w:r w:rsidR="00443D73">
          <w:instrText>PAGE   \* MERGEFORMAT</w:instrText>
        </w:r>
        <w:r>
          <w:fldChar w:fldCharType="separate"/>
        </w:r>
        <w:r w:rsidR="008E003A">
          <w:rPr>
            <w:noProof/>
          </w:rPr>
          <w:t>2</w:t>
        </w:r>
        <w:r>
          <w:fldChar w:fldCharType="end"/>
        </w:r>
      </w:p>
    </w:sdtContent>
  </w:sdt>
  <w:p w:rsidR="005D42C0" w:rsidRDefault="005D42C0">
    <w:pPr>
      <w:rPr>
        <w:sz w:val="2"/>
        <w:szCs w:val="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D73398"/>
    <w:multiLevelType w:val="multilevel"/>
    <w:tmpl w:val="1AFA334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45D3E80"/>
    <w:multiLevelType w:val="multilevel"/>
    <w:tmpl w:val="87704CC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2412A24"/>
    <w:multiLevelType w:val="multilevel"/>
    <w:tmpl w:val="C7F2293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AC95EA7"/>
    <w:multiLevelType w:val="hybridMultilevel"/>
    <w:tmpl w:val="3848AFF4"/>
    <w:lvl w:ilvl="0" w:tplc="82D822D8">
      <w:start w:val="1"/>
      <w:numFmt w:val="decimal"/>
      <w:lvlText w:val="%1."/>
      <w:lvlJc w:val="left"/>
      <w:pPr>
        <w:ind w:left="11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8" w:hanging="360"/>
      </w:pPr>
    </w:lvl>
    <w:lvl w:ilvl="2" w:tplc="0419001B" w:tentative="1">
      <w:start w:val="1"/>
      <w:numFmt w:val="lowerRoman"/>
      <w:lvlText w:val="%3."/>
      <w:lvlJc w:val="right"/>
      <w:pPr>
        <w:ind w:left="2568" w:hanging="180"/>
      </w:pPr>
    </w:lvl>
    <w:lvl w:ilvl="3" w:tplc="0419000F" w:tentative="1">
      <w:start w:val="1"/>
      <w:numFmt w:val="decimal"/>
      <w:lvlText w:val="%4."/>
      <w:lvlJc w:val="left"/>
      <w:pPr>
        <w:ind w:left="3288" w:hanging="360"/>
      </w:pPr>
    </w:lvl>
    <w:lvl w:ilvl="4" w:tplc="04190019" w:tentative="1">
      <w:start w:val="1"/>
      <w:numFmt w:val="lowerLetter"/>
      <w:lvlText w:val="%5."/>
      <w:lvlJc w:val="left"/>
      <w:pPr>
        <w:ind w:left="4008" w:hanging="360"/>
      </w:pPr>
    </w:lvl>
    <w:lvl w:ilvl="5" w:tplc="0419001B" w:tentative="1">
      <w:start w:val="1"/>
      <w:numFmt w:val="lowerRoman"/>
      <w:lvlText w:val="%6."/>
      <w:lvlJc w:val="right"/>
      <w:pPr>
        <w:ind w:left="4728" w:hanging="180"/>
      </w:pPr>
    </w:lvl>
    <w:lvl w:ilvl="6" w:tplc="0419000F" w:tentative="1">
      <w:start w:val="1"/>
      <w:numFmt w:val="decimal"/>
      <w:lvlText w:val="%7."/>
      <w:lvlJc w:val="left"/>
      <w:pPr>
        <w:ind w:left="5448" w:hanging="360"/>
      </w:pPr>
    </w:lvl>
    <w:lvl w:ilvl="7" w:tplc="04190019" w:tentative="1">
      <w:start w:val="1"/>
      <w:numFmt w:val="lowerLetter"/>
      <w:lvlText w:val="%8."/>
      <w:lvlJc w:val="left"/>
      <w:pPr>
        <w:ind w:left="6168" w:hanging="360"/>
      </w:pPr>
    </w:lvl>
    <w:lvl w:ilvl="8" w:tplc="0419001B" w:tentative="1">
      <w:start w:val="1"/>
      <w:numFmt w:val="lowerRoman"/>
      <w:lvlText w:val="%9."/>
      <w:lvlJc w:val="right"/>
      <w:pPr>
        <w:ind w:left="6888" w:hanging="180"/>
      </w:pPr>
    </w:lvl>
  </w:abstractNum>
  <w:abstractNum w:abstractNumId="4">
    <w:nsid w:val="493E04D7"/>
    <w:multiLevelType w:val="multilevel"/>
    <w:tmpl w:val="C912532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4FD4465A"/>
    <w:multiLevelType w:val="multilevel"/>
    <w:tmpl w:val="591265E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59F7159B"/>
    <w:multiLevelType w:val="multilevel"/>
    <w:tmpl w:val="56544AC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5DBB1AC8"/>
    <w:multiLevelType w:val="hybridMultilevel"/>
    <w:tmpl w:val="061E2964"/>
    <w:lvl w:ilvl="0" w:tplc="0D8C161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2"/>
  </w:num>
  <w:num w:numId="5">
    <w:abstractNumId w:val="4"/>
  </w:num>
  <w:num w:numId="6">
    <w:abstractNumId w:val="0"/>
  </w:num>
  <w:num w:numId="7">
    <w:abstractNumId w:val="3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doNotExpandShiftReturn/>
  </w:compat>
  <w:rsids>
    <w:rsidRoot w:val="005D42C0"/>
    <w:rsid w:val="000213A6"/>
    <w:rsid w:val="00093980"/>
    <w:rsid w:val="000975C7"/>
    <w:rsid w:val="000B68A3"/>
    <w:rsid w:val="001C4DA2"/>
    <w:rsid w:val="001D32A9"/>
    <w:rsid w:val="001E684F"/>
    <w:rsid w:val="002006A9"/>
    <w:rsid w:val="00207A82"/>
    <w:rsid w:val="002415B1"/>
    <w:rsid w:val="00242C82"/>
    <w:rsid w:val="00246F46"/>
    <w:rsid w:val="002504A7"/>
    <w:rsid w:val="00253FC9"/>
    <w:rsid w:val="002618B8"/>
    <w:rsid w:val="00265DBB"/>
    <w:rsid w:val="002777CF"/>
    <w:rsid w:val="002939F4"/>
    <w:rsid w:val="00294430"/>
    <w:rsid w:val="002F298C"/>
    <w:rsid w:val="00314E82"/>
    <w:rsid w:val="00317585"/>
    <w:rsid w:val="00327D6F"/>
    <w:rsid w:val="00354109"/>
    <w:rsid w:val="00385539"/>
    <w:rsid w:val="00391B44"/>
    <w:rsid w:val="00410E22"/>
    <w:rsid w:val="00413EA5"/>
    <w:rsid w:val="00443D73"/>
    <w:rsid w:val="00446145"/>
    <w:rsid w:val="00464F2D"/>
    <w:rsid w:val="004667A6"/>
    <w:rsid w:val="00467A20"/>
    <w:rsid w:val="00483226"/>
    <w:rsid w:val="004A6F52"/>
    <w:rsid w:val="004B3D94"/>
    <w:rsid w:val="004C0539"/>
    <w:rsid w:val="004C5A62"/>
    <w:rsid w:val="00521C99"/>
    <w:rsid w:val="00550825"/>
    <w:rsid w:val="00582056"/>
    <w:rsid w:val="00582456"/>
    <w:rsid w:val="00583FE0"/>
    <w:rsid w:val="005940CB"/>
    <w:rsid w:val="00594B1F"/>
    <w:rsid w:val="005A7AB5"/>
    <w:rsid w:val="005D42C0"/>
    <w:rsid w:val="005E0340"/>
    <w:rsid w:val="005E4793"/>
    <w:rsid w:val="006A1BF8"/>
    <w:rsid w:val="0071613F"/>
    <w:rsid w:val="00720343"/>
    <w:rsid w:val="0073664D"/>
    <w:rsid w:val="007C765D"/>
    <w:rsid w:val="007D1B68"/>
    <w:rsid w:val="007F4441"/>
    <w:rsid w:val="00816C63"/>
    <w:rsid w:val="00831D22"/>
    <w:rsid w:val="00833FA6"/>
    <w:rsid w:val="00852782"/>
    <w:rsid w:val="00854E01"/>
    <w:rsid w:val="00854FC1"/>
    <w:rsid w:val="00877CA9"/>
    <w:rsid w:val="00896E04"/>
    <w:rsid w:val="008A38A6"/>
    <w:rsid w:val="008C0B98"/>
    <w:rsid w:val="008D41A0"/>
    <w:rsid w:val="008E003A"/>
    <w:rsid w:val="0091387A"/>
    <w:rsid w:val="009278C4"/>
    <w:rsid w:val="00937A22"/>
    <w:rsid w:val="009427DC"/>
    <w:rsid w:val="00947789"/>
    <w:rsid w:val="009B3635"/>
    <w:rsid w:val="009B5376"/>
    <w:rsid w:val="009E4327"/>
    <w:rsid w:val="009E465A"/>
    <w:rsid w:val="00A03FD7"/>
    <w:rsid w:val="00A35FC6"/>
    <w:rsid w:val="00A7488E"/>
    <w:rsid w:val="00AB6A6E"/>
    <w:rsid w:val="00AC0FCF"/>
    <w:rsid w:val="00AC1526"/>
    <w:rsid w:val="00AC45AB"/>
    <w:rsid w:val="00AF239B"/>
    <w:rsid w:val="00B15C41"/>
    <w:rsid w:val="00B335B6"/>
    <w:rsid w:val="00B64679"/>
    <w:rsid w:val="00B7095D"/>
    <w:rsid w:val="00B92DA2"/>
    <w:rsid w:val="00BA7868"/>
    <w:rsid w:val="00BC3D31"/>
    <w:rsid w:val="00C2532E"/>
    <w:rsid w:val="00C2755F"/>
    <w:rsid w:val="00C43FFF"/>
    <w:rsid w:val="00C565E4"/>
    <w:rsid w:val="00C5682F"/>
    <w:rsid w:val="00C848CE"/>
    <w:rsid w:val="00C95930"/>
    <w:rsid w:val="00CB441E"/>
    <w:rsid w:val="00D10373"/>
    <w:rsid w:val="00D36813"/>
    <w:rsid w:val="00D44046"/>
    <w:rsid w:val="00D50DD4"/>
    <w:rsid w:val="00D7565C"/>
    <w:rsid w:val="00D90E31"/>
    <w:rsid w:val="00D96288"/>
    <w:rsid w:val="00D967F8"/>
    <w:rsid w:val="00D9751B"/>
    <w:rsid w:val="00DA0C4A"/>
    <w:rsid w:val="00DD654D"/>
    <w:rsid w:val="00DE68C6"/>
    <w:rsid w:val="00E06053"/>
    <w:rsid w:val="00E06C78"/>
    <w:rsid w:val="00E31B61"/>
    <w:rsid w:val="00E3586D"/>
    <w:rsid w:val="00E37EC8"/>
    <w:rsid w:val="00E44F0E"/>
    <w:rsid w:val="00E51856"/>
    <w:rsid w:val="00E542CF"/>
    <w:rsid w:val="00E848A7"/>
    <w:rsid w:val="00ED0DEA"/>
    <w:rsid w:val="00F143AC"/>
    <w:rsid w:val="00F574BE"/>
    <w:rsid w:val="00FA0C53"/>
    <w:rsid w:val="00FA42A3"/>
    <w:rsid w:val="00FA4FD5"/>
    <w:rsid w:val="00FB0107"/>
    <w:rsid w:val="00FE4D4D"/>
    <w:rsid w:val="00FF0E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ahoma" w:eastAsia="Tahoma" w:hAnsi="Tahoma" w:cs="Tahoma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5D42C0"/>
    <w:pPr>
      <w:widowControl w:val="0"/>
    </w:pPr>
    <w:rPr>
      <w:color w:val="000000"/>
      <w:sz w:val="24"/>
      <w:szCs w:val="24"/>
      <w:lang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5D42C0"/>
    <w:rPr>
      <w:color w:val="0066CC"/>
      <w:u w:val="single"/>
    </w:rPr>
  </w:style>
  <w:style w:type="character" w:customStyle="1" w:styleId="Exact">
    <w:name w:val="Подпись к картинке Exact"/>
    <w:basedOn w:val="a0"/>
    <w:link w:val="a4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1ptExact">
    <w:name w:val="Подпись к картинке + Интервал 1 pt Exact"/>
    <w:basedOn w:val="Exact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7Exact">
    <w:name w:val="Основной текст (7) Exact"/>
    <w:basedOn w:val="a0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7Exact0">
    <w:name w:val="Основной текст (7) Exact"/>
    <w:basedOn w:val="7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3">
    <w:name w:val="Основной текст (3)_"/>
    <w:basedOn w:val="a0"/>
    <w:link w:val="30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4">
    <w:name w:val="Основной текст (4)_"/>
    <w:basedOn w:val="a0"/>
    <w:link w:val="40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5">
    <w:name w:val="Основной текст (5)_"/>
    <w:basedOn w:val="a0"/>
    <w:link w:val="50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585pt">
    <w:name w:val="Основной текст (5) + 8;5 pt;Полужирный"/>
    <w:basedOn w:val="5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1">
    <w:name w:val="Заголовок №1_"/>
    <w:basedOn w:val="a0"/>
    <w:link w:val="10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80"/>
      <w:sz w:val="44"/>
      <w:szCs w:val="44"/>
      <w:u w:val="none"/>
    </w:rPr>
  </w:style>
  <w:style w:type="character" w:customStyle="1" w:styleId="11">
    <w:name w:val="Заголовок №1"/>
    <w:basedOn w:val="1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80"/>
      <w:w w:val="100"/>
      <w:position w:val="0"/>
      <w:sz w:val="44"/>
      <w:szCs w:val="44"/>
      <w:u w:val="none"/>
      <w:lang w:val="ru-RU" w:eastAsia="ru-RU" w:bidi="ru-RU"/>
    </w:rPr>
  </w:style>
  <w:style w:type="character" w:customStyle="1" w:styleId="6">
    <w:name w:val="Основной текст (6)_"/>
    <w:basedOn w:val="a0"/>
    <w:link w:val="60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61">
    <w:name w:val="Основной текст (6)"/>
    <w:basedOn w:val="6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7">
    <w:name w:val="Основной текст (7)_"/>
    <w:basedOn w:val="a0"/>
    <w:link w:val="70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71">
    <w:name w:val="Основной текст (7)"/>
    <w:basedOn w:val="7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1">
    <w:name w:val="Основной текст (2)"/>
    <w:basedOn w:val="2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a5">
    <w:name w:val="Колонтитул_"/>
    <w:basedOn w:val="a0"/>
    <w:link w:val="a6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7">
    <w:name w:val="Колонтитул"/>
    <w:basedOn w:val="a5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2">
    <w:name w:val="Заголовок №2_"/>
    <w:basedOn w:val="a0"/>
    <w:link w:val="23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18pt80">
    <w:name w:val="Основной текст (2) + 18 pt;Масштаб 80%"/>
    <w:basedOn w:val="2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80"/>
      <w:position w:val="0"/>
      <w:sz w:val="36"/>
      <w:szCs w:val="36"/>
      <w:u w:val="none"/>
      <w:lang w:val="ru-RU" w:eastAsia="ru-RU" w:bidi="ru-RU"/>
    </w:rPr>
  </w:style>
  <w:style w:type="character" w:customStyle="1" w:styleId="24">
    <w:name w:val="Основной текст (2)"/>
    <w:basedOn w:val="2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a4">
    <w:name w:val="Подпись к картинке"/>
    <w:basedOn w:val="a"/>
    <w:link w:val="Exact"/>
    <w:rsid w:val="005D42C0"/>
    <w:pPr>
      <w:shd w:val="clear" w:color="auto" w:fill="FFFFFF"/>
      <w:spacing w:line="0" w:lineRule="atLeast"/>
      <w:jc w:val="center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70">
    <w:name w:val="Основной текст (7)"/>
    <w:basedOn w:val="a"/>
    <w:link w:val="7"/>
    <w:rsid w:val="005D42C0"/>
    <w:pPr>
      <w:shd w:val="clear" w:color="auto" w:fill="FFFFFF"/>
      <w:spacing w:before="660" w:after="60" w:line="0" w:lineRule="atLeast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30">
    <w:name w:val="Основной текст (3)"/>
    <w:basedOn w:val="a"/>
    <w:link w:val="3"/>
    <w:rsid w:val="005D42C0"/>
    <w:pPr>
      <w:shd w:val="clear" w:color="auto" w:fill="FFFFFF"/>
      <w:spacing w:line="230" w:lineRule="exact"/>
      <w:jc w:val="both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40">
    <w:name w:val="Основной текст (4)"/>
    <w:basedOn w:val="a"/>
    <w:link w:val="4"/>
    <w:rsid w:val="005D42C0"/>
    <w:pPr>
      <w:shd w:val="clear" w:color="auto" w:fill="FFFFFF"/>
      <w:spacing w:line="230" w:lineRule="exact"/>
      <w:jc w:val="both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50">
    <w:name w:val="Основной текст (5)"/>
    <w:basedOn w:val="a"/>
    <w:link w:val="5"/>
    <w:rsid w:val="005D42C0"/>
    <w:pPr>
      <w:shd w:val="clear" w:color="auto" w:fill="FFFFFF"/>
      <w:spacing w:after="720" w:line="230" w:lineRule="exact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">
    <w:name w:val="Заголовок №1"/>
    <w:basedOn w:val="a"/>
    <w:link w:val="1"/>
    <w:rsid w:val="005D42C0"/>
    <w:pPr>
      <w:shd w:val="clear" w:color="auto" w:fill="FFFFFF"/>
      <w:spacing w:before="360" w:after="66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pacing w:val="80"/>
      <w:sz w:val="44"/>
      <w:szCs w:val="44"/>
    </w:rPr>
  </w:style>
  <w:style w:type="paragraph" w:customStyle="1" w:styleId="60">
    <w:name w:val="Основной текст (6)"/>
    <w:basedOn w:val="a"/>
    <w:link w:val="6"/>
    <w:rsid w:val="005D42C0"/>
    <w:pPr>
      <w:shd w:val="clear" w:color="auto" w:fill="FFFFFF"/>
      <w:spacing w:before="660" w:after="660" w:line="302" w:lineRule="exact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20">
    <w:name w:val="Основной текст (2)"/>
    <w:basedOn w:val="a"/>
    <w:link w:val="2"/>
    <w:rsid w:val="005D42C0"/>
    <w:pPr>
      <w:shd w:val="clear" w:color="auto" w:fill="FFFFFF"/>
      <w:spacing w:before="180" w:after="60" w:line="382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6">
    <w:name w:val="Колонтитул"/>
    <w:basedOn w:val="a"/>
    <w:link w:val="a5"/>
    <w:rsid w:val="005D42C0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3">
    <w:name w:val="Заголовок №2"/>
    <w:basedOn w:val="a"/>
    <w:link w:val="22"/>
    <w:rsid w:val="005D42C0"/>
    <w:pPr>
      <w:shd w:val="clear" w:color="auto" w:fill="FFFFFF"/>
      <w:spacing w:after="60" w:line="439" w:lineRule="exact"/>
      <w:outlineLvl w:val="1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ConsPlusTitle">
    <w:name w:val="ConsPlusTitle"/>
    <w:uiPriority w:val="99"/>
    <w:rsid w:val="00446145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446145"/>
    <w:rPr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46145"/>
    <w:rPr>
      <w:color w:val="000000"/>
      <w:sz w:val="16"/>
      <w:szCs w:val="16"/>
    </w:rPr>
  </w:style>
  <w:style w:type="paragraph" w:styleId="aa">
    <w:name w:val="header"/>
    <w:basedOn w:val="a"/>
    <w:link w:val="ab"/>
    <w:uiPriority w:val="99"/>
    <w:unhideWhenUsed/>
    <w:rsid w:val="0073664D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73664D"/>
    <w:rPr>
      <w:color w:val="000000"/>
      <w:sz w:val="24"/>
      <w:szCs w:val="24"/>
      <w:lang w:bidi="ru-RU"/>
    </w:rPr>
  </w:style>
  <w:style w:type="paragraph" w:styleId="ac">
    <w:name w:val="footer"/>
    <w:basedOn w:val="a"/>
    <w:link w:val="ad"/>
    <w:uiPriority w:val="99"/>
    <w:unhideWhenUsed/>
    <w:rsid w:val="0073664D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73664D"/>
    <w:rPr>
      <w:color w:val="000000"/>
      <w:sz w:val="24"/>
      <w:szCs w:val="24"/>
      <w:lang w:bidi="ru-RU"/>
    </w:rPr>
  </w:style>
  <w:style w:type="paragraph" w:styleId="ae">
    <w:name w:val="Subtitle"/>
    <w:basedOn w:val="a"/>
    <w:next w:val="a"/>
    <w:link w:val="af"/>
    <w:uiPriority w:val="11"/>
    <w:qFormat/>
    <w:rsid w:val="001E684F"/>
    <w:pPr>
      <w:spacing w:after="60"/>
      <w:jc w:val="center"/>
      <w:outlineLvl w:val="1"/>
    </w:pPr>
    <w:rPr>
      <w:rFonts w:ascii="Cambria" w:eastAsia="Times New Roman" w:hAnsi="Cambria" w:cs="Times New Roman"/>
    </w:rPr>
  </w:style>
  <w:style w:type="character" w:customStyle="1" w:styleId="af">
    <w:name w:val="Подзаголовок Знак"/>
    <w:basedOn w:val="a0"/>
    <w:link w:val="ae"/>
    <w:uiPriority w:val="11"/>
    <w:rsid w:val="001E684F"/>
    <w:rPr>
      <w:rFonts w:ascii="Cambria" w:eastAsia="Times New Roman" w:hAnsi="Cambria" w:cs="Times New Roman"/>
      <w:color w:val="000000"/>
      <w:sz w:val="24"/>
      <w:szCs w:val="24"/>
      <w:lang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357</Words>
  <Characters>2040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BUDGET1</dc:creator>
  <cp:keywords/>
  <cp:lastModifiedBy>User</cp:lastModifiedBy>
  <cp:revision>23</cp:revision>
  <cp:lastPrinted>2024-11-05T11:59:00Z</cp:lastPrinted>
  <dcterms:created xsi:type="dcterms:W3CDTF">2024-11-13T11:03:00Z</dcterms:created>
  <dcterms:modified xsi:type="dcterms:W3CDTF">2025-01-31T11:25:00Z</dcterms:modified>
</cp:coreProperties>
</file>