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81" w:rsidRDefault="00415581" w:rsidP="00FC7E08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E96546" w:rsidRDefault="00E71B19" w:rsidP="00FC7E08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FC7E08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FC7E08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FC7E08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FC7E08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857674" w:rsidP="00FC7E08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37DC0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>.</w:t>
      </w:r>
      <w:r w:rsidR="00F83046">
        <w:rPr>
          <w:rFonts w:ascii="Times New Roman" w:hAnsi="Times New Roman" w:cs="Times New Roman"/>
          <w:b/>
          <w:sz w:val="24"/>
          <w:szCs w:val="24"/>
        </w:rPr>
        <w:t>0</w:t>
      </w:r>
      <w:r w:rsidR="00637DC0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>.20</w:t>
      </w:r>
      <w:r w:rsidR="00F830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E4B7E" w:rsidRPr="006F4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3B47" w:rsidRPr="006F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E" w:rsidRPr="006F4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D5" w:rsidRPr="006F4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79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4B7E" w:rsidRPr="006F46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6F46A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37DC0">
        <w:rPr>
          <w:rFonts w:ascii="Times New Roman" w:hAnsi="Times New Roman" w:cs="Times New Roman"/>
          <w:b/>
          <w:sz w:val="24"/>
          <w:szCs w:val="24"/>
        </w:rPr>
        <w:t>20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FC7E08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FC7E08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67756E" w:rsidRPr="00346B71">
              <w:rPr>
                <w:rStyle w:val="aa"/>
                <w:bCs w:val="0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E96546">
              <w:rPr>
                <w:b/>
                <w:sz w:val="24"/>
                <w:szCs w:val="24"/>
              </w:rPr>
              <w:t xml:space="preserve">» </w:t>
            </w:r>
            <w:r w:rsidR="0071084A">
              <w:rPr>
                <w:b/>
                <w:sz w:val="24"/>
                <w:szCs w:val="24"/>
              </w:rPr>
              <w:t>за</w:t>
            </w:r>
            <w:r w:rsidR="00F91635" w:rsidRPr="00E96546">
              <w:rPr>
                <w:b/>
                <w:sz w:val="24"/>
                <w:szCs w:val="24"/>
              </w:rPr>
              <w:t xml:space="preserve">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B93281">
              <w:rPr>
                <w:b/>
                <w:sz w:val="24"/>
                <w:szCs w:val="24"/>
              </w:rPr>
              <w:t>2</w:t>
            </w:r>
            <w:r w:rsidR="00857674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 </w:t>
            </w:r>
          </w:p>
        </w:tc>
      </w:tr>
    </w:tbl>
    <w:p w:rsidR="002C6491" w:rsidRPr="00E96546" w:rsidRDefault="00A1731D" w:rsidP="00FC7E08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FC7E08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</w:t>
      </w:r>
    </w:p>
    <w:p w:rsidR="00C62EB0" w:rsidRPr="00E96546" w:rsidRDefault="00C62EB0" w:rsidP="00FC7E08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FC7E08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FC7E08">
      <w:pPr>
        <w:suppressAutoHyphens/>
        <w:rPr>
          <w:sz w:val="24"/>
          <w:szCs w:val="24"/>
        </w:rPr>
      </w:pPr>
    </w:p>
    <w:p w:rsidR="00534784" w:rsidRPr="00E96546" w:rsidRDefault="00534784" w:rsidP="00FC7E08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1. Утвердить отчет о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67756E" w:rsidRPr="0067756E">
        <w:rPr>
          <w:rStyle w:val="aa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="00B76EEE" w:rsidRPr="00E96546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71084A">
        <w:rPr>
          <w:sz w:val="24"/>
          <w:szCs w:val="24"/>
        </w:rPr>
        <w:t>за</w:t>
      </w:r>
      <w:r w:rsidR="00302F61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20</w:t>
      </w:r>
      <w:r w:rsidR="00B93281">
        <w:rPr>
          <w:sz w:val="24"/>
          <w:szCs w:val="24"/>
        </w:rPr>
        <w:t>2</w:t>
      </w:r>
      <w:r w:rsidR="00857674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 согласно приложению.</w:t>
      </w:r>
    </w:p>
    <w:p w:rsidR="00534784" w:rsidRPr="00E96546" w:rsidRDefault="00534784" w:rsidP="00FC7E08">
      <w:pPr>
        <w:suppressAutoHyphens/>
        <w:ind w:firstLine="720"/>
        <w:jc w:val="both"/>
        <w:rPr>
          <w:sz w:val="24"/>
          <w:szCs w:val="24"/>
        </w:rPr>
      </w:pPr>
    </w:p>
    <w:p w:rsidR="001E1A83" w:rsidRPr="00E96546" w:rsidRDefault="001E1A83" w:rsidP="00FC7E08">
      <w:pPr>
        <w:suppressAutoHyphens/>
        <w:autoSpaceDE w:val="0"/>
        <w:ind w:firstLine="709"/>
        <w:contextualSpacing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2. </w:t>
      </w:r>
      <w:r w:rsidRPr="00756B5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r>
        <w:rPr>
          <w:sz w:val="24"/>
          <w:szCs w:val="24"/>
        </w:rPr>
        <w:t>Кормовского сельского поселения</w:t>
      </w:r>
      <w:r w:rsidRPr="00756B5F">
        <w:rPr>
          <w:sz w:val="24"/>
          <w:szCs w:val="24"/>
        </w:rPr>
        <w:t>.</w:t>
      </w:r>
    </w:p>
    <w:p w:rsidR="00A77131" w:rsidRPr="00E96546" w:rsidRDefault="00A77131" w:rsidP="00FC7E08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FC7E08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FC7E08">
      <w:pPr>
        <w:suppressAutoHyphens/>
        <w:ind w:firstLine="720"/>
        <w:jc w:val="both"/>
        <w:rPr>
          <w:sz w:val="24"/>
          <w:szCs w:val="24"/>
        </w:rPr>
      </w:pPr>
    </w:p>
    <w:p w:rsidR="005D552D" w:rsidRPr="00E96546" w:rsidRDefault="005D552D" w:rsidP="00FC7E08">
      <w:pPr>
        <w:suppressAutoHyphens/>
        <w:ind w:firstLine="720"/>
        <w:jc w:val="both"/>
        <w:rPr>
          <w:sz w:val="24"/>
          <w:szCs w:val="24"/>
        </w:rPr>
      </w:pPr>
    </w:p>
    <w:p w:rsidR="003A5A91" w:rsidRPr="00E96546" w:rsidRDefault="003A5A91" w:rsidP="00FC7E08">
      <w:pPr>
        <w:suppressAutoHyphens/>
        <w:ind w:firstLine="720"/>
        <w:jc w:val="both"/>
        <w:rPr>
          <w:sz w:val="24"/>
          <w:szCs w:val="24"/>
        </w:rPr>
      </w:pPr>
    </w:p>
    <w:p w:rsidR="004F171A" w:rsidRPr="00E96546" w:rsidRDefault="004F171A" w:rsidP="00FC7E08">
      <w:pPr>
        <w:suppressAutoHyphens/>
        <w:ind w:firstLine="720"/>
        <w:jc w:val="both"/>
        <w:rPr>
          <w:sz w:val="24"/>
          <w:szCs w:val="24"/>
        </w:rPr>
      </w:pPr>
    </w:p>
    <w:p w:rsidR="004F171A" w:rsidRPr="00E96546" w:rsidRDefault="004F171A" w:rsidP="00FC7E08">
      <w:pPr>
        <w:suppressAutoHyphens/>
        <w:ind w:firstLine="720"/>
        <w:jc w:val="both"/>
        <w:rPr>
          <w:sz w:val="24"/>
          <w:szCs w:val="24"/>
        </w:rPr>
      </w:pPr>
    </w:p>
    <w:p w:rsidR="004F171A" w:rsidRPr="00E96546" w:rsidRDefault="004F171A" w:rsidP="00FC7E08">
      <w:pPr>
        <w:suppressAutoHyphens/>
        <w:ind w:firstLine="720"/>
        <w:jc w:val="both"/>
        <w:rPr>
          <w:sz w:val="24"/>
          <w:szCs w:val="24"/>
        </w:rPr>
      </w:pPr>
    </w:p>
    <w:p w:rsidR="00534784" w:rsidRPr="00E96546" w:rsidRDefault="00534784" w:rsidP="00FC7E08">
      <w:pPr>
        <w:suppressAutoHyphens/>
        <w:ind w:firstLine="720"/>
        <w:jc w:val="both"/>
        <w:rPr>
          <w:sz w:val="24"/>
          <w:szCs w:val="24"/>
        </w:rPr>
      </w:pPr>
    </w:p>
    <w:p w:rsidR="00602EFB" w:rsidRPr="00E96546" w:rsidRDefault="00D475DD" w:rsidP="00FC7E08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FC7E08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534784" w:rsidRPr="00E96546" w:rsidRDefault="00534784" w:rsidP="00FC7E08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3553A0" w:rsidRDefault="003553A0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A0326F" w:rsidRDefault="00A0326F" w:rsidP="00FC7E08">
      <w:pPr>
        <w:tabs>
          <w:tab w:val="left" w:pos="7655"/>
        </w:tabs>
        <w:suppressAutoHyphens/>
        <w:rPr>
          <w:i/>
          <w:sz w:val="18"/>
          <w:szCs w:val="18"/>
        </w:rPr>
      </w:pPr>
      <w:r w:rsidRPr="00E86EFB">
        <w:rPr>
          <w:i/>
          <w:sz w:val="18"/>
          <w:szCs w:val="18"/>
        </w:rPr>
        <w:t>Постановление вносит:</w:t>
      </w:r>
    </w:p>
    <w:p w:rsidR="00A0326F" w:rsidRDefault="00A0326F" w:rsidP="00FC7E08">
      <w:pPr>
        <w:tabs>
          <w:tab w:val="left" w:pos="7655"/>
        </w:tabs>
        <w:suppressAutoHyphens/>
        <w:rPr>
          <w:i/>
          <w:sz w:val="18"/>
          <w:szCs w:val="18"/>
        </w:rPr>
      </w:pPr>
      <w:r>
        <w:rPr>
          <w:i/>
          <w:sz w:val="18"/>
          <w:szCs w:val="18"/>
        </w:rPr>
        <w:t>Сектор экономики и финансов</w:t>
      </w:r>
    </w:p>
    <w:p w:rsidR="00706114" w:rsidRDefault="00A0326F" w:rsidP="00FC7E08">
      <w:pPr>
        <w:suppressAutoHyphens/>
        <w:jc w:val="both"/>
        <w:rPr>
          <w:sz w:val="24"/>
          <w:szCs w:val="24"/>
        </w:rPr>
      </w:pPr>
      <w:r>
        <w:rPr>
          <w:i/>
          <w:sz w:val="18"/>
          <w:szCs w:val="18"/>
        </w:rPr>
        <w:t>Администрации Кормовского сельского поселения</w:t>
      </w:r>
    </w:p>
    <w:p w:rsidR="00706114" w:rsidRPr="00A0326F" w:rsidRDefault="00706114" w:rsidP="00FC7E08">
      <w:pPr>
        <w:suppressAutoHyphens/>
        <w:ind w:firstLine="720"/>
        <w:jc w:val="both"/>
        <w:rPr>
          <w:b/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firstLine="720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Приложение </w:t>
      </w:r>
    </w:p>
    <w:p w:rsidR="00706114" w:rsidRDefault="00706114" w:rsidP="00FC7E08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постановлению</w:t>
      </w:r>
    </w:p>
    <w:p w:rsidR="00706114" w:rsidRDefault="00706114" w:rsidP="00FC7E08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Администрации Кормовского</w:t>
      </w:r>
    </w:p>
    <w:p w:rsidR="00706114" w:rsidRDefault="00706114" w:rsidP="00FC7E08">
      <w:pPr>
        <w:suppressAutoHyphens/>
        <w:ind w:left="907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</w:p>
    <w:p w:rsidR="00706114" w:rsidRDefault="00706114" w:rsidP="00FC7E08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A36A9B">
        <w:rPr>
          <w:sz w:val="24"/>
          <w:szCs w:val="24"/>
        </w:rPr>
        <w:t xml:space="preserve">от </w:t>
      </w:r>
      <w:r w:rsidR="00637DC0">
        <w:rPr>
          <w:sz w:val="24"/>
          <w:szCs w:val="24"/>
        </w:rPr>
        <w:t>04</w:t>
      </w:r>
      <w:r w:rsidRPr="00A36A9B">
        <w:rPr>
          <w:sz w:val="24"/>
          <w:szCs w:val="24"/>
        </w:rPr>
        <w:t>.0</w:t>
      </w:r>
      <w:r w:rsidR="00637DC0">
        <w:rPr>
          <w:sz w:val="24"/>
          <w:szCs w:val="24"/>
        </w:rPr>
        <w:t>3</w:t>
      </w:r>
      <w:r w:rsidRPr="00A36A9B">
        <w:rPr>
          <w:sz w:val="24"/>
          <w:szCs w:val="24"/>
        </w:rPr>
        <w:t>.202</w:t>
      </w:r>
      <w:r w:rsidR="00DD2D6D">
        <w:rPr>
          <w:sz w:val="24"/>
          <w:szCs w:val="24"/>
        </w:rPr>
        <w:t>4</w:t>
      </w:r>
      <w:r w:rsidRPr="00A36A9B">
        <w:rPr>
          <w:sz w:val="24"/>
          <w:szCs w:val="24"/>
        </w:rPr>
        <w:t xml:space="preserve"> № </w:t>
      </w:r>
      <w:r w:rsidR="00637DC0">
        <w:rPr>
          <w:sz w:val="24"/>
          <w:szCs w:val="24"/>
        </w:rPr>
        <w:t>20</w:t>
      </w:r>
    </w:p>
    <w:p w:rsidR="00706114" w:rsidRPr="00D6080A" w:rsidRDefault="00706114" w:rsidP="00FC7E08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06114" w:rsidRPr="003E22FD" w:rsidRDefault="00706114" w:rsidP="00FC7E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22FD">
        <w:rPr>
          <w:b/>
          <w:sz w:val="24"/>
          <w:szCs w:val="24"/>
        </w:rPr>
        <w:t>Отчет о реализации муниципальной программы</w:t>
      </w:r>
      <w:r>
        <w:rPr>
          <w:b/>
          <w:sz w:val="24"/>
          <w:szCs w:val="24"/>
        </w:rPr>
        <w:t xml:space="preserve"> Кормовского сельского поселения</w:t>
      </w:r>
    </w:p>
    <w:p w:rsidR="00706114" w:rsidRPr="003E22FD" w:rsidRDefault="00706114" w:rsidP="00FC7E0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22FD">
        <w:rPr>
          <w:b/>
          <w:sz w:val="24"/>
          <w:szCs w:val="24"/>
        </w:rPr>
        <w:t xml:space="preserve"> «</w:t>
      </w:r>
      <w:r w:rsidR="0067756E" w:rsidRPr="00346B71">
        <w:rPr>
          <w:rStyle w:val="aa"/>
          <w:bCs w:val="0"/>
          <w:sz w:val="24"/>
          <w:szCs w:val="24"/>
        </w:rPr>
        <w:t>Охрана окружающей среды и рациональное природопользование</w:t>
      </w:r>
      <w:r w:rsidRPr="003E22FD">
        <w:rPr>
          <w:b/>
          <w:sz w:val="24"/>
          <w:szCs w:val="24"/>
        </w:rPr>
        <w:t>» за 20</w:t>
      </w:r>
      <w:r>
        <w:rPr>
          <w:b/>
          <w:sz w:val="24"/>
          <w:szCs w:val="24"/>
        </w:rPr>
        <w:t>2</w:t>
      </w:r>
      <w:r w:rsidR="00DD2D6D">
        <w:rPr>
          <w:b/>
          <w:sz w:val="24"/>
          <w:szCs w:val="24"/>
        </w:rPr>
        <w:t>3</w:t>
      </w:r>
      <w:r w:rsidRPr="003E22F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од</w:t>
      </w:r>
    </w:p>
    <w:p w:rsidR="00706114" w:rsidRPr="00D6080A" w:rsidRDefault="00706114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6114" w:rsidRPr="00845EAF" w:rsidRDefault="00706114" w:rsidP="00FC7E0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45EAF">
        <w:rPr>
          <w:b/>
          <w:sz w:val="24"/>
          <w:szCs w:val="24"/>
        </w:rPr>
        <w:t xml:space="preserve">1. Конкретные результаты, достигнутые за </w:t>
      </w:r>
      <w:r w:rsidR="00777922">
        <w:rPr>
          <w:b/>
          <w:sz w:val="24"/>
          <w:szCs w:val="24"/>
        </w:rPr>
        <w:t>2023</w:t>
      </w:r>
      <w:r w:rsidRPr="00845EAF">
        <w:rPr>
          <w:b/>
          <w:sz w:val="24"/>
          <w:szCs w:val="24"/>
        </w:rPr>
        <w:t xml:space="preserve"> год</w:t>
      </w:r>
    </w:p>
    <w:p w:rsidR="00706114" w:rsidRPr="00845EAF" w:rsidRDefault="00706114" w:rsidP="00FC7E08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06114" w:rsidRPr="00845EAF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845EAF">
        <w:rPr>
          <w:rFonts w:eastAsia="Calibri"/>
          <w:kern w:val="2"/>
          <w:sz w:val="24"/>
          <w:szCs w:val="24"/>
          <w:lang w:eastAsia="en-US"/>
        </w:rPr>
        <w:t>В соответствии с Перечнем муниципальных программ Кормовского сельского поселения, утвержденным постановлением Администрации Кормовского сельского поселения от 08.10.2018 № 94</w:t>
      </w:r>
      <w:r w:rsidR="0067756E" w:rsidRPr="00845EAF">
        <w:rPr>
          <w:rFonts w:eastAsia="Calibri"/>
          <w:kern w:val="2"/>
          <w:sz w:val="24"/>
          <w:szCs w:val="24"/>
          <w:lang w:eastAsia="en-US"/>
        </w:rPr>
        <w:t xml:space="preserve"> (в редакции постановления от 22.03.2021 №32)</w:t>
      </w:r>
      <w:r w:rsidRPr="00845EAF">
        <w:rPr>
          <w:rFonts w:eastAsia="Calibri"/>
          <w:kern w:val="2"/>
          <w:sz w:val="24"/>
          <w:szCs w:val="24"/>
          <w:lang w:eastAsia="en-US"/>
        </w:rPr>
        <w:t>, Администрация Кормовского сельского поселения  является ответственным исполнителем муниципальной программы Кормовского сельского поселения «</w:t>
      </w:r>
      <w:r w:rsidR="0067756E" w:rsidRPr="00845EAF">
        <w:rPr>
          <w:rStyle w:val="aa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Pr="00845EAF">
        <w:rPr>
          <w:rFonts w:eastAsia="Calibri"/>
          <w:kern w:val="2"/>
          <w:sz w:val="24"/>
          <w:szCs w:val="24"/>
          <w:lang w:eastAsia="en-US"/>
        </w:rPr>
        <w:t xml:space="preserve">» (далее – муниципальная программа). </w:t>
      </w:r>
    </w:p>
    <w:p w:rsidR="00706114" w:rsidRPr="00845EAF" w:rsidRDefault="00706114" w:rsidP="00FC7E0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845EAF">
        <w:rPr>
          <w:sz w:val="24"/>
          <w:szCs w:val="24"/>
        </w:rPr>
        <w:t>Муниципальная программа «</w:t>
      </w:r>
      <w:r w:rsidR="008D1DC7" w:rsidRPr="00845EAF">
        <w:rPr>
          <w:rStyle w:val="aa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Pr="00845EAF">
        <w:rPr>
          <w:sz w:val="24"/>
          <w:szCs w:val="24"/>
        </w:rPr>
        <w:t xml:space="preserve">» была утверждена  постановлением Администрации Кормовского сельского поселения </w:t>
      </w:r>
      <w:r w:rsidR="008D1DC7" w:rsidRPr="00845EAF">
        <w:rPr>
          <w:sz w:val="24"/>
          <w:szCs w:val="24"/>
        </w:rPr>
        <w:t>26.</w:t>
      </w:r>
      <w:r w:rsidRPr="00845EAF">
        <w:rPr>
          <w:sz w:val="24"/>
          <w:szCs w:val="24"/>
        </w:rPr>
        <w:t>0</w:t>
      </w:r>
      <w:r w:rsidR="008D1DC7" w:rsidRPr="00845EAF">
        <w:rPr>
          <w:sz w:val="24"/>
          <w:szCs w:val="24"/>
        </w:rPr>
        <w:t>3</w:t>
      </w:r>
      <w:r w:rsidRPr="00845EAF">
        <w:rPr>
          <w:sz w:val="24"/>
          <w:szCs w:val="24"/>
        </w:rPr>
        <w:t>.20</w:t>
      </w:r>
      <w:r w:rsidR="008D1DC7" w:rsidRPr="00845EAF">
        <w:rPr>
          <w:sz w:val="24"/>
          <w:szCs w:val="24"/>
        </w:rPr>
        <w:t>21</w:t>
      </w:r>
      <w:r w:rsidRPr="00845EAF">
        <w:rPr>
          <w:sz w:val="24"/>
          <w:szCs w:val="24"/>
        </w:rPr>
        <w:t xml:space="preserve"> № </w:t>
      </w:r>
      <w:r w:rsidR="008D1DC7" w:rsidRPr="00845EAF">
        <w:rPr>
          <w:sz w:val="24"/>
          <w:szCs w:val="24"/>
        </w:rPr>
        <w:t>37</w:t>
      </w:r>
      <w:r w:rsidRPr="00845EAF">
        <w:rPr>
          <w:sz w:val="24"/>
          <w:szCs w:val="24"/>
        </w:rPr>
        <w:t>.</w:t>
      </w:r>
    </w:p>
    <w:p w:rsidR="00706114" w:rsidRPr="00845EAF" w:rsidRDefault="00706114" w:rsidP="00FC7E0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rFonts w:eastAsia="Calibri"/>
          <w:kern w:val="2"/>
          <w:sz w:val="24"/>
          <w:szCs w:val="24"/>
          <w:lang w:eastAsia="en-US"/>
        </w:rPr>
      </w:pPr>
      <w:r w:rsidRPr="00845EAF">
        <w:rPr>
          <w:rFonts w:eastAsia="Calibri"/>
          <w:kern w:val="2"/>
          <w:sz w:val="24"/>
          <w:szCs w:val="24"/>
          <w:lang w:eastAsia="en-US"/>
        </w:rPr>
        <w:t>В рамках реализации установленной цели муниципальной программы,</w:t>
      </w:r>
      <w:r w:rsidRPr="00845EAF">
        <w:rPr>
          <w:rFonts w:eastAsia="Calibri"/>
          <w:bCs/>
          <w:kern w:val="2"/>
          <w:sz w:val="24"/>
          <w:szCs w:val="24"/>
          <w:lang w:eastAsia="en-US"/>
        </w:rPr>
        <w:t xml:space="preserve"> такой как </w:t>
      </w:r>
      <w:r w:rsidR="009E54E5" w:rsidRPr="00845EAF">
        <w:rPr>
          <w:sz w:val="24"/>
          <w:szCs w:val="24"/>
        </w:rPr>
        <w:t>формирование экологической культуры населения Кормовского сельского поселения</w:t>
      </w:r>
      <w:r w:rsidRPr="00845EAF">
        <w:rPr>
          <w:rFonts w:eastAsia="Calibri"/>
          <w:kern w:val="2"/>
          <w:sz w:val="24"/>
          <w:szCs w:val="24"/>
          <w:lang w:eastAsia="en-US"/>
        </w:rPr>
        <w:t>, в отчетном периоде решал</w:t>
      </w:r>
      <w:r w:rsidR="009E54E5" w:rsidRPr="00845EAF">
        <w:rPr>
          <w:rFonts w:eastAsia="Calibri"/>
          <w:kern w:val="2"/>
          <w:sz w:val="24"/>
          <w:szCs w:val="24"/>
          <w:lang w:eastAsia="en-US"/>
        </w:rPr>
        <w:t>а</w:t>
      </w:r>
      <w:r w:rsidRPr="00845EAF">
        <w:rPr>
          <w:rFonts w:eastAsia="Calibri"/>
          <w:kern w:val="2"/>
          <w:sz w:val="24"/>
          <w:szCs w:val="24"/>
          <w:lang w:eastAsia="en-US"/>
        </w:rPr>
        <w:t>сь следующ</w:t>
      </w:r>
      <w:r w:rsidR="009E54E5" w:rsidRPr="00845EAF">
        <w:rPr>
          <w:rFonts w:eastAsia="Calibri"/>
          <w:kern w:val="2"/>
          <w:sz w:val="24"/>
          <w:szCs w:val="24"/>
          <w:lang w:eastAsia="en-US"/>
        </w:rPr>
        <w:t>ая</w:t>
      </w:r>
      <w:r w:rsidRPr="00845EAF">
        <w:rPr>
          <w:rFonts w:eastAsia="Calibri"/>
          <w:kern w:val="2"/>
          <w:sz w:val="24"/>
          <w:szCs w:val="24"/>
          <w:lang w:eastAsia="en-US"/>
        </w:rPr>
        <w:t xml:space="preserve"> задач</w:t>
      </w:r>
      <w:r w:rsidR="009E54E5" w:rsidRPr="00845EAF">
        <w:rPr>
          <w:rFonts w:eastAsia="Calibri"/>
          <w:kern w:val="2"/>
          <w:sz w:val="24"/>
          <w:szCs w:val="24"/>
          <w:lang w:eastAsia="en-US"/>
        </w:rPr>
        <w:t>а</w:t>
      </w:r>
      <w:r w:rsidRPr="00845EAF">
        <w:rPr>
          <w:rFonts w:eastAsia="Calibri"/>
          <w:kern w:val="2"/>
          <w:sz w:val="24"/>
          <w:szCs w:val="24"/>
          <w:lang w:eastAsia="en-US"/>
        </w:rPr>
        <w:t>:</w:t>
      </w:r>
    </w:p>
    <w:p w:rsidR="009E54E5" w:rsidRPr="00845EAF" w:rsidRDefault="00706114" w:rsidP="00FC7E08">
      <w:pPr>
        <w:suppressAutoHyphens/>
        <w:ind w:firstLine="360"/>
        <w:jc w:val="both"/>
        <w:rPr>
          <w:bCs/>
          <w:color w:val="000000"/>
          <w:sz w:val="24"/>
          <w:szCs w:val="24"/>
        </w:rPr>
      </w:pPr>
      <w:r w:rsidRPr="00845EAF">
        <w:rPr>
          <w:bCs/>
          <w:color w:val="000000"/>
          <w:sz w:val="24"/>
          <w:szCs w:val="24"/>
        </w:rPr>
        <w:t xml:space="preserve">- </w:t>
      </w:r>
      <w:r w:rsidR="009E54E5" w:rsidRPr="00845EAF">
        <w:rPr>
          <w:sz w:val="24"/>
          <w:szCs w:val="24"/>
        </w:rPr>
        <w:t>организация информирования населения  Кормовского сельского поселения о состоянии окружающей среды, формирование экологической культуры</w:t>
      </w:r>
      <w:r w:rsidRPr="00845EAF">
        <w:rPr>
          <w:bCs/>
          <w:color w:val="000000"/>
          <w:sz w:val="24"/>
          <w:szCs w:val="24"/>
        </w:rPr>
        <w:t>.</w:t>
      </w:r>
    </w:p>
    <w:p w:rsidR="00706114" w:rsidRPr="00845EAF" w:rsidRDefault="00706114" w:rsidP="00FC7E08">
      <w:pPr>
        <w:suppressAutoHyphens/>
        <w:ind w:firstLine="708"/>
        <w:jc w:val="both"/>
        <w:rPr>
          <w:rFonts w:eastAsia="Calibri"/>
          <w:kern w:val="2"/>
          <w:sz w:val="24"/>
          <w:szCs w:val="24"/>
          <w:lang w:eastAsia="en-US"/>
        </w:rPr>
      </w:pPr>
      <w:r w:rsidRPr="00845EAF">
        <w:rPr>
          <w:rFonts w:eastAsia="Calibri"/>
          <w:kern w:val="2"/>
          <w:sz w:val="24"/>
          <w:szCs w:val="24"/>
          <w:lang w:eastAsia="en-US"/>
        </w:rPr>
        <w:t>Из общих результатов реализации муниципальной программы следует отметить следующие.</w:t>
      </w:r>
    </w:p>
    <w:p w:rsidR="00706114" w:rsidRPr="00845EAF" w:rsidRDefault="00706114" w:rsidP="00FC7E08">
      <w:pPr>
        <w:suppressAutoHyphens/>
        <w:autoSpaceDE w:val="0"/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845EAF">
        <w:rPr>
          <w:rFonts w:eastAsia="Calibri"/>
          <w:kern w:val="1"/>
          <w:sz w:val="24"/>
          <w:szCs w:val="24"/>
          <w:lang w:eastAsia="en-US"/>
        </w:rPr>
        <w:t>Все запланированные к реализации мероприятия в 202</w:t>
      </w:r>
      <w:r w:rsidR="00FD4CFA">
        <w:rPr>
          <w:rFonts w:eastAsia="Calibri"/>
          <w:kern w:val="1"/>
          <w:sz w:val="24"/>
          <w:szCs w:val="24"/>
          <w:lang w:eastAsia="en-US"/>
        </w:rPr>
        <w:t>3</w:t>
      </w:r>
      <w:r w:rsidRPr="00845EAF">
        <w:rPr>
          <w:rFonts w:eastAsia="Calibri"/>
          <w:kern w:val="1"/>
          <w:sz w:val="24"/>
          <w:szCs w:val="24"/>
          <w:lang w:eastAsia="en-US"/>
        </w:rPr>
        <w:t xml:space="preserve"> году были реализованы в полном объеме. </w:t>
      </w:r>
    </w:p>
    <w:p w:rsidR="00706114" w:rsidRPr="00845EAF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845EAF">
        <w:rPr>
          <w:rFonts w:eastAsia="Calibri"/>
          <w:kern w:val="2"/>
          <w:sz w:val="24"/>
          <w:szCs w:val="24"/>
          <w:lang w:eastAsia="en-US"/>
        </w:rPr>
        <w:t>Достижению указанных результатов в 20</w:t>
      </w:r>
      <w:r w:rsidR="007E4CC3" w:rsidRPr="00845EAF">
        <w:rPr>
          <w:rFonts w:eastAsia="Calibri"/>
          <w:kern w:val="2"/>
          <w:sz w:val="24"/>
          <w:szCs w:val="24"/>
          <w:lang w:eastAsia="en-US"/>
        </w:rPr>
        <w:t>2</w:t>
      </w:r>
      <w:r w:rsidR="00FD4CFA">
        <w:rPr>
          <w:rFonts w:eastAsia="Calibri"/>
          <w:kern w:val="2"/>
          <w:sz w:val="24"/>
          <w:szCs w:val="24"/>
          <w:lang w:eastAsia="en-US"/>
        </w:rPr>
        <w:t>3</w:t>
      </w:r>
      <w:r w:rsidRPr="00845EAF">
        <w:rPr>
          <w:rFonts w:eastAsia="Calibri"/>
          <w:kern w:val="2"/>
          <w:sz w:val="24"/>
          <w:szCs w:val="24"/>
          <w:lang w:eastAsia="en-US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706114" w:rsidRPr="00372E23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highlight w:val="yellow"/>
          <w:lang w:eastAsia="en-US"/>
        </w:rPr>
      </w:pPr>
    </w:p>
    <w:p w:rsidR="00706114" w:rsidRPr="00F759E3" w:rsidRDefault="00706114" w:rsidP="00FC7E0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759E3">
        <w:rPr>
          <w:rFonts w:eastAsia="Calibri"/>
          <w:b/>
          <w:spacing w:val="-4"/>
          <w:sz w:val="24"/>
          <w:szCs w:val="24"/>
          <w:lang w:eastAsia="en-US"/>
        </w:rPr>
        <w:t xml:space="preserve">2. Перечень основных мероприятий подпрограмм, </w:t>
      </w:r>
      <w:r w:rsidR="00B928C8">
        <w:rPr>
          <w:rFonts w:eastAsia="Calibri"/>
          <w:b/>
          <w:spacing w:val="-4"/>
          <w:sz w:val="24"/>
          <w:szCs w:val="24"/>
          <w:lang w:eastAsia="en-US"/>
        </w:rPr>
        <w:t xml:space="preserve">приоритетных основных </w:t>
      </w:r>
      <w:r w:rsidRPr="00F759E3">
        <w:rPr>
          <w:rFonts w:eastAsia="Calibri"/>
          <w:b/>
          <w:spacing w:val="-4"/>
          <w:sz w:val="24"/>
          <w:szCs w:val="24"/>
          <w:lang w:eastAsia="en-US"/>
        </w:rPr>
        <w:t>мероприятий ведомственных</w:t>
      </w:r>
      <w:r w:rsidRPr="00F759E3">
        <w:rPr>
          <w:rFonts w:eastAsia="Calibri"/>
          <w:b/>
          <w:sz w:val="24"/>
          <w:szCs w:val="24"/>
          <w:lang w:eastAsia="en-US"/>
        </w:rPr>
        <w:t xml:space="preserve"> целевых программ, выполненных и не выполненных (с указанием причин) в установленные сроки</w:t>
      </w:r>
    </w:p>
    <w:p w:rsidR="00706114" w:rsidRPr="00F759E3" w:rsidRDefault="00706114" w:rsidP="00FC7E0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06114" w:rsidRPr="00F759E3" w:rsidRDefault="00706114" w:rsidP="00FC7E0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759E3">
        <w:rPr>
          <w:kern w:val="2"/>
          <w:sz w:val="24"/>
          <w:szCs w:val="24"/>
        </w:rPr>
        <w:t>В 20</w:t>
      </w:r>
      <w:r w:rsidR="007E4CC3" w:rsidRPr="00F759E3">
        <w:rPr>
          <w:kern w:val="2"/>
          <w:sz w:val="24"/>
          <w:szCs w:val="24"/>
        </w:rPr>
        <w:t>2</w:t>
      </w:r>
      <w:r w:rsidR="00FD4CFA">
        <w:rPr>
          <w:kern w:val="2"/>
          <w:sz w:val="24"/>
          <w:szCs w:val="24"/>
        </w:rPr>
        <w:t>3</w:t>
      </w:r>
      <w:r w:rsidRPr="00F759E3">
        <w:rPr>
          <w:kern w:val="2"/>
          <w:sz w:val="24"/>
          <w:szCs w:val="24"/>
        </w:rPr>
        <w:t xml:space="preserve"> году муниципальной программой была запланирована реализация 8 основных мероприятий. </w:t>
      </w:r>
    </w:p>
    <w:p w:rsidR="00706114" w:rsidRPr="006F1A78" w:rsidRDefault="00706114" w:rsidP="00FC7E08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6F1A78">
        <w:rPr>
          <w:rFonts w:eastAsia="Calibri"/>
          <w:kern w:val="2"/>
          <w:sz w:val="24"/>
          <w:szCs w:val="24"/>
          <w:lang w:eastAsia="en-US"/>
        </w:rPr>
        <w:t xml:space="preserve">Целью подпрограммы 1 </w:t>
      </w:r>
      <w:r w:rsidRPr="006F1A78">
        <w:rPr>
          <w:rFonts w:eastAsia="Calibri"/>
          <w:b/>
          <w:bCs/>
          <w:kern w:val="2"/>
          <w:sz w:val="24"/>
          <w:szCs w:val="24"/>
          <w:lang w:eastAsia="en-US"/>
        </w:rPr>
        <w:t>«</w:t>
      </w:r>
      <w:r w:rsidR="007C3DD7" w:rsidRPr="006F1A78">
        <w:rPr>
          <w:sz w:val="24"/>
          <w:szCs w:val="24"/>
        </w:rPr>
        <w:t>Охрана окружающей среды</w:t>
      </w:r>
      <w:r w:rsidRPr="006F1A78">
        <w:rPr>
          <w:rFonts w:eastAsia="Calibri"/>
          <w:bCs/>
          <w:kern w:val="2"/>
          <w:sz w:val="24"/>
          <w:szCs w:val="24"/>
          <w:lang w:eastAsia="en-US"/>
        </w:rPr>
        <w:t xml:space="preserve">» </w:t>
      </w:r>
      <w:r w:rsidRPr="006F1A78">
        <w:rPr>
          <w:rFonts w:eastAsia="Calibri"/>
          <w:kern w:val="2"/>
          <w:sz w:val="24"/>
          <w:szCs w:val="24"/>
          <w:lang w:eastAsia="en-US"/>
        </w:rPr>
        <w:t xml:space="preserve">является </w:t>
      </w:r>
      <w:r w:rsidR="007C3DD7" w:rsidRPr="006F1A78">
        <w:rPr>
          <w:sz w:val="24"/>
          <w:szCs w:val="24"/>
        </w:rPr>
        <w:t>повышение эффективности охраны окружающей среды на территории Кормовского сельского поселения</w:t>
      </w:r>
      <w:r w:rsidRPr="006F1A78">
        <w:rPr>
          <w:rFonts w:eastAsia="Calibri"/>
          <w:kern w:val="2"/>
          <w:sz w:val="24"/>
          <w:szCs w:val="24"/>
          <w:lang w:eastAsia="en-US"/>
        </w:rPr>
        <w:t>.</w:t>
      </w:r>
    </w:p>
    <w:p w:rsidR="007476FA" w:rsidRPr="006F1A78" w:rsidRDefault="00706114" w:rsidP="00FC7E08">
      <w:pPr>
        <w:pStyle w:val="ConsPlusCel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A78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1.1</w:t>
      </w:r>
      <w:r w:rsidR="00306530" w:rsidRPr="006F1A78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.</w:t>
      </w:r>
      <w:r w:rsidRPr="006F1A78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«</w:t>
      </w:r>
      <w:r w:rsidR="007476FA" w:rsidRPr="006F1A78">
        <w:rPr>
          <w:rFonts w:ascii="Times New Roman" w:hAnsi="Times New Roman" w:cs="Times New Roman"/>
          <w:sz w:val="24"/>
          <w:szCs w:val="24"/>
        </w:rPr>
        <w:t>Проведение сходов граждан с доведением информации:</w:t>
      </w:r>
    </w:p>
    <w:p w:rsidR="007476FA" w:rsidRPr="006F1A78" w:rsidRDefault="007476FA" w:rsidP="00FC7E08">
      <w:pPr>
        <w:pStyle w:val="ConsPlusCel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A78">
        <w:rPr>
          <w:rFonts w:ascii="Times New Roman" w:hAnsi="Times New Roman" w:cs="Times New Roman"/>
          <w:sz w:val="24"/>
          <w:szCs w:val="24"/>
        </w:rPr>
        <w:t>- о порядке обращения с отходами при их сборе и вывозе;</w:t>
      </w:r>
    </w:p>
    <w:p w:rsidR="00706114" w:rsidRPr="006F1A78" w:rsidRDefault="007476FA" w:rsidP="00FC7E08">
      <w:pPr>
        <w:pStyle w:val="ConsPlusCell"/>
        <w:suppressAutoHyphens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6F1A78">
        <w:rPr>
          <w:rFonts w:ascii="Times New Roman" w:hAnsi="Times New Roman" w:cs="Times New Roman"/>
          <w:sz w:val="24"/>
          <w:szCs w:val="24"/>
        </w:rPr>
        <w:t>- об охране окружающей среды</w:t>
      </w:r>
      <w:r w:rsidR="00BF6309" w:rsidRPr="006F1A78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».</w:t>
      </w:r>
    </w:p>
    <w:p w:rsidR="00496022" w:rsidRPr="006F1A78" w:rsidRDefault="00237C1F" w:rsidP="00FC7E08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Н</w:t>
      </w:r>
      <w:r w:rsidR="00496022" w:rsidRPr="006F1A78">
        <w:rPr>
          <w:sz w:val="24"/>
          <w:szCs w:val="24"/>
          <w:shd w:val="clear" w:color="auto" w:fill="FFFFFF"/>
        </w:rPr>
        <w:t xml:space="preserve">а сайте Администрации и информационных стендах размещалась информация об изменении в законодательстве по обращению с твердыми коммунальными  отходами, </w:t>
      </w:r>
      <w:r w:rsidR="00496022" w:rsidRPr="006F1A78">
        <w:rPr>
          <w:rStyle w:val="apple-converted-space"/>
          <w:color w:val="000000"/>
          <w:sz w:val="24"/>
          <w:szCs w:val="24"/>
          <w:shd w:val="clear" w:color="auto" w:fill="FFFFFF"/>
        </w:rPr>
        <w:t>памятки по раздельному сбору ТБО</w:t>
      </w:r>
      <w:r w:rsidR="00496022" w:rsidRPr="006F1A78">
        <w:rPr>
          <w:sz w:val="24"/>
          <w:szCs w:val="24"/>
          <w:shd w:val="clear" w:color="auto" w:fill="FFFFFF"/>
        </w:rPr>
        <w:t>,</w:t>
      </w:r>
      <w:r w:rsidR="00496022" w:rsidRPr="006F1A7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496022" w:rsidRPr="006F1A78">
        <w:rPr>
          <w:sz w:val="24"/>
          <w:szCs w:val="24"/>
        </w:rPr>
        <w:t xml:space="preserve"> о проведении месячников чистоты, дней древонасаждения, субботников, а также  информация о недопустимости образования свалочных очагов.</w:t>
      </w:r>
    </w:p>
    <w:p w:rsidR="00923944" w:rsidRPr="00C51BA1" w:rsidRDefault="0092394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C51BA1">
        <w:rPr>
          <w:rFonts w:eastAsia="Calibri"/>
          <w:iCs/>
          <w:kern w:val="2"/>
          <w:sz w:val="24"/>
          <w:szCs w:val="24"/>
          <w:lang w:eastAsia="en-US"/>
        </w:rPr>
        <w:t>Средства на проведение мероприятий не предусматривались.</w:t>
      </w:r>
    </w:p>
    <w:p w:rsidR="00967468" w:rsidRPr="00C51BA1" w:rsidRDefault="00706114" w:rsidP="00FC7E0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1BA1">
        <w:rPr>
          <w:rFonts w:eastAsia="Calibri"/>
          <w:kern w:val="2"/>
          <w:sz w:val="24"/>
          <w:szCs w:val="24"/>
          <w:lang w:eastAsia="en-US"/>
        </w:rPr>
        <w:t>1.2. «</w:t>
      </w:r>
      <w:r w:rsidR="00967468" w:rsidRPr="00C51BA1">
        <w:rPr>
          <w:sz w:val="24"/>
          <w:szCs w:val="24"/>
        </w:rPr>
        <w:t>Осуществление мероприятий по экологическому воспитанию и образованию населения:</w:t>
      </w:r>
    </w:p>
    <w:p w:rsidR="00967468" w:rsidRPr="00C51BA1" w:rsidRDefault="00967468" w:rsidP="00FC7E0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1BA1">
        <w:rPr>
          <w:sz w:val="24"/>
          <w:szCs w:val="24"/>
        </w:rPr>
        <w:t>- проведение экологических субботников с привлечением жителей поселения по уборке:</w:t>
      </w:r>
    </w:p>
    <w:p w:rsidR="00967468" w:rsidRPr="00C51BA1" w:rsidRDefault="00967468" w:rsidP="00FC7E0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1BA1">
        <w:rPr>
          <w:sz w:val="24"/>
          <w:szCs w:val="24"/>
        </w:rPr>
        <w:t>- прилегающих к организациям и предприятиям территории в населенных пунктах;</w:t>
      </w:r>
    </w:p>
    <w:p w:rsidR="00967468" w:rsidRPr="00C51BA1" w:rsidRDefault="00967468" w:rsidP="00FC7E0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51BA1">
        <w:rPr>
          <w:sz w:val="24"/>
          <w:szCs w:val="24"/>
        </w:rPr>
        <w:lastRenderedPageBreak/>
        <w:t>- кладбищ;</w:t>
      </w:r>
    </w:p>
    <w:p w:rsidR="00706114" w:rsidRPr="00C51BA1" w:rsidRDefault="00967468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51BA1">
        <w:rPr>
          <w:sz w:val="24"/>
          <w:szCs w:val="24"/>
        </w:rPr>
        <w:t>- памятников погибшим в годы ВОВ</w:t>
      </w:r>
      <w:r w:rsidR="00706114" w:rsidRPr="00C51BA1">
        <w:rPr>
          <w:rFonts w:eastAsia="Calibri"/>
          <w:kern w:val="2"/>
          <w:sz w:val="24"/>
          <w:szCs w:val="24"/>
          <w:lang w:eastAsia="en-US"/>
        </w:rPr>
        <w:t xml:space="preserve">». </w:t>
      </w:r>
    </w:p>
    <w:p w:rsidR="005C2066" w:rsidRPr="00C51BA1" w:rsidRDefault="005C2066" w:rsidP="00FC7E0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4"/>
          <w:szCs w:val="24"/>
        </w:rPr>
      </w:pPr>
      <w:r w:rsidRPr="00C51BA1">
        <w:rPr>
          <w:sz w:val="24"/>
          <w:szCs w:val="24"/>
        </w:rPr>
        <w:t xml:space="preserve">В </w:t>
      </w:r>
      <w:r w:rsidR="007F0DE8" w:rsidRPr="00C51BA1">
        <w:rPr>
          <w:sz w:val="24"/>
          <w:szCs w:val="24"/>
        </w:rPr>
        <w:t>марте – апрел</w:t>
      </w:r>
      <w:r w:rsidR="00797550" w:rsidRPr="00C51BA1">
        <w:rPr>
          <w:sz w:val="24"/>
          <w:szCs w:val="24"/>
        </w:rPr>
        <w:t>е</w:t>
      </w:r>
      <w:r w:rsidR="007F0DE8" w:rsidRPr="00C51BA1">
        <w:rPr>
          <w:sz w:val="24"/>
          <w:szCs w:val="24"/>
        </w:rPr>
        <w:t>, сентябр</w:t>
      </w:r>
      <w:r w:rsidR="00797550" w:rsidRPr="00C51BA1">
        <w:rPr>
          <w:sz w:val="24"/>
          <w:szCs w:val="24"/>
        </w:rPr>
        <w:t>е</w:t>
      </w:r>
      <w:r w:rsidR="007F0DE8" w:rsidRPr="00C51BA1">
        <w:rPr>
          <w:sz w:val="24"/>
          <w:szCs w:val="24"/>
        </w:rPr>
        <w:t xml:space="preserve"> - октябр</w:t>
      </w:r>
      <w:r w:rsidR="00797550" w:rsidRPr="00C51BA1">
        <w:rPr>
          <w:sz w:val="24"/>
          <w:szCs w:val="24"/>
        </w:rPr>
        <w:t>е</w:t>
      </w:r>
      <w:r w:rsidRPr="00C51BA1">
        <w:rPr>
          <w:sz w:val="24"/>
          <w:szCs w:val="24"/>
        </w:rPr>
        <w:t xml:space="preserve"> проводил</w:t>
      </w:r>
      <w:r w:rsidR="00CB71EE" w:rsidRPr="00C51BA1">
        <w:rPr>
          <w:sz w:val="24"/>
          <w:szCs w:val="24"/>
        </w:rPr>
        <w:t>ись</w:t>
      </w:r>
      <w:r w:rsidRPr="00C51BA1">
        <w:rPr>
          <w:sz w:val="24"/>
          <w:szCs w:val="24"/>
        </w:rPr>
        <w:t xml:space="preserve"> месячник</w:t>
      </w:r>
      <w:r w:rsidR="00CB71EE" w:rsidRPr="00C51BA1">
        <w:rPr>
          <w:sz w:val="24"/>
          <w:szCs w:val="24"/>
        </w:rPr>
        <w:t>и</w:t>
      </w:r>
      <w:r w:rsidRPr="00C51BA1">
        <w:rPr>
          <w:sz w:val="24"/>
          <w:szCs w:val="24"/>
        </w:rPr>
        <w:t xml:space="preserve"> чистоты, в котор</w:t>
      </w:r>
      <w:r w:rsidR="00E42F7E" w:rsidRPr="00C51BA1">
        <w:rPr>
          <w:sz w:val="24"/>
          <w:szCs w:val="24"/>
        </w:rPr>
        <w:t>ых</w:t>
      </w:r>
      <w:r w:rsidRPr="00C51BA1">
        <w:rPr>
          <w:sz w:val="24"/>
          <w:szCs w:val="24"/>
        </w:rPr>
        <w:t xml:space="preserve"> приняли участие большинство организаций и предприятий поселения, работники учреждений и жители поселения приняли участие в наведении санитарного порядка на территории поселения, спиливание  сухих ветвей на деревьях, побелка деревьев вдоль трассы</w:t>
      </w:r>
      <w:r w:rsidR="00E42F7E" w:rsidRPr="00C51BA1">
        <w:rPr>
          <w:sz w:val="24"/>
          <w:szCs w:val="24"/>
        </w:rPr>
        <w:t xml:space="preserve"> и парке и т.д.</w:t>
      </w:r>
    </w:p>
    <w:p w:rsidR="00923944" w:rsidRPr="00C51BA1" w:rsidRDefault="0092394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C51BA1">
        <w:rPr>
          <w:rFonts w:eastAsia="Calibri"/>
          <w:iCs/>
          <w:kern w:val="2"/>
          <w:sz w:val="24"/>
          <w:szCs w:val="24"/>
          <w:lang w:eastAsia="en-US"/>
        </w:rPr>
        <w:t>Средства на проведение мероприятий не предусматривались.</w:t>
      </w:r>
    </w:p>
    <w:p w:rsidR="00706114" w:rsidRPr="00F656E4" w:rsidRDefault="00706114" w:rsidP="00FC7E08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F656E4">
        <w:rPr>
          <w:rFonts w:eastAsia="Calibri"/>
          <w:kern w:val="2"/>
          <w:sz w:val="24"/>
          <w:szCs w:val="24"/>
          <w:lang w:eastAsia="en-US"/>
        </w:rPr>
        <w:t>1.3.</w:t>
      </w:r>
      <w:r w:rsidR="005213EE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F656E4">
        <w:rPr>
          <w:rFonts w:eastAsia="Calibri"/>
          <w:kern w:val="2"/>
          <w:sz w:val="24"/>
          <w:szCs w:val="24"/>
          <w:lang w:eastAsia="en-US"/>
        </w:rPr>
        <w:t>«</w:t>
      </w:r>
      <w:r w:rsidR="007E2F78" w:rsidRPr="00F656E4">
        <w:rPr>
          <w:sz w:val="24"/>
          <w:szCs w:val="24"/>
        </w:rPr>
        <w:t>Проведение мероприятий по регулированию численности безнадзорных животных</w:t>
      </w:r>
      <w:r w:rsidRPr="00F656E4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706114" w:rsidRPr="00F656E4" w:rsidRDefault="00BB1890" w:rsidP="00FC7E08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kern w:val="1"/>
          <w:sz w:val="24"/>
          <w:szCs w:val="24"/>
          <w:lang w:eastAsia="en-US"/>
        </w:rPr>
      </w:pPr>
      <w:r w:rsidRPr="00F656E4">
        <w:rPr>
          <w:rFonts w:eastAsia="Calibri"/>
          <w:kern w:val="1"/>
          <w:sz w:val="24"/>
          <w:szCs w:val="24"/>
          <w:lang w:eastAsia="en-US"/>
        </w:rPr>
        <w:t>Не было необходимости в заключении договора.</w:t>
      </w:r>
    </w:p>
    <w:p w:rsidR="00760F77" w:rsidRPr="001F7F76" w:rsidRDefault="00760F77" w:rsidP="00FC7E08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7F76">
        <w:rPr>
          <w:rFonts w:eastAsia="Calibri"/>
          <w:kern w:val="1"/>
          <w:sz w:val="24"/>
          <w:szCs w:val="24"/>
          <w:lang w:eastAsia="en-US"/>
        </w:rPr>
        <w:t>1.4. «</w:t>
      </w:r>
      <w:r w:rsidRPr="001F7F76">
        <w:rPr>
          <w:sz w:val="24"/>
          <w:szCs w:val="24"/>
        </w:rPr>
        <w:t xml:space="preserve">Проведение </w:t>
      </w:r>
      <w:proofErr w:type="spellStart"/>
      <w:r w:rsidRPr="001F7F76">
        <w:rPr>
          <w:sz w:val="24"/>
          <w:szCs w:val="24"/>
        </w:rPr>
        <w:t>благоустроительных</w:t>
      </w:r>
      <w:proofErr w:type="spellEnd"/>
      <w:r w:rsidRPr="001F7F76">
        <w:rPr>
          <w:sz w:val="24"/>
          <w:szCs w:val="24"/>
        </w:rPr>
        <w:t xml:space="preserve"> работ по заключению договоров на предоставление услуг по сбору, вывозу и утилизации ртутьсодержащих бытовых отходов».</w:t>
      </w:r>
    </w:p>
    <w:p w:rsidR="005079DE" w:rsidRPr="00C94DE4" w:rsidRDefault="00B97493" w:rsidP="00FC7E08">
      <w:pPr>
        <w:suppressAutoHyphens/>
        <w:ind w:firstLine="708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C94DE4">
        <w:rPr>
          <w:sz w:val="24"/>
          <w:szCs w:val="24"/>
          <w:shd w:val="clear" w:color="auto" w:fill="FFFFFF"/>
        </w:rPr>
        <w:t xml:space="preserve">Заключен договор </w:t>
      </w:r>
      <w:r w:rsidR="004E21D7" w:rsidRPr="00C94DE4">
        <w:rPr>
          <w:sz w:val="24"/>
          <w:szCs w:val="24"/>
          <w:shd w:val="clear" w:color="auto" w:fill="FFFFFF"/>
        </w:rPr>
        <w:t>оказания услуги</w:t>
      </w:r>
      <w:r w:rsidR="00863AB3" w:rsidRPr="00C94DE4">
        <w:rPr>
          <w:sz w:val="24"/>
          <w:szCs w:val="24"/>
          <w:shd w:val="clear" w:color="auto" w:fill="FFFFFF"/>
        </w:rPr>
        <w:t xml:space="preserve"> № </w:t>
      </w:r>
      <w:r w:rsidR="00C94DE4" w:rsidRPr="00C94DE4">
        <w:rPr>
          <w:sz w:val="24"/>
          <w:szCs w:val="24"/>
          <w:shd w:val="clear" w:color="auto" w:fill="FFFFFF"/>
        </w:rPr>
        <w:t>2023.4199</w:t>
      </w:r>
      <w:r w:rsidR="00863AB3" w:rsidRPr="00C94DE4">
        <w:rPr>
          <w:sz w:val="24"/>
          <w:szCs w:val="24"/>
          <w:shd w:val="clear" w:color="auto" w:fill="FFFFFF"/>
        </w:rPr>
        <w:t xml:space="preserve"> от </w:t>
      </w:r>
      <w:r w:rsidR="00C94DE4" w:rsidRPr="00C94DE4">
        <w:rPr>
          <w:sz w:val="24"/>
          <w:szCs w:val="24"/>
          <w:shd w:val="clear" w:color="auto" w:fill="FFFFFF"/>
        </w:rPr>
        <w:t>09</w:t>
      </w:r>
      <w:r w:rsidR="00326791" w:rsidRPr="00C94DE4">
        <w:rPr>
          <w:sz w:val="24"/>
          <w:szCs w:val="24"/>
          <w:shd w:val="clear" w:color="auto" w:fill="FFFFFF"/>
        </w:rPr>
        <w:t>.01.202</w:t>
      </w:r>
      <w:r w:rsidR="00C94DE4" w:rsidRPr="00C94DE4">
        <w:rPr>
          <w:sz w:val="24"/>
          <w:szCs w:val="24"/>
          <w:shd w:val="clear" w:color="auto" w:fill="FFFFFF"/>
        </w:rPr>
        <w:t>3</w:t>
      </w:r>
      <w:r w:rsidR="00863AB3" w:rsidRPr="00C94DE4">
        <w:rPr>
          <w:sz w:val="24"/>
          <w:szCs w:val="24"/>
          <w:shd w:val="clear" w:color="auto" w:fill="FFFFFF"/>
        </w:rPr>
        <w:t xml:space="preserve"> по монтажу контейнера для сбора, накопления отработанных компактных люминесцентных ламп, а также ртутьсодержащих бытовых т</w:t>
      </w:r>
      <w:r w:rsidR="00EB3BD0" w:rsidRPr="00C94DE4">
        <w:rPr>
          <w:sz w:val="24"/>
          <w:szCs w:val="24"/>
          <w:shd w:val="clear" w:color="auto" w:fill="FFFFFF"/>
        </w:rPr>
        <w:t>е</w:t>
      </w:r>
      <w:r w:rsidR="00863AB3" w:rsidRPr="00C94DE4">
        <w:rPr>
          <w:sz w:val="24"/>
          <w:szCs w:val="24"/>
          <w:shd w:val="clear" w:color="auto" w:fill="FFFFFF"/>
        </w:rPr>
        <w:t>рмометров, с их последующим вывозом и утилизацией.</w:t>
      </w:r>
    </w:p>
    <w:p w:rsidR="00760F77" w:rsidRPr="00E52218" w:rsidRDefault="00760F77" w:rsidP="00FC7E08">
      <w:pPr>
        <w:suppressAutoHyphens/>
        <w:ind w:firstLine="708"/>
        <w:jc w:val="both"/>
        <w:rPr>
          <w:sz w:val="24"/>
          <w:szCs w:val="24"/>
        </w:rPr>
      </w:pPr>
      <w:r w:rsidRPr="00E52218">
        <w:rPr>
          <w:rFonts w:eastAsia="Calibri"/>
          <w:iCs/>
          <w:kern w:val="2"/>
          <w:sz w:val="24"/>
          <w:szCs w:val="24"/>
          <w:lang w:eastAsia="en-US"/>
        </w:rPr>
        <w:t>1.5. «</w:t>
      </w:r>
      <w:r w:rsidRPr="00E52218">
        <w:rPr>
          <w:sz w:val="24"/>
          <w:szCs w:val="24"/>
        </w:rPr>
        <w:t xml:space="preserve">Проведение мероприятий по профилактике и борьбе с карантинными объектами (амброзия, повилика полевая, горчак  </w:t>
      </w:r>
      <w:proofErr w:type="spellStart"/>
      <w:r w:rsidRPr="00E52218">
        <w:rPr>
          <w:sz w:val="24"/>
          <w:szCs w:val="24"/>
        </w:rPr>
        <w:t>розовый</w:t>
      </w:r>
      <w:proofErr w:type="spellEnd"/>
      <w:r w:rsidRPr="00E52218">
        <w:rPr>
          <w:sz w:val="24"/>
          <w:szCs w:val="24"/>
        </w:rPr>
        <w:t>, паслен колючий):</w:t>
      </w:r>
    </w:p>
    <w:p w:rsidR="00760F77" w:rsidRPr="00E52218" w:rsidRDefault="00760F77" w:rsidP="00FC7E08">
      <w:pPr>
        <w:suppressAutoHyphens/>
        <w:ind w:firstLine="708"/>
        <w:jc w:val="both"/>
        <w:rPr>
          <w:sz w:val="24"/>
          <w:szCs w:val="24"/>
        </w:rPr>
      </w:pPr>
      <w:r w:rsidRPr="00E52218">
        <w:rPr>
          <w:sz w:val="24"/>
          <w:szCs w:val="24"/>
        </w:rPr>
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</w:r>
      <w:r w:rsidR="00B14E1A" w:rsidRPr="00E52218">
        <w:rPr>
          <w:sz w:val="24"/>
          <w:szCs w:val="24"/>
        </w:rPr>
        <w:t>;</w:t>
      </w:r>
    </w:p>
    <w:p w:rsidR="00760F77" w:rsidRPr="00E52218" w:rsidRDefault="00760F77" w:rsidP="00FC7E08">
      <w:pPr>
        <w:suppressAutoHyphens/>
        <w:ind w:firstLine="708"/>
        <w:jc w:val="both"/>
        <w:rPr>
          <w:sz w:val="24"/>
          <w:szCs w:val="24"/>
        </w:rPr>
      </w:pPr>
      <w:r w:rsidRPr="00E52218">
        <w:rPr>
          <w:sz w:val="24"/>
          <w:szCs w:val="24"/>
        </w:rPr>
        <w:t xml:space="preserve">- проведение обследования с целью выявления новых очагов и уточнения динамики развития старых; </w:t>
      </w:r>
    </w:p>
    <w:p w:rsidR="00760F77" w:rsidRPr="00E52218" w:rsidRDefault="00760F77" w:rsidP="00FC7E08">
      <w:pPr>
        <w:suppressAutoHyphens/>
        <w:ind w:firstLine="708"/>
        <w:jc w:val="both"/>
        <w:rPr>
          <w:sz w:val="24"/>
          <w:szCs w:val="24"/>
        </w:rPr>
      </w:pPr>
      <w:r w:rsidRPr="00E52218">
        <w:rPr>
          <w:sz w:val="24"/>
          <w:szCs w:val="24"/>
        </w:rPr>
        <w:t xml:space="preserve">- проведение </w:t>
      </w:r>
      <w:proofErr w:type="spellStart"/>
      <w:r w:rsidRPr="00E52218">
        <w:rPr>
          <w:sz w:val="24"/>
          <w:szCs w:val="24"/>
        </w:rPr>
        <w:t>обкосов</w:t>
      </w:r>
      <w:proofErr w:type="spellEnd"/>
      <w:r w:rsidRPr="00E52218">
        <w:rPr>
          <w:sz w:val="24"/>
          <w:szCs w:val="24"/>
        </w:rPr>
        <w:t xml:space="preserve"> территории;</w:t>
      </w:r>
    </w:p>
    <w:p w:rsidR="00760F77" w:rsidRPr="00E52218" w:rsidRDefault="00760F77" w:rsidP="00FC7E08">
      <w:pPr>
        <w:suppressAutoHyphens/>
        <w:ind w:firstLine="708"/>
        <w:jc w:val="both"/>
        <w:rPr>
          <w:sz w:val="24"/>
          <w:szCs w:val="24"/>
        </w:rPr>
      </w:pPr>
      <w:r w:rsidRPr="00E52218">
        <w:rPr>
          <w:sz w:val="24"/>
          <w:szCs w:val="24"/>
        </w:rPr>
        <w:t>-уход за детскими площадками;</w:t>
      </w:r>
    </w:p>
    <w:p w:rsidR="00760F77" w:rsidRPr="00E52218" w:rsidRDefault="00760F77" w:rsidP="00FC7E0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2218">
        <w:rPr>
          <w:sz w:val="24"/>
          <w:szCs w:val="24"/>
        </w:rPr>
        <w:t>- информирование населения о ходе проведения мероприятий по борьбе с карантинными объектами».</w:t>
      </w:r>
    </w:p>
    <w:p w:rsidR="00A95F8D" w:rsidRPr="00C13782" w:rsidRDefault="00205D33" w:rsidP="00FC7E0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</w:t>
      </w:r>
      <w:r w:rsidR="00A95F8D" w:rsidRPr="00C13782">
        <w:rPr>
          <w:sz w:val="24"/>
          <w:szCs w:val="24"/>
          <w:shd w:val="clear" w:color="auto" w:fill="FFFFFF"/>
        </w:rPr>
        <w:t>а сайте Администрации и информационных стендах размещались памятки о видах карантинной растительности, произрастающей в нашей местности, о ее вреде и мерах борьбы с ней. При личном или телефонном общении  с жителями поселения доводилась информация о вреде и необходимости  борьбы с карантинной растительностью.</w:t>
      </w:r>
    </w:p>
    <w:p w:rsidR="009B27E1" w:rsidRPr="00C13782" w:rsidRDefault="009B27E1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C13782">
        <w:rPr>
          <w:rFonts w:eastAsia="Calibri"/>
          <w:iCs/>
          <w:kern w:val="2"/>
          <w:sz w:val="24"/>
          <w:szCs w:val="24"/>
          <w:lang w:eastAsia="en-US"/>
        </w:rPr>
        <w:t>Средства на проведение мероприятий не предусматривались.</w:t>
      </w:r>
    </w:p>
    <w:p w:rsidR="00760F77" w:rsidRPr="00914603" w:rsidRDefault="00760F77" w:rsidP="00FC7E08">
      <w:pPr>
        <w:suppressAutoHyphens/>
        <w:ind w:firstLine="708"/>
        <w:rPr>
          <w:sz w:val="24"/>
          <w:szCs w:val="24"/>
        </w:rPr>
      </w:pPr>
      <w:r w:rsidRPr="00914603">
        <w:rPr>
          <w:rFonts w:eastAsia="Calibri"/>
          <w:iCs/>
          <w:kern w:val="2"/>
          <w:sz w:val="24"/>
          <w:szCs w:val="24"/>
          <w:lang w:eastAsia="en-US"/>
        </w:rPr>
        <w:t>1.6. «</w:t>
      </w:r>
      <w:r w:rsidRPr="00914603">
        <w:rPr>
          <w:sz w:val="24"/>
          <w:szCs w:val="24"/>
        </w:rPr>
        <w:t>Мероприятия в области охраны окружающей среды:</w:t>
      </w:r>
    </w:p>
    <w:p w:rsidR="00760F77" w:rsidRDefault="00760F77" w:rsidP="00FC7E0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914603">
        <w:rPr>
          <w:sz w:val="24"/>
          <w:szCs w:val="24"/>
        </w:rPr>
        <w:t>противопаводковые</w:t>
      </w:r>
      <w:proofErr w:type="spellEnd"/>
      <w:r w:rsidRPr="00914603">
        <w:rPr>
          <w:sz w:val="24"/>
          <w:szCs w:val="24"/>
        </w:rPr>
        <w:t xml:space="preserve"> мероприятия».</w:t>
      </w:r>
    </w:p>
    <w:p w:rsidR="00D7081A" w:rsidRPr="00D7081A" w:rsidRDefault="00D7081A" w:rsidP="00FC7E0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081A">
        <w:rPr>
          <w:rFonts w:eastAsia="Calibri"/>
          <w:iCs/>
          <w:kern w:val="2"/>
          <w:sz w:val="24"/>
          <w:szCs w:val="24"/>
          <w:lang w:eastAsia="en-US"/>
        </w:rPr>
        <w:t>06.03.2023 проведено заседание комиссии по предупреждению и ликвидации чрезвычайных ситуаций, на котором рассмотрен вопрос о мерах по организации безаварийного пропуска паводковых вод на территории Кормовского сельского поселения в 2023 году</w:t>
      </w:r>
      <w:r>
        <w:rPr>
          <w:rFonts w:eastAsia="Calibri"/>
          <w:iCs/>
          <w:kern w:val="2"/>
          <w:sz w:val="24"/>
          <w:szCs w:val="24"/>
          <w:lang w:eastAsia="en-US"/>
        </w:rPr>
        <w:t>.</w:t>
      </w:r>
    </w:p>
    <w:p w:rsidR="009B27E1" w:rsidRPr="00C13782" w:rsidRDefault="009B27E1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3782">
        <w:rPr>
          <w:rFonts w:eastAsia="Calibri"/>
          <w:iCs/>
          <w:kern w:val="2"/>
          <w:sz w:val="24"/>
          <w:szCs w:val="24"/>
          <w:lang w:eastAsia="en-US"/>
        </w:rPr>
        <w:t>Средства на проведение мероприятий не предусматривались.</w:t>
      </w:r>
      <w:r w:rsidRPr="00C13782">
        <w:rPr>
          <w:rFonts w:eastAsia="Calibri"/>
          <w:kern w:val="2"/>
          <w:sz w:val="24"/>
          <w:szCs w:val="24"/>
          <w:lang w:eastAsia="en-US"/>
        </w:rPr>
        <w:t xml:space="preserve"> </w:t>
      </w:r>
    </w:p>
    <w:p w:rsidR="00706114" w:rsidRPr="00147B49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147B49">
        <w:rPr>
          <w:rFonts w:eastAsia="Calibri"/>
          <w:kern w:val="2"/>
          <w:sz w:val="24"/>
          <w:szCs w:val="24"/>
          <w:lang w:eastAsia="en-US"/>
        </w:rPr>
        <w:t>Целью подпрограммы 2 «</w:t>
      </w:r>
      <w:r w:rsidR="004C787E" w:rsidRPr="00147B49">
        <w:rPr>
          <w:sz w:val="24"/>
          <w:szCs w:val="24"/>
        </w:rPr>
        <w:t>Охрана атмосферного воздуха</w:t>
      </w:r>
      <w:r w:rsidRPr="00147B49">
        <w:rPr>
          <w:rFonts w:eastAsia="Calibri"/>
          <w:kern w:val="2"/>
          <w:sz w:val="24"/>
          <w:szCs w:val="24"/>
          <w:lang w:eastAsia="en-US"/>
        </w:rPr>
        <w:t xml:space="preserve">» является </w:t>
      </w:r>
      <w:r w:rsidR="004C787E" w:rsidRPr="00147B49">
        <w:rPr>
          <w:rFonts w:eastAsia="Calibri"/>
          <w:kern w:val="2"/>
          <w:sz w:val="24"/>
          <w:szCs w:val="24"/>
          <w:lang w:eastAsia="en-US"/>
        </w:rPr>
        <w:t>у</w:t>
      </w:r>
      <w:r w:rsidR="004C787E" w:rsidRPr="00147B49">
        <w:rPr>
          <w:sz w:val="24"/>
          <w:szCs w:val="24"/>
        </w:rPr>
        <w:t xml:space="preserve">лучшение экологической обстановки в </w:t>
      </w:r>
      <w:proofErr w:type="spellStart"/>
      <w:r w:rsidR="004C787E" w:rsidRPr="00147B49">
        <w:rPr>
          <w:sz w:val="24"/>
          <w:szCs w:val="24"/>
        </w:rPr>
        <w:t>Кормовском</w:t>
      </w:r>
      <w:proofErr w:type="spellEnd"/>
      <w:r w:rsidR="004C787E" w:rsidRPr="00147B49">
        <w:rPr>
          <w:sz w:val="24"/>
          <w:szCs w:val="24"/>
        </w:rPr>
        <w:t xml:space="preserve"> сельском поселении</w:t>
      </w:r>
      <w:r w:rsidRPr="00147B49">
        <w:rPr>
          <w:rFonts w:eastAsia="Calibri"/>
          <w:kern w:val="2"/>
          <w:sz w:val="24"/>
          <w:szCs w:val="24"/>
          <w:lang w:eastAsia="en-US"/>
        </w:rPr>
        <w:t>.</w:t>
      </w:r>
    </w:p>
    <w:p w:rsidR="00706114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147B49">
        <w:rPr>
          <w:rFonts w:eastAsia="Calibri"/>
          <w:iCs/>
          <w:kern w:val="2"/>
          <w:sz w:val="24"/>
          <w:szCs w:val="24"/>
          <w:lang w:eastAsia="en-US"/>
        </w:rPr>
        <w:t>2.1. «</w:t>
      </w:r>
      <w:r w:rsidR="00760F77" w:rsidRPr="00147B49">
        <w:rPr>
          <w:sz w:val="24"/>
          <w:szCs w:val="24"/>
        </w:rPr>
        <w:t>Регулирование выбросов вредных (загрязняющих) веществ в 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Кормовского сельского поселения</w:t>
      </w:r>
      <w:r w:rsidRPr="00147B49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914603" w:rsidRPr="00147B49" w:rsidRDefault="000F3C59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kern w:val="2"/>
          <w:sz w:val="24"/>
          <w:szCs w:val="24"/>
          <w:lang w:eastAsia="en-US"/>
        </w:rPr>
      </w:pPr>
      <w:r w:rsidRPr="00367FEF">
        <w:rPr>
          <w:sz w:val="24"/>
          <w:szCs w:val="24"/>
        </w:rPr>
        <w:t>На территории поселения отсутствуют высокотоксичные производства</w:t>
      </w:r>
      <w:r>
        <w:rPr>
          <w:sz w:val="24"/>
          <w:szCs w:val="24"/>
        </w:rPr>
        <w:t>.</w:t>
      </w:r>
    </w:p>
    <w:p w:rsidR="00864C86" w:rsidRPr="00147B49" w:rsidRDefault="00864C86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147B49"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предусматривались.</w:t>
      </w:r>
    </w:p>
    <w:p w:rsidR="00706114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05039F">
        <w:rPr>
          <w:rFonts w:eastAsia="Calibri"/>
          <w:iCs/>
          <w:kern w:val="2"/>
          <w:sz w:val="24"/>
          <w:szCs w:val="24"/>
          <w:lang w:eastAsia="en-US"/>
        </w:rPr>
        <w:t>2.2. «</w:t>
      </w:r>
      <w:r w:rsidR="00760F77" w:rsidRPr="0005039F">
        <w:rPr>
          <w:sz w:val="24"/>
          <w:szCs w:val="24"/>
        </w:rPr>
        <w:t>Выявление лиц, осуществляющих выжигание сухой растительности и привлечение их к административной ответственности</w:t>
      </w:r>
      <w:r w:rsidR="008777D4" w:rsidRPr="0005039F">
        <w:rPr>
          <w:sz w:val="24"/>
          <w:szCs w:val="24"/>
        </w:rPr>
        <w:t>,</w:t>
      </w:r>
      <w:r w:rsidR="00760F77" w:rsidRPr="0005039F">
        <w:rPr>
          <w:sz w:val="24"/>
          <w:szCs w:val="24"/>
        </w:rPr>
        <w:t xml:space="preserve"> </w:t>
      </w:r>
      <w:r w:rsidR="008777D4" w:rsidRPr="0005039F">
        <w:rPr>
          <w:sz w:val="24"/>
          <w:szCs w:val="24"/>
        </w:rPr>
        <w:t>и</w:t>
      </w:r>
      <w:r w:rsidR="00760F77" w:rsidRPr="0005039F">
        <w:rPr>
          <w:sz w:val="24"/>
          <w:szCs w:val="24"/>
        </w:rPr>
        <w:t>нформирование населения по предотвращению данного правонарушения</w:t>
      </w:r>
      <w:r w:rsidRPr="0005039F">
        <w:rPr>
          <w:rFonts w:eastAsia="Calibri"/>
          <w:iCs/>
          <w:kern w:val="2"/>
          <w:sz w:val="24"/>
          <w:szCs w:val="24"/>
          <w:lang w:eastAsia="en-US"/>
        </w:rPr>
        <w:t>».</w:t>
      </w:r>
    </w:p>
    <w:p w:rsidR="00054F07" w:rsidRPr="00367FEF" w:rsidRDefault="00054F07" w:rsidP="00054F07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E823FD">
        <w:rPr>
          <w:sz w:val="24"/>
          <w:szCs w:val="24"/>
          <w:shd w:val="clear" w:color="auto" w:fill="FFFFFF"/>
        </w:rPr>
        <w:t>На сайте Администрации и информационных стендах размещались п</w:t>
      </w:r>
      <w:r w:rsidRPr="00E823FD">
        <w:rPr>
          <w:sz w:val="24"/>
          <w:szCs w:val="24"/>
        </w:rPr>
        <w:t>амятки о запрете выжигания сухой растительности, о соблюдении требований пожарной безопасности</w:t>
      </w:r>
      <w:r>
        <w:rPr>
          <w:sz w:val="24"/>
          <w:szCs w:val="24"/>
        </w:rPr>
        <w:t>,</w:t>
      </w:r>
      <w:r w:rsidRPr="00367FEF">
        <w:rPr>
          <w:sz w:val="24"/>
          <w:szCs w:val="24"/>
        </w:rPr>
        <w:t xml:space="preserve"> пров</w:t>
      </w:r>
      <w:r>
        <w:rPr>
          <w:sz w:val="24"/>
          <w:szCs w:val="24"/>
        </w:rPr>
        <w:t>о</w:t>
      </w:r>
      <w:r w:rsidRPr="00367FEF">
        <w:rPr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лись</w:t>
      </w:r>
      <w:r w:rsidRPr="00367FEF">
        <w:rPr>
          <w:sz w:val="24"/>
          <w:szCs w:val="24"/>
        </w:rPr>
        <w:t xml:space="preserve"> рейд</w:t>
      </w:r>
      <w:r>
        <w:rPr>
          <w:sz w:val="24"/>
          <w:szCs w:val="24"/>
        </w:rPr>
        <w:t>ы и</w:t>
      </w:r>
      <w:r w:rsidRPr="00367FEF">
        <w:rPr>
          <w:sz w:val="24"/>
          <w:szCs w:val="24"/>
        </w:rPr>
        <w:t xml:space="preserve"> примен</w:t>
      </w:r>
      <w:r>
        <w:rPr>
          <w:sz w:val="24"/>
          <w:szCs w:val="24"/>
        </w:rPr>
        <w:t>ялась</w:t>
      </w:r>
      <w:r w:rsidRPr="00367FEF">
        <w:rPr>
          <w:sz w:val="24"/>
          <w:szCs w:val="24"/>
        </w:rPr>
        <w:t xml:space="preserve"> административн</w:t>
      </w:r>
      <w:r>
        <w:rPr>
          <w:sz w:val="24"/>
          <w:szCs w:val="24"/>
        </w:rPr>
        <w:t>ая</w:t>
      </w:r>
      <w:r w:rsidRPr="00367FEF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а</w:t>
      </w:r>
      <w:r w:rsidR="00F13641">
        <w:rPr>
          <w:sz w:val="24"/>
          <w:szCs w:val="24"/>
        </w:rPr>
        <w:t>.</w:t>
      </w:r>
    </w:p>
    <w:p w:rsidR="002355C4" w:rsidRPr="0005039F" w:rsidRDefault="002355C4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iCs/>
          <w:kern w:val="2"/>
          <w:sz w:val="24"/>
          <w:szCs w:val="24"/>
          <w:lang w:eastAsia="en-US"/>
        </w:rPr>
      </w:pPr>
      <w:r w:rsidRPr="0005039F">
        <w:rPr>
          <w:rFonts w:eastAsia="Calibri"/>
          <w:iCs/>
          <w:kern w:val="2"/>
          <w:sz w:val="24"/>
          <w:szCs w:val="24"/>
          <w:lang w:eastAsia="en-US"/>
        </w:rPr>
        <w:t>Средства на эту подпрограмму не предусматривались.</w:t>
      </w:r>
    </w:p>
    <w:p w:rsidR="002355C4" w:rsidRPr="00BF4E80" w:rsidRDefault="002355C4" w:rsidP="00FC7E08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BF4E80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BF4E80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BF4E80">
        <w:rPr>
          <w:kern w:val="2"/>
          <w:sz w:val="24"/>
          <w:szCs w:val="24"/>
        </w:rPr>
        <w:t>муниципаль</w:t>
      </w:r>
      <w:r w:rsidRPr="00BF4E80">
        <w:rPr>
          <w:bCs/>
          <w:kern w:val="2"/>
          <w:sz w:val="24"/>
          <w:szCs w:val="24"/>
          <w:lang w:eastAsia="en-US"/>
        </w:rPr>
        <w:t>ной программы.</w:t>
      </w:r>
    </w:p>
    <w:p w:rsidR="002355C4" w:rsidRPr="00B14E1A" w:rsidRDefault="002355C4" w:rsidP="00FC7E08">
      <w:pPr>
        <w:pStyle w:val="ConsPlusNonformat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F4E8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F4E80">
        <w:rPr>
          <w:rFonts w:ascii="Times New Roman" w:hAnsi="Times New Roman" w:cs="Times New Roman"/>
          <w:sz w:val="24"/>
          <w:szCs w:val="24"/>
        </w:rPr>
        <w:tab/>
        <w:t>Отчет об исполнении плана реализации муниципальной программы «</w:t>
      </w:r>
      <w:r w:rsidR="00044114" w:rsidRPr="00BF4E80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Обеспечение качественными жилищно-коммунальными услугами населения Кормовского сельского поселения</w:t>
      </w:r>
      <w:r w:rsidRPr="00BF4E80">
        <w:rPr>
          <w:rFonts w:ascii="Times New Roman" w:hAnsi="Times New Roman" w:cs="Times New Roman"/>
          <w:sz w:val="24"/>
          <w:szCs w:val="24"/>
        </w:rPr>
        <w:t xml:space="preserve">» </w:t>
      </w:r>
      <w:r w:rsidR="0031079C" w:rsidRPr="00BF4E80">
        <w:rPr>
          <w:rFonts w:ascii="Times New Roman" w:hAnsi="Times New Roman" w:cs="Times New Roman"/>
          <w:sz w:val="24"/>
          <w:szCs w:val="24"/>
        </w:rPr>
        <w:t>за</w:t>
      </w:r>
      <w:r w:rsidRPr="00BF4E80">
        <w:rPr>
          <w:rFonts w:ascii="Times New Roman" w:hAnsi="Times New Roman" w:cs="Times New Roman"/>
          <w:sz w:val="24"/>
          <w:szCs w:val="24"/>
        </w:rPr>
        <w:t xml:space="preserve"> 202</w:t>
      </w:r>
      <w:r w:rsidR="00BF4E80" w:rsidRPr="00BF4E80">
        <w:rPr>
          <w:rFonts w:ascii="Times New Roman" w:hAnsi="Times New Roman" w:cs="Times New Roman"/>
          <w:sz w:val="24"/>
          <w:szCs w:val="24"/>
        </w:rPr>
        <w:t>3</w:t>
      </w:r>
      <w:r w:rsidRPr="00BF4E80">
        <w:rPr>
          <w:rFonts w:ascii="Times New Roman" w:hAnsi="Times New Roman" w:cs="Times New Roman"/>
          <w:sz w:val="24"/>
          <w:szCs w:val="24"/>
        </w:rPr>
        <w:t xml:space="preserve"> года приведен в приложении № 1 </w:t>
      </w:r>
      <w:r w:rsidRPr="00BF4E80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 xml:space="preserve">к отчету о реализации </w:t>
      </w:r>
      <w:r w:rsidRPr="00BF4E80">
        <w:rPr>
          <w:rFonts w:ascii="Times New Roman" w:hAnsi="Times New Roman" w:cs="Times New Roman"/>
          <w:kern w:val="2"/>
          <w:sz w:val="24"/>
          <w:szCs w:val="24"/>
        </w:rPr>
        <w:t>муниципаль</w:t>
      </w:r>
      <w:r w:rsidRPr="00BF4E80">
        <w:rPr>
          <w:rFonts w:ascii="Times New Roman" w:hAnsi="Times New Roman" w:cs="Times New Roman"/>
          <w:bCs/>
          <w:kern w:val="2"/>
          <w:sz w:val="24"/>
          <w:szCs w:val="24"/>
          <w:lang w:eastAsia="en-US"/>
        </w:rPr>
        <w:t>ной программы.</w:t>
      </w:r>
    </w:p>
    <w:p w:rsidR="00706114" w:rsidRPr="00372E23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highlight w:val="yellow"/>
        </w:rPr>
      </w:pPr>
    </w:p>
    <w:p w:rsidR="00706114" w:rsidRPr="00F73F1C" w:rsidRDefault="00706114" w:rsidP="00FC7E08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F73F1C">
        <w:rPr>
          <w:rFonts w:eastAsia="Calibri"/>
          <w:b/>
          <w:sz w:val="24"/>
          <w:szCs w:val="24"/>
          <w:lang w:eastAsia="en-US"/>
        </w:rPr>
        <w:t xml:space="preserve">3. Перечень контрольных событий, выполненных и не выполненных </w:t>
      </w:r>
      <w:r w:rsidRPr="00F73F1C">
        <w:rPr>
          <w:rFonts w:eastAsia="Calibri"/>
          <w:b/>
          <w:sz w:val="24"/>
          <w:szCs w:val="24"/>
          <w:lang w:eastAsia="en-US"/>
        </w:rPr>
        <w:br/>
        <w:t>(с указанием причин) в установленные сроки согласно плану реализации</w:t>
      </w:r>
    </w:p>
    <w:p w:rsidR="00706114" w:rsidRPr="00F73F1C" w:rsidRDefault="00706114" w:rsidP="00FC7E08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06114" w:rsidRPr="00F73F1C" w:rsidRDefault="00706114" w:rsidP="00FC7E08">
      <w:pPr>
        <w:suppressAutoHyphens/>
        <w:autoSpaceDE w:val="0"/>
        <w:ind w:firstLine="709"/>
        <w:jc w:val="both"/>
      </w:pPr>
      <w:r w:rsidRPr="00F73F1C">
        <w:rPr>
          <w:rFonts w:eastAsia="Calibri"/>
          <w:kern w:val="1"/>
          <w:sz w:val="24"/>
          <w:szCs w:val="24"/>
          <w:lang w:eastAsia="en-US"/>
        </w:rPr>
        <w:t>В 20</w:t>
      </w:r>
      <w:r w:rsidR="00B33232" w:rsidRPr="00F73F1C">
        <w:rPr>
          <w:rFonts w:eastAsia="Calibri"/>
          <w:kern w:val="1"/>
          <w:sz w:val="24"/>
          <w:szCs w:val="24"/>
          <w:lang w:eastAsia="en-US"/>
        </w:rPr>
        <w:t>2</w:t>
      </w:r>
      <w:r w:rsidR="00D80184">
        <w:rPr>
          <w:rFonts w:eastAsia="Calibri"/>
          <w:kern w:val="1"/>
          <w:sz w:val="24"/>
          <w:szCs w:val="24"/>
          <w:lang w:eastAsia="en-US"/>
        </w:rPr>
        <w:t>3</w:t>
      </w:r>
      <w:r w:rsidRPr="00F73F1C">
        <w:rPr>
          <w:rFonts w:eastAsia="Calibri"/>
          <w:kern w:val="1"/>
          <w:sz w:val="24"/>
          <w:szCs w:val="24"/>
          <w:lang w:eastAsia="en-US"/>
        </w:rPr>
        <w:t xml:space="preserve"> году, в результате принятых мер обеспечена своевременная и в полном объеме оплата за работы произведенные в рамках муниципальной программы.</w:t>
      </w:r>
    </w:p>
    <w:p w:rsidR="00B33232" w:rsidRPr="00F73F1C" w:rsidRDefault="00B33232" w:rsidP="00FC7E08">
      <w:pPr>
        <w:suppressAutoHyphens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F73F1C">
        <w:rPr>
          <w:sz w:val="24"/>
          <w:szCs w:val="24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F73F1C">
        <w:rPr>
          <w:bCs/>
          <w:kern w:val="2"/>
          <w:sz w:val="24"/>
          <w:szCs w:val="24"/>
          <w:lang w:eastAsia="en-US"/>
        </w:rPr>
        <w:t xml:space="preserve"> приведены в приложении № 2 к отчету о реализации </w:t>
      </w:r>
      <w:r w:rsidRPr="00F73F1C">
        <w:rPr>
          <w:kern w:val="2"/>
          <w:sz w:val="24"/>
          <w:szCs w:val="24"/>
        </w:rPr>
        <w:t>муниципаль</w:t>
      </w:r>
      <w:r w:rsidRPr="00F73F1C">
        <w:rPr>
          <w:bCs/>
          <w:kern w:val="2"/>
          <w:sz w:val="24"/>
          <w:szCs w:val="24"/>
          <w:lang w:eastAsia="en-US"/>
        </w:rPr>
        <w:t>ной программы.</w:t>
      </w:r>
    </w:p>
    <w:p w:rsidR="00706114" w:rsidRPr="00372E23" w:rsidRDefault="00706114" w:rsidP="00FC7E0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:rsidR="00706114" w:rsidRPr="00BF11FC" w:rsidRDefault="00706114" w:rsidP="00FC7E08">
      <w:pPr>
        <w:suppressAutoHyphens/>
        <w:autoSpaceDE w:val="0"/>
        <w:autoSpaceDN w:val="0"/>
        <w:adjustRightInd w:val="0"/>
        <w:jc w:val="center"/>
        <w:rPr>
          <w:rFonts w:eastAsia="Calibri"/>
          <w:b/>
          <w:spacing w:val="-6"/>
          <w:sz w:val="24"/>
          <w:szCs w:val="24"/>
          <w:lang w:eastAsia="en-US"/>
        </w:rPr>
      </w:pPr>
      <w:r w:rsidRPr="00BF11FC">
        <w:rPr>
          <w:rFonts w:eastAsia="Calibri"/>
          <w:b/>
          <w:spacing w:val="-6"/>
          <w:sz w:val="24"/>
          <w:szCs w:val="24"/>
          <w:lang w:eastAsia="en-US"/>
        </w:rPr>
        <w:t>4. Анализ факторов, повлиявших на ход реализации муниципальной программы</w:t>
      </w:r>
    </w:p>
    <w:p w:rsidR="00706114" w:rsidRPr="00BF11FC" w:rsidRDefault="00706114" w:rsidP="00FC7E0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37F4E" w:rsidRPr="00BF11FC" w:rsidRDefault="00737F4E" w:rsidP="00FC7E08">
      <w:pPr>
        <w:suppressAutoHyphens/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  <w:r w:rsidRPr="00BF11FC">
        <w:rPr>
          <w:kern w:val="2"/>
          <w:sz w:val="24"/>
          <w:szCs w:val="24"/>
        </w:rPr>
        <w:t>Факторов, повлиявших на ход реализации муниципальной программы не зафиксировано.</w:t>
      </w:r>
    </w:p>
    <w:p w:rsidR="00706114" w:rsidRPr="00372E23" w:rsidRDefault="00706114" w:rsidP="00FC7E08">
      <w:pPr>
        <w:suppressAutoHyphens/>
        <w:autoSpaceDE w:val="0"/>
        <w:ind w:firstLine="709"/>
        <w:jc w:val="both"/>
        <w:rPr>
          <w:kern w:val="1"/>
          <w:sz w:val="24"/>
          <w:szCs w:val="24"/>
          <w:highlight w:val="yellow"/>
        </w:rPr>
      </w:pPr>
    </w:p>
    <w:p w:rsidR="00706114" w:rsidRPr="009E032B" w:rsidRDefault="00706114" w:rsidP="00FC7E08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9E032B">
        <w:rPr>
          <w:rFonts w:eastAsia="Calibri"/>
          <w:b/>
          <w:sz w:val="24"/>
          <w:szCs w:val="24"/>
          <w:lang w:eastAsia="en-US"/>
        </w:rPr>
        <w:t>5. Сведения об использовании бюджетных ассигнований и внебюджетных средств на реализацию муниципальной программы</w:t>
      </w:r>
    </w:p>
    <w:p w:rsidR="00706114" w:rsidRPr="009E032B" w:rsidRDefault="00706114" w:rsidP="00FC7E0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6114" w:rsidRPr="00CF19A0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F19A0">
        <w:rPr>
          <w:kern w:val="2"/>
          <w:sz w:val="24"/>
          <w:szCs w:val="24"/>
        </w:rPr>
        <w:t>В 20</w:t>
      </w:r>
      <w:r w:rsidR="00B33232" w:rsidRPr="00CF19A0">
        <w:rPr>
          <w:kern w:val="2"/>
          <w:sz w:val="24"/>
          <w:szCs w:val="24"/>
        </w:rPr>
        <w:t>2</w:t>
      </w:r>
      <w:r w:rsidR="00CF19A0" w:rsidRPr="00CF19A0">
        <w:rPr>
          <w:kern w:val="2"/>
          <w:sz w:val="24"/>
          <w:szCs w:val="24"/>
        </w:rPr>
        <w:t>3</w:t>
      </w:r>
      <w:r w:rsidRPr="00CF19A0">
        <w:rPr>
          <w:kern w:val="2"/>
          <w:sz w:val="24"/>
          <w:szCs w:val="24"/>
        </w:rPr>
        <w:t xml:space="preserve"> году из 8 основных мероприятий, предусмотренных муниципальной программой, </w:t>
      </w:r>
      <w:r w:rsidR="00705965" w:rsidRPr="00CF19A0">
        <w:rPr>
          <w:kern w:val="2"/>
          <w:sz w:val="24"/>
          <w:szCs w:val="24"/>
        </w:rPr>
        <w:t>1</w:t>
      </w:r>
      <w:r w:rsidRPr="00CF19A0">
        <w:rPr>
          <w:kern w:val="2"/>
          <w:sz w:val="24"/>
          <w:szCs w:val="24"/>
        </w:rPr>
        <w:t xml:space="preserve"> запланирован</w:t>
      </w:r>
      <w:r w:rsidR="00705965" w:rsidRPr="00CF19A0">
        <w:rPr>
          <w:kern w:val="2"/>
          <w:sz w:val="24"/>
          <w:szCs w:val="24"/>
        </w:rPr>
        <w:t>о</w:t>
      </w:r>
      <w:r w:rsidRPr="00CF19A0">
        <w:rPr>
          <w:kern w:val="2"/>
          <w:sz w:val="24"/>
          <w:szCs w:val="24"/>
        </w:rPr>
        <w:t xml:space="preserve"> к реализации с учетом финансового обеспечения.</w:t>
      </w:r>
    </w:p>
    <w:p w:rsidR="001415EC" w:rsidRPr="00CF19A0" w:rsidRDefault="001415EC" w:rsidP="00FC7E0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CF19A0">
        <w:rPr>
          <w:kern w:val="2"/>
          <w:sz w:val="24"/>
          <w:szCs w:val="24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CF19A0">
        <w:rPr>
          <w:rFonts w:eastAsia="Calibri"/>
          <w:kern w:val="2"/>
          <w:sz w:val="24"/>
          <w:szCs w:val="24"/>
          <w:lang w:eastAsia="en-US"/>
        </w:rPr>
        <w:t>28.12.202</w:t>
      </w:r>
      <w:r w:rsidR="00CF19A0" w:rsidRPr="00CF19A0">
        <w:rPr>
          <w:rFonts w:eastAsia="Calibri"/>
          <w:kern w:val="2"/>
          <w:sz w:val="24"/>
          <w:szCs w:val="24"/>
          <w:lang w:eastAsia="en-US"/>
        </w:rPr>
        <w:t>2</w:t>
      </w:r>
      <w:r w:rsidRPr="00CF19A0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CF19A0" w:rsidRPr="00CF19A0">
        <w:rPr>
          <w:rFonts w:eastAsia="Calibri"/>
          <w:kern w:val="2"/>
          <w:sz w:val="24"/>
          <w:szCs w:val="24"/>
          <w:lang w:eastAsia="en-US"/>
        </w:rPr>
        <w:t>56</w:t>
      </w:r>
      <w:r w:rsidRPr="00CF19A0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CF19A0">
        <w:rPr>
          <w:sz w:val="24"/>
          <w:szCs w:val="24"/>
        </w:rPr>
        <w:t>О бюджете Кормовского сельского поселения Ремонтненского района на 202</w:t>
      </w:r>
      <w:r w:rsidR="00CF19A0" w:rsidRPr="00CF19A0">
        <w:rPr>
          <w:sz w:val="24"/>
          <w:szCs w:val="24"/>
        </w:rPr>
        <w:t>3</w:t>
      </w:r>
      <w:r w:rsidRPr="00CF19A0">
        <w:rPr>
          <w:sz w:val="24"/>
          <w:szCs w:val="24"/>
        </w:rPr>
        <w:t xml:space="preserve"> год и на плановый период 202</w:t>
      </w:r>
      <w:r w:rsidR="00CF19A0" w:rsidRPr="00CF19A0">
        <w:rPr>
          <w:sz w:val="24"/>
          <w:szCs w:val="24"/>
        </w:rPr>
        <w:t>4</w:t>
      </w:r>
      <w:r w:rsidRPr="00CF19A0">
        <w:rPr>
          <w:sz w:val="24"/>
          <w:szCs w:val="24"/>
        </w:rPr>
        <w:t xml:space="preserve"> и 202</w:t>
      </w:r>
      <w:r w:rsidR="00CF19A0" w:rsidRPr="00CF19A0">
        <w:rPr>
          <w:sz w:val="24"/>
          <w:szCs w:val="24"/>
        </w:rPr>
        <w:t>5</w:t>
      </w:r>
      <w:r w:rsidRPr="00CF19A0">
        <w:rPr>
          <w:sz w:val="24"/>
          <w:szCs w:val="24"/>
        </w:rPr>
        <w:t xml:space="preserve"> годов</w:t>
      </w:r>
      <w:r w:rsidRPr="00CF19A0">
        <w:rPr>
          <w:rFonts w:eastAsia="Calibri"/>
          <w:kern w:val="2"/>
          <w:sz w:val="24"/>
          <w:szCs w:val="24"/>
          <w:lang w:eastAsia="en-US"/>
        </w:rPr>
        <w:t xml:space="preserve">» (в редакции решения от </w:t>
      </w:r>
      <w:r w:rsidR="00CF19A0" w:rsidRPr="00CF19A0">
        <w:rPr>
          <w:rFonts w:eastAsia="Calibri"/>
          <w:kern w:val="2"/>
          <w:sz w:val="24"/>
          <w:szCs w:val="24"/>
          <w:lang w:eastAsia="en-US"/>
        </w:rPr>
        <w:t>29</w:t>
      </w:r>
      <w:r w:rsidRPr="00CF19A0">
        <w:rPr>
          <w:rFonts w:eastAsia="Calibri"/>
          <w:kern w:val="2"/>
          <w:sz w:val="24"/>
          <w:szCs w:val="24"/>
          <w:lang w:eastAsia="en-US"/>
        </w:rPr>
        <w:t>.11.202</w:t>
      </w:r>
      <w:r w:rsidR="00CF19A0" w:rsidRPr="00CF19A0">
        <w:rPr>
          <w:rFonts w:eastAsia="Calibri"/>
          <w:kern w:val="2"/>
          <w:sz w:val="24"/>
          <w:szCs w:val="24"/>
          <w:lang w:eastAsia="en-US"/>
        </w:rPr>
        <w:t>3</w:t>
      </w:r>
      <w:r w:rsidRPr="00CF19A0">
        <w:rPr>
          <w:rFonts w:eastAsia="Calibri"/>
          <w:kern w:val="2"/>
          <w:sz w:val="24"/>
          <w:szCs w:val="24"/>
          <w:lang w:eastAsia="en-US"/>
        </w:rPr>
        <w:t xml:space="preserve"> № </w:t>
      </w:r>
      <w:r w:rsidR="00CF19A0" w:rsidRPr="00CF19A0">
        <w:rPr>
          <w:rFonts w:eastAsia="Calibri"/>
          <w:kern w:val="2"/>
          <w:sz w:val="24"/>
          <w:szCs w:val="24"/>
          <w:lang w:eastAsia="en-US"/>
        </w:rPr>
        <w:t>82</w:t>
      </w:r>
      <w:r w:rsidRPr="00CF19A0">
        <w:rPr>
          <w:rFonts w:eastAsia="Calibri"/>
          <w:kern w:val="2"/>
          <w:sz w:val="24"/>
          <w:szCs w:val="24"/>
          <w:lang w:eastAsia="en-US"/>
        </w:rPr>
        <w:t>).</w:t>
      </w:r>
    </w:p>
    <w:p w:rsidR="001415EC" w:rsidRPr="00B2427D" w:rsidRDefault="001415EC" w:rsidP="00FC7E0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kern w:val="2"/>
          <w:sz w:val="24"/>
          <w:szCs w:val="24"/>
          <w:lang w:eastAsia="en-US"/>
        </w:rPr>
      </w:pPr>
      <w:r w:rsidRPr="00B2427D">
        <w:rPr>
          <w:rFonts w:eastAsia="Calibri"/>
          <w:kern w:val="2"/>
          <w:sz w:val="24"/>
          <w:szCs w:val="24"/>
          <w:lang w:eastAsia="en-US"/>
        </w:rPr>
        <w:t>Объем финансового обеспечения, предусмотренного на реализацию муниципальной программы, в 202</w:t>
      </w:r>
      <w:r w:rsidR="00B2427D" w:rsidRPr="00B2427D">
        <w:rPr>
          <w:rFonts w:eastAsia="Calibri"/>
          <w:kern w:val="2"/>
          <w:sz w:val="24"/>
          <w:szCs w:val="24"/>
          <w:lang w:eastAsia="en-US"/>
        </w:rPr>
        <w:t>3</w:t>
      </w:r>
      <w:r w:rsidRPr="00B2427D">
        <w:rPr>
          <w:rFonts w:eastAsia="Calibri"/>
          <w:kern w:val="2"/>
          <w:sz w:val="24"/>
          <w:szCs w:val="24"/>
          <w:lang w:eastAsia="en-US"/>
        </w:rPr>
        <w:t xml:space="preserve"> году составил </w:t>
      </w:r>
      <w:r w:rsidR="00B2427D" w:rsidRPr="00B2427D">
        <w:rPr>
          <w:rFonts w:eastAsia="Calibri"/>
          <w:kern w:val="2"/>
          <w:sz w:val="24"/>
          <w:szCs w:val="24"/>
          <w:lang w:eastAsia="en-US"/>
        </w:rPr>
        <w:t>48,0</w:t>
      </w:r>
      <w:r w:rsidRPr="00B2427D">
        <w:rPr>
          <w:rFonts w:eastAsia="Calibri"/>
          <w:kern w:val="2"/>
          <w:sz w:val="24"/>
          <w:szCs w:val="24"/>
          <w:lang w:eastAsia="en-US"/>
        </w:rPr>
        <w:t xml:space="preserve"> тыс. рублей. </w:t>
      </w:r>
      <w:r w:rsidRPr="00B2427D">
        <w:rPr>
          <w:rFonts w:eastAsia="Calibri"/>
          <w:bCs/>
          <w:kern w:val="2"/>
          <w:sz w:val="24"/>
          <w:szCs w:val="24"/>
          <w:lang w:eastAsia="en-US"/>
        </w:rPr>
        <w:t>Фактическое освоение средств муници</w:t>
      </w:r>
      <w:r w:rsidR="00B2427D" w:rsidRPr="00B2427D">
        <w:rPr>
          <w:rFonts w:eastAsia="Calibri"/>
          <w:bCs/>
          <w:kern w:val="2"/>
          <w:sz w:val="24"/>
          <w:szCs w:val="24"/>
          <w:lang w:eastAsia="en-US"/>
        </w:rPr>
        <w:t>пальной программы по итогам 2023</w:t>
      </w:r>
      <w:r w:rsidRPr="00B2427D">
        <w:rPr>
          <w:rFonts w:eastAsia="Calibri"/>
          <w:bCs/>
          <w:kern w:val="2"/>
          <w:sz w:val="24"/>
          <w:szCs w:val="24"/>
          <w:lang w:eastAsia="en-US"/>
        </w:rPr>
        <w:t xml:space="preserve"> года составило </w:t>
      </w:r>
      <w:r w:rsidR="00B2427D" w:rsidRPr="00B2427D">
        <w:rPr>
          <w:rFonts w:eastAsia="Calibri"/>
          <w:bCs/>
          <w:kern w:val="2"/>
          <w:sz w:val="24"/>
          <w:szCs w:val="24"/>
          <w:lang w:eastAsia="en-US"/>
        </w:rPr>
        <w:t>48,0</w:t>
      </w:r>
      <w:r w:rsidRPr="00B2427D">
        <w:rPr>
          <w:rFonts w:eastAsia="Calibri"/>
          <w:bCs/>
          <w:kern w:val="2"/>
          <w:sz w:val="24"/>
          <w:szCs w:val="24"/>
          <w:lang w:eastAsia="en-US"/>
        </w:rPr>
        <w:t xml:space="preserve"> тыс. рублей, или 100,0 процентов.</w:t>
      </w:r>
      <w:r w:rsidRPr="00B2427D">
        <w:rPr>
          <w:sz w:val="24"/>
          <w:szCs w:val="24"/>
        </w:rPr>
        <w:t xml:space="preserve"> В прошлом финансовом году расходы по данной программе на 01.01.202</w:t>
      </w:r>
      <w:r w:rsidR="00B2427D" w:rsidRPr="00B2427D">
        <w:rPr>
          <w:sz w:val="24"/>
          <w:szCs w:val="24"/>
        </w:rPr>
        <w:t>3</w:t>
      </w:r>
      <w:r w:rsidRPr="00B2427D">
        <w:rPr>
          <w:sz w:val="24"/>
          <w:szCs w:val="24"/>
        </w:rPr>
        <w:t xml:space="preserve"> составили 41,9 тыс. рублей.</w:t>
      </w:r>
    </w:p>
    <w:p w:rsidR="00706114" w:rsidRPr="00B2427D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2427D">
        <w:rPr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B33232" w:rsidRPr="00B2427D" w:rsidRDefault="00B33232" w:rsidP="00FC7E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en-US"/>
        </w:rPr>
      </w:pPr>
      <w:r w:rsidRPr="00B2427D">
        <w:rPr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B2427D">
        <w:rPr>
          <w:bCs/>
          <w:kern w:val="2"/>
          <w:sz w:val="24"/>
          <w:szCs w:val="24"/>
          <w:lang w:eastAsia="en-US"/>
        </w:rPr>
        <w:t xml:space="preserve"> за 202</w:t>
      </w:r>
      <w:r w:rsidR="00B2427D" w:rsidRPr="00B2427D">
        <w:rPr>
          <w:bCs/>
          <w:kern w:val="2"/>
          <w:sz w:val="24"/>
          <w:szCs w:val="24"/>
          <w:lang w:eastAsia="en-US"/>
        </w:rPr>
        <w:t>3</w:t>
      </w:r>
      <w:r w:rsidRPr="00B2427D">
        <w:rPr>
          <w:bCs/>
          <w:kern w:val="2"/>
          <w:sz w:val="24"/>
          <w:szCs w:val="24"/>
          <w:lang w:eastAsia="en-US"/>
        </w:rPr>
        <w:t xml:space="preserve"> год также приведены в приложении № 4 к отчету о реализации </w:t>
      </w:r>
      <w:r w:rsidRPr="00B2427D">
        <w:rPr>
          <w:kern w:val="2"/>
          <w:sz w:val="24"/>
          <w:szCs w:val="24"/>
        </w:rPr>
        <w:t>муниципаль</w:t>
      </w:r>
      <w:r w:rsidRPr="00B2427D">
        <w:rPr>
          <w:bCs/>
          <w:kern w:val="2"/>
          <w:sz w:val="24"/>
          <w:szCs w:val="24"/>
          <w:lang w:eastAsia="en-US"/>
        </w:rPr>
        <w:t>ной программы.</w:t>
      </w:r>
    </w:p>
    <w:p w:rsidR="00706114" w:rsidRPr="00B2427D" w:rsidRDefault="00706114" w:rsidP="00FC7E0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06114" w:rsidRPr="00196246" w:rsidRDefault="00706114" w:rsidP="00FC7E0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96246">
        <w:rPr>
          <w:rFonts w:eastAsia="Calibri"/>
          <w:b/>
          <w:spacing w:val="-6"/>
          <w:sz w:val="24"/>
          <w:szCs w:val="24"/>
          <w:lang w:eastAsia="en-US"/>
        </w:rPr>
        <w:t>6. Сведения о достижении значений показателей (индикаторов) муниципальной</w:t>
      </w:r>
      <w:r w:rsidRPr="00196246">
        <w:rPr>
          <w:rFonts w:eastAsia="Calibri"/>
          <w:b/>
          <w:sz w:val="24"/>
          <w:szCs w:val="24"/>
          <w:lang w:eastAsia="en-US"/>
        </w:rPr>
        <w:t xml:space="preserve"> программы, </w:t>
      </w:r>
      <w:r w:rsidRPr="00196246">
        <w:rPr>
          <w:b/>
          <w:sz w:val="24"/>
          <w:szCs w:val="24"/>
        </w:rPr>
        <w:t>подпрограмм муниципальной программы</w:t>
      </w:r>
      <w:r w:rsidR="000216DE">
        <w:rPr>
          <w:b/>
          <w:sz w:val="24"/>
          <w:szCs w:val="24"/>
        </w:rPr>
        <w:t xml:space="preserve"> Кормовского сельского поселения</w:t>
      </w:r>
    </w:p>
    <w:p w:rsidR="00706114" w:rsidRPr="00196246" w:rsidRDefault="00706114" w:rsidP="00FC7E08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6114" w:rsidRPr="00A34847" w:rsidRDefault="00706114" w:rsidP="00FC7E08">
      <w:pPr>
        <w:suppressAutoHyphens/>
        <w:ind w:firstLine="709"/>
        <w:jc w:val="both"/>
        <w:rPr>
          <w:kern w:val="2"/>
          <w:sz w:val="24"/>
          <w:szCs w:val="24"/>
        </w:rPr>
      </w:pPr>
      <w:r w:rsidRPr="00A34847">
        <w:rPr>
          <w:kern w:val="2"/>
          <w:sz w:val="24"/>
          <w:szCs w:val="24"/>
        </w:rPr>
        <w:t xml:space="preserve">Муниципальной программой и подпрограммами муниципальной программы предусмотрено </w:t>
      </w:r>
      <w:r w:rsidR="00B26A28" w:rsidRPr="00A34847">
        <w:rPr>
          <w:kern w:val="2"/>
          <w:sz w:val="24"/>
          <w:szCs w:val="24"/>
        </w:rPr>
        <w:t>5</w:t>
      </w:r>
      <w:r w:rsidRPr="00A34847">
        <w:rPr>
          <w:kern w:val="2"/>
          <w:sz w:val="24"/>
          <w:szCs w:val="24"/>
        </w:rPr>
        <w:t xml:space="preserve"> показателей. Были достигнуты следующие результаты показателей: </w:t>
      </w:r>
    </w:p>
    <w:p w:rsidR="00706114" w:rsidRPr="00A34847" w:rsidRDefault="00706114" w:rsidP="00FC7E08">
      <w:pPr>
        <w:suppressAutoHyphens/>
        <w:ind w:firstLine="709"/>
        <w:jc w:val="both"/>
        <w:rPr>
          <w:kern w:val="2"/>
          <w:sz w:val="24"/>
          <w:szCs w:val="24"/>
        </w:rPr>
      </w:pPr>
      <w:r w:rsidRPr="00A34847">
        <w:rPr>
          <w:kern w:val="2"/>
          <w:sz w:val="24"/>
          <w:szCs w:val="24"/>
        </w:rPr>
        <w:t>Показатель 1 «</w:t>
      </w:r>
      <w:r w:rsidR="001C6300" w:rsidRPr="00A34847">
        <w:rPr>
          <w:kern w:val="2"/>
          <w:sz w:val="24"/>
          <w:szCs w:val="24"/>
        </w:rPr>
        <w:t>Д</w:t>
      </w:r>
      <w:r w:rsidR="001C6300" w:rsidRPr="00A34847">
        <w:rPr>
          <w:sz w:val="24"/>
          <w:szCs w:val="24"/>
        </w:rPr>
        <w:t>оля охвата населения услугой по сбору и вывозу мусора</w:t>
      </w:r>
      <w:r w:rsidRPr="00A34847">
        <w:rPr>
          <w:kern w:val="2"/>
          <w:sz w:val="24"/>
          <w:szCs w:val="24"/>
        </w:rPr>
        <w:t xml:space="preserve">», плановое значение – </w:t>
      </w:r>
      <w:r w:rsidR="001C6300" w:rsidRPr="00A34847">
        <w:rPr>
          <w:kern w:val="2"/>
          <w:sz w:val="24"/>
          <w:szCs w:val="24"/>
        </w:rPr>
        <w:t>10</w:t>
      </w:r>
      <w:r w:rsidRPr="00A34847">
        <w:rPr>
          <w:kern w:val="2"/>
          <w:sz w:val="24"/>
          <w:szCs w:val="24"/>
        </w:rPr>
        <w:t xml:space="preserve">0, фактическое значение – </w:t>
      </w:r>
      <w:r w:rsidR="00A94D22" w:rsidRPr="00A34847">
        <w:rPr>
          <w:kern w:val="2"/>
          <w:sz w:val="24"/>
          <w:szCs w:val="24"/>
        </w:rPr>
        <w:t>10</w:t>
      </w:r>
      <w:r w:rsidRPr="00A34847">
        <w:rPr>
          <w:kern w:val="2"/>
          <w:sz w:val="24"/>
          <w:szCs w:val="24"/>
        </w:rPr>
        <w:t>0.</w:t>
      </w:r>
    </w:p>
    <w:p w:rsidR="00706114" w:rsidRPr="007873BC" w:rsidRDefault="00706114" w:rsidP="00FC7E08">
      <w:pPr>
        <w:suppressAutoHyphens/>
        <w:ind w:firstLine="709"/>
        <w:jc w:val="both"/>
        <w:rPr>
          <w:kern w:val="2"/>
          <w:sz w:val="24"/>
          <w:szCs w:val="24"/>
        </w:rPr>
      </w:pPr>
      <w:r w:rsidRPr="00656587">
        <w:rPr>
          <w:kern w:val="2"/>
          <w:sz w:val="24"/>
          <w:szCs w:val="24"/>
        </w:rPr>
        <w:t>Показатель 2 «</w:t>
      </w:r>
      <w:r w:rsidR="001C6300" w:rsidRPr="00656587">
        <w:rPr>
          <w:kern w:val="2"/>
          <w:sz w:val="24"/>
          <w:szCs w:val="24"/>
        </w:rPr>
        <w:t>Д</w:t>
      </w:r>
      <w:r w:rsidR="001C6300" w:rsidRPr="00656587">
        <w:rPr>
          <w:sz w:val="24"/>
          <w:szCs w:val="24"/>
        </w:rPr>
        <w:t>оля утилизированных (вывезенных) твердых бытовых отходов в общем объеме образовавшихся твердых бытовых отходов</w:t>
      </w:r>
      <w:r w:rsidRPr="00656587">
        <w:rPr>
          <w:kern w:val="2"/>
          <w:sz w:val="24"/>
          <w:szCs w:val="24"/>
        </w:rPr>
        <w:t>», плановое значение –</w:t>
      </w:r>
      <w:r w:rsidR="00656587" w:rsidRPr="00656587">
        <w:rPr>
          <w:kern w:val="2"/>
          <w:sz w:val="24"/>
          <w:szCs w:val="24"/>
        </w:rPr>
        <w:t>8</w:t>
      </w:r>
      <w:r w:rsidRPr="00656587">
        <w:rPr>
          <w:kern w:val="2"/>
          <w:sz w:val="24"/>
          <w:szCs w:val="24"/>
        </w:rPr>
        <w:t>0,</w:t>
      </w:r>
      <w:r w:rsidRPr="007873BC">
        <w:rPr>
          <w:kern w:val="2"/>
          <w:sz w:val="24"/>
          <w:szCs w:val="24"/>
        </w:rPr>
        <w:t xml:space="preserve">0 фактическое значение – </w:t>
      </w:r>
      <w:r w:rsidR="007873BC" w:rsidRPr="007873BC">
        <w:rPr>
          <w:kern w:val="2"/>
          <w:sz w:val="24"/>
          <w:szCs w:val="24"/>
        </w:rPr>
        <w:t>8</w:t>
      </w:r>
      <w:r w:rsidRPr="007873BC">
        <w:rPr>
          <w:kern w:val="2"/>
          <w:sz w:val="24"/>
          <w:szCs w:val="24"/>
        </w:rPr>
        <w:t>0,0.</w:t>
      </w:r>
    </w:p>
    <w:p w:rsidR="00706114" w:rsidRPr="007873BC" w:rsidRDefault="00706114" w:rsidP="00FC7E08">
      <w:pPr>
        <w:suppressAutoHyphens/>
        <w:ind w:firstLine="709"/>
        <w:jc w:val="both"/>
        <w:rPr>
          <w:kern w:val="2"/>
          <w:sz w:val="24"/>
          <w:szCs w:val="24"/>
        </w:rPr>
      </w:pPr>
      <w:r w:rsidRPr="007873BC">
        <w:rPr>
          <w:kern w:val="2"/>
          <w:sz w:val="24"/>
          <w:szCs w:val="24"/>
        </w:rPr>
        <w:t>Показатель 1.1 «</w:t>
      </w:r>
      <w:r w:rsidR="00EC6411" w:rsidRPr="007873BC">
        <w:rPr>
          <w:kern w:val="2"/>
          <w:sz w:val="24"/>
          <w:szCs w:val="24"/>
        </w:rPr>
        <w:t xml:space="preserve">количество </w:t>
      </w:r>
      <w:r w:rsidR="00843537" w:rsidRPr="007873BC">
        <w:rPr>
          <w:sz w:val="24"/>
          <w:szCs w:val="24"/>
        </w:rPr>
        <w:t>ежегодных мероприятий</w:t>
      </w:r>
      <w:r w:rsidR="00A94D22" w:rsidRPr="007873BC">
        <w:rPr>
          <w:sz w:val="24"/>
          <w:szCs w:val="24"/>
        </w:rPr>
        <w:t xml:space="preserve"> </w:t>
      </w:r>
      <w:r w:rsidR="00843537" w:rsidRPr="007873BC">
        <w:rPr>
          <w:sz w:val="24"/>
          <w:szCs w:val="24"/>
        </w:rPr>
        <w:t>по экологическому просвещению и образованию, проводимых на территории Кормовского сельского поселения в рамках Дней защиты от экологической опасности</w:t>
      </w:r>
      <w:r w:rsidR="00843537" w:rsidRPr="007873BC">
        <w:rPr>
          <w:kern w:val="2"/>
          <w:sz w:val="24"/>
          <w:szCs w:val="24"/>
        </w:rPr>
        <w:t>», плановое значение – 3</w:t>
      </w:r>
      <w:r w:rsidRPr="007873BC">
        <w:rPr>
          <w:kern w:val="2"/>
          <w:sz w:val="24"/>
          <w:szCs w:val="24"/>
        </w:rPr>
        <w:t xml:space="preserve">, фактическое значение – </w:t>
      </w:r>
      <w:r w:rsidR="00A94D22" w:rsidRPr="007873BC">
        <w:rPr>
          <w:kern w:val="2"/>
          <w:sz w:val="24"/>
          <w:szCs w:val="24"/>
        </w:rPr>
        <w:t>3</w:t>
      </w:r>
      <w:r w:rsidRPr="007873BC">
        <w:rPr>
          <w:kern w:val="2"/>
          <w:sz w:val="24"/>
          <w:szCs w:val="24"/>
        </w:rPr>
        <w:t>.</w:t>
      </w:r>
    </w:p>
    <w:p w:rsidR="00706114" w:rsidRPr="00F12E0B" w:rsidRDefault="00706114" w:rsidP="00FC7E08">
      <w:pPr>
        <w:suppressAutoHyphens/>
        <w:ind w:firstLine="709"/>
        <w:jc w:val="both"/>
        <w:rPr>
          <w:kern w:val="2"/>
          <w:sz w:val="24"/>
          <w:szCs w:val="24"/>
        </w:rPr>
      </w:pPr>
      <w:r w:rsidRPr="00EC6411">
        <w:rPr>
          <w:kern w:val="2"/>
          <w:sz w:val="24"/>
          <w:szCs w:val="24"/>
        </w:rPr>
        <w:lastRenderedPageBreak/>
        <w:t>Показатель 1.2 «</w:t>
      </w:r>
      <w:r w:rsidR="00896FA2" w:rsidRPr="00EC6411">
        <w:rPr>
          <w:sz w:val="24"/>
          <w:szCs w:val="24"/>
        </w:rPr>
        <w:t>доля населения, вовлеченного в мероприятия</w:t>
      </w:r>
      <w:r w:rsidR="00896FA2" w:rsidRPr="00EC6411">
        <w:rPr>
          <w:sz w:val="24"/>
          <w:szCs w:val="24"/>
        </w:rPr>
        <w:br/>
        <w:t>по экологическому просвещению, в общей численности населения Кормовского сельского поселения</w:t>
      </w:r>
      <w:r w:rsidRPr="00EC6411">
        <w:rPr>
          <w:kern w:val="2"/>
          <w:sz w:val="24"/>
          <w:szCs w:val="24"/>
        </w:rPr>
        <w:t>», плановое значение –5</w:t>
      </w:r>
      <w:r w:rsidR="00C87DB3" w:rsidRPr="00EC6411">
        <w:rPr>
          <w:kern w:val="2"/>
          <w:sz w:val="24"/>
          <w:szCs w:val="24"/>
        </w:rPr>
        <w:t>5</w:t>
      </w:r>
      <w:r w:rsidRPr="00F12E0B">
        <w:rPr>
          <w:kern w:val="2"/>
          <w:sz w:val="24"/>
          <w:szCs w:val="24"/>
        </w:rPr>
        <w:t xml:space="preserve">, фактическое значение – </w:t>
      </w:r>
      <w:r w:rsidR="00F13641">
        <w:rPr>
          <w:kern w:val="2"/>
          <w:sz w:val="24"/>
          <w:szCs w:val="24"/>
        </w:rPr>
        <w:t>80</w:t>
      </w:r>
      <w:r w:rsidRPr="00F12E0B">
        <w:rPr>
          <w:kern w:val="2"/>
          <w:sz w:val="24"/>
          <w:szCs w:val="24"/>
        </w:rPr>
        <w:t>.</w:t>
      </w:r>
    </w:p>
    <w:p w:rsidR="00706114" w:rsidRPr="00F12E0B" w:rsidRDefault="00706114" w:rsidP="00FC7E08">
      <w:pPr>
        <w:suppressAutoHyphens/>
        <w:ind w:firstLine="709"/>
        <w:jc w:val="both"/>
        <w:rPr>
          <w:kern w:val="2"/>
          <w:sz w:val="24"/>
          <w:szCs w:val="24"/>
        </w:rPr>
      </w:pPr>
      <w:r w:rsidRPr="00EC6411">
        <w:rPr>
          <w:kern w:val="2"/>
          <w:sz w:val="24"/>
          <w:szCs w:val="24"/>
        </w:rPr>
        <w:t>Показатель 2.1 «</w:t>
      </w:r>
      <w:r w:rsidR="00896FA2" w:rsidRPr="00EC6411">
        <w:rPr>
          <w:color w:val="020B22"/>
          <w:sz w:val="24"/>
          <w:szCs w:val="24"/>
          <w:shd w:val="clear" w:color="auto" w:fill="FFFFFF"/>
        </w:rPr>
        <w:t>количество информационных материалов о деятельности по охране атмосферного воздуха, размещенных в средствах массовой информации, на официальном сайте Администрации Кормовского сельского поселения</w:t>
      </w:r>
      <w:r w:rsidRPr="00EC6411">
        <w:rPr>
          <w:kern w:val="2"/>
          <w:sz w:val="24"/>
          <w:szCs w:val="24"/>
        </w:rPr>
        <w:t xml:space="preserve">», плановое значение – </w:t>
      </w:r>
      <w:r w:rsidR="00896FA2" w:rsidRPr="00EC6411">
        <w:rPr>
          <w:kern w:val="2"/>
          <w:sz w:val="24"/>
          <w:szCs w:val="24"/>
        </w:rPr>
        <w:t>4</w:t>
      </w:r>
      <w:r w:rsidRPr="00EC6411">
        <w:rPr>
          <w:kern w:val="2"/>
          <w:sz w:val="24"/>
          <w:szCs w:val="24"/>
        </w:rPr>
        <w:t xml:space="preserve">, </w:t>
      </w:r>
      <w:r w:rsidRPr="00F12E0B">
        <w:rPr>
          <w:kern w:val="2"/>
          <w:sz w:val="24"/>
          <w:szCs w:val="24"/>
        </w:rPr>
        <w:t xml:space="preserve">фактическое значение – </w:t>
      </w:r>
      <w:r w:rsidR="00F13641">
        <w:rPr>
          <w:kern w:val="2"/>
          <w:sz w:val="24"/>
          <w:szCs w:val="24"/>
        </w:rPr>
        <w:t>2</w:t>
      </w:r>
      <w:r w:rsidRPr="00F12E0B">
        <w:rPr>
          <w:kern w:val="2"/>
          <w:sz w:val="24"/>
          <w:szCs w:val="24"/>
        </w:rPr>
        <w:t>.</w:t>
      </w:r>
    </w:p>
    <w:p w:rsidR="00E86D1C" w:rsidRPr="007873BC" w:rsidRDefault="00E86D1C" w:rsidP="00FC7E0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7873BC">
        <w:rPr>
          <w:sz w:val="24"/>
          <w:szCs w:val="24"/>
        </w:rPr>
        <w:t>Сведения о достижении значений показателей (индикаторов) муниципальной программы</w:t>
      </w:r>
      <w:r w:rsidRPr="007873BC">
        <w:rPr>
          <w:kern w:val="2"/>
          <w:sz w:val="24"/>
          <w:szCs w:val="24"/>
        </w:rPr>
        <w:t>, подпрограммы муниципальной программы за 202</w:t>
      </w:r>
      <w:r w:rsidR="00517E82" w:rsidRPr="007873BC">
        <w:rPr>
          <w:kern w:val="2"/>
          <w:sz w:val="24"/>
          <w:szCs w:val="24"/>
        </w:rPr>
        <w:t>3</w:t>
      </w:r>
      <w:r w:rsidRPr="007873BC">
        <w:rPr>
          <w:kern w:val="2"/>
          <w:sz w:val="24"/>
          <w:szCs w:val="24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706114" w:rsidRPr="007873BC" w:rsidRDefault="00706114" w:rsidP="00FC7E08">
      <w:pPr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06114" w:rsidRPr="00472071" w:rsidRDefault="00706114" w:rsidP="00FC7E08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472071">
        <w:rPr>
          <w:rFonts w:eastAsia="Calibri"/>
          <w:b/>
          <w:sz w:val="24"/>
          <w:szCs w:val="24"/>
          <w:lang w:eastAsia="en-US"/>
        </w:rPr>
        <w:t>7. Информаци</w:t>
      </w:r>
      <w:r w:rsidR="00634E9F">
        <w:rPr>
          <w:rFonts w:eastAsia="Calibri"/>
          <w:b/>
          <w:sz w:val="24"/>
          <w:szCs w:val="24"/>
          <w:lang w:eastAsia="en-US"/>
        </w:rPr>
        <w:t>я</w:t>
      </w:r>
      <w:r w:rsidRPr="00472071">
        <w:rPr>
          <w:rFonts w:eastAsia="Calibri"/>
          <w:b/>
          <w:sz w:val="24"/>
          <w:szCs w:val="24"/>
          <w:lang w:eastAsia="en-US"/>
        </w:rPr>
        <w:t xml:space="preserve"> о результатах оценки эффективности муниципальной программы</w:t>
      </w:r>
    </w:p>
    <w:p w:rsidR="00706114" w:rsidRPr="00472071" w:rsidRDefault="00706114" w:rsidP="00FC7E0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7E3E" w:rsidRPr="00472071" w:rsidRDefault="002B7E3E" w:rsidP="00FC7E0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071">
        <w:rPr>
          <w:sz w:val="24"/>
          <w:szCs w:val="24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2B7E3E" w:rsidRPr="00472071" w:rsidRDefault="002B7E3E" w:rsidP="00FC7E08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472071">
        <w:rPr>
          <w:kern w:val="2"/>
          <w:sz w:val="24"/>
          <w:szCs w:val="24"/>
          <w:lang w:eastAsia="en-US"/>
        </w:rPr>
        <w:t xml:space="preserve">7.1.1. Степень достижения целевых показателей </w:t>
      </w:r>
      <w:r w:rsidRPr="00472071">
        <w:rPr>
          <w:sz w:val="24"/>
          <w:szCs w:val="24"/>
        </w:rPr>
        <w:t xml:space="preserve">муниципальной </w:t>
      </w:r>
      <w:r w:rsidRPr="00472071">
        <w:rPr>
          <w:kern w:val="2"/>
          <w:sz w:val="24"/>
          <w:szCs w:val="24"/>
          <w:lang w:eastAsia="en-US"/>
        </w:rPr>
        <w:t>программы и ее подпрограмм.</w:t>
      </w:r>
    </w:p>
    <w:p w:rsidR="002B7E3E" w:rsidRPr="00472071" w:rsidRDefault="002B7E3E" w:rsidP="00FC7E08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72071">
        <w:rPr>
          <w:kern w:val="2"/>
          <w:sz w:val="24"/>
          <w:szCs w:val="24"/>
        </w:rPr>
        <w:t>По показателям (индикаторам), большее значение которых отражает большую эффективность:</w:t>
      </w:r>
    </w:p>
    <w:p w:rsidR="002B7E3E" w:rsidRPr="008D1C0F" w:rsidRDefault="002B7E3E" w:rsidP="00FC7E08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8D1C0F">
        <w:rPr>
          <w:kern w:val="2"/>
          <w:sz w:val="24"/>
          <w:szCs w:val="24"/>
          <w:lang w:eastAsia="en-US"/>
        </w:rPr>
        <w:t xml:space="preserve">степень достижения целевого показателя 1 – </w:t>
      </w:r>
      <w:r w:rsidR="000F4A9D" w:rsidRPr="008D1C0F">
        <w:rPr>
          <w:kern w:val="2"/>
          <w:sz w:val="24"/>
          <w:szCs w:val="24"/>
          <w:lang w:eastAsia="en-US"/>
        </w:rPr>
        <w:t>10</w:t>
      </w:r>
      <w:r w:rsidRPr="008D1C0F">
        <w:rPr>
          <w:kern w:val="2"/>
          <w:sz w:val="24"/>
          <w:szCs w:val="24"/>
          <w:lang w:eastAsia="en-US"/>
        </w:rPr>
        <w:t>0/</w:t>
      </w:r>
      <w:r w:rsidR="000F4A9D" w:rsidRPr="008D1C0F">
        <w:rPr>
          <w:kern w:val="2"/>
          <w:sz w:val="24"/>
          <w:szCs w:val="24"/>
          <w:lang w:eastAsia="en-US"/>
        </w:rPr>
        <w:t>10</w:t>
      </w:r>
      <w:r w:rsidRPr="008D1C0F">
        <w:rPr>
          <w:kern w:val="2"/>
          <w:sz w:val="24"/>
          <w:szCs w:val="24"/>
          <w:lang w:eastAsia="en-US"/>
        </w:rPr>
        <w:t>0</w:t>
      </w:r>
      <w:r w:rsidR="000F4A9D" w:rsidRPr="008D1C0F">
        <w:rPr>
          <w:kern w:val="2"/>
          <w:sz w:val="24"/>
          <w:szCs w:val="24"/>
          <w:lang w:eastAsia="en-US"/>
        </w:rPr>
        <w:t xml:space="preserve"> </w:t>
      </w:r>
      <w:r w:rsidRPr="008D1C0F">
        <w:rPr>
          <w:kern w:val="2"/>
          <w:sz w:val="24"/>
          <w:szCs w:val="24"/>
          <w:lang w:eastAsia="en-US"/>
        </w:rPr>
        <w:t>=</w:t>
      </w:r>
      <w:r w:rsidR="000F4A9D" w:rsidRPr="008D1C0F">
        <w:rPr>
          <w:kern w:val="2"/>
          <w:sz w:val="24"/>
          <w:szCs w:val="24"/>
          <w:lang w:eastAsia="en-US"/>
        </w:rPr>
        <w:t xml:space="preserve"> </w:t>
      </w:r>
      <w:r w:rsidRPr="008D1C0F">
        <w:rPr>
          <w:kern w:val="2"/>
          <w:sz w:val="24"/>
          <w:szCs w:val="24"/>
          <w:lang w:eastAsia="en-US"/>
        </w:rPr>
        <w:t>1;</w:t>
      </w:r>
    </w:p>
    <w:p w:rsidR="002B7E3E" w:rsidRPr="007873BC" w:rsidRDefault="002B7E3E" w:rsidP="00FC7E08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7873BC">
        <w:rPr>
          <w:kern w:val="2"/>
          <w:sz w:val="24"/>
          <w:szCs w:val="24"/>
          <w:lang w:eastAsia="en-US"/>
        </w:rPr>
        <w:t xml:space="preserve">степень достижения целевого показателя 2 – </w:t>
      </w:r>
      <w:r w:rsidR="007873BC" w:rsidRPr="007873BC">
        <w:rPr>
          <w:kern w:val="2"/>
          <w:sz w:val="24"/>
          <w:szCs w:val="24"/>
          <w:lang w:eastAsia="en-US"/>
        </w:rPr>
        <w:t>8</w:t>
      </w:r>
      <w:r w:rsidRPr="007873BC">
        <w:rPr>
          <w:kern w:val="2"/>
          <w:sz w:val="24"/>
          <w:szCs w:val="24"/>
          <w:lang w:eastAsia="en-US"/>
        </w:rPr>
        <w:t>0/</w:t>
      </w:r>
      <w:r w:rsidR="007873BC" w:rsidRPr="007873BC">
        <w:rPr>
          <w:kern w:val="2"/>
          <w:sz w:val="24"/>
          <w:szCs w:val="24"/>
          <w:lang w:eastAsia="en-US"/>
        </w:rPr>
        <w:t>8</w:t>
      </w:r>
      <w:r w:rsidRPr="007873BC">
        <w:rPr>
          <w:kern w:val="2"/>
          <w:sz w:val="24"/>
          <w:szCs w:val="24"/>
          <w:lang w:eastAsia="en-US"/>
        </w:rPr>
        <w:t>0</w:t>
      </w:r>
      <w:r w:rsidR="000F4A9D" w:rsidRPr="007873BC">
        <w:rPr>
          <w:kern w:val="2"/>
          <w:sz w:val="24"/>
          <w:szCs w:val="24"/>
          <w:lang w:eastAsia="en-US"/>
        </w:rPr>
        <w:t xml:space="preserve"> </w:t>
      </w:r>
      <w:r w:rsidRPr="007873BC">
        <w:rPr>
          <w:kern w:val="2"/>
          <w:sz w:val="24"/>
          <w:szCs w:val="24"/>
          <w:lang w:eastAsia="en-US"/>
        </w:rPr>
        <w:t>=</w:t>
      </w:r>
      <w:r w:rsidR="000F4A9D" w:rsidRPr="007873BC">
        <w:rPr>
          <w:kern w:val="2"/>
          <w:sz w:val="24"/>
          <w:szCs w:val="24"/>
          <w:lang w:eastAsia="en-US"/>
        </w:rPr>
        <w:t xml:space="preserve"> </w:t>
      </w:r>
      <w:r w:rsidRPr="007873BC">
        <w:rPr>
          <w:kern w:val="2"/>
          <w:sz w:val="24"/>
          <w:szCs w:val="24"/>
          <w:lang w:eastAsia="en-US"/>
        </w:rPr>
        <w:t>1;</w:t>
      </w:r>
    </w:p>
    <w:p w:rsidR="002B7E3E" w:rsidRPr="007873BC" w:rsidRDefault="002B7E3E" w:rsidP="00FC7E08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7873BC">
        <w:rPr>
          <w:kern w:val="2"/>
          <w:sz w:val="24"/>
          <w:szCs w:val="24"/>
          <w:lang w:eastAsia="en-US"/>
        </w:rPr>
        <w:t>степень достижения целевого показателя 1.1 -</w:t>
      </w:r>
      <w:r w:rsidR="000F4A9D" w:rsidRPr="007873BC">
        <w:rPr>
          <w:kern w:val="2"/>
          <w:sz w:val="24"/>
          <w:szCs w:val="24"/>
          <w:lang w:eastAsia="en-US"/>
        </w:rPr>
        <w:t xml:space="preserve"> 3</w:t>
      </w:r>
      <w:r w:rsidRPr="007873BC">
        <w:rPr>
          <w:kern w:val="2"/>
          <w:sz w:val="24"/>
          <w:szCs w:val="24"/>
          <w:lang w:eastAsia="en-US"/>
        </w:rPr>
        <w:t>/</w:t>
      </w:r>
      <w:r w:rsidR="000F4A9D" w:rsidRPr="007873BC">
        <w:rPr>
          <w:kern w:val="2"/>
          <w:sz w:val="24"/>
          <w:szCs w:val="24"/>
          <w:lang w:eastAsia="en-US"/>
        </w:rPr>
        <w:t xml:space="preserve">3 </w:t>
      </w:r>
      <w:r w:rsidRPr="007873BC">
        <w:rPr>
          <w:kern w:val="2"/>
          <w:sz w:val="24"/>
          <w:szCs w:val="24"/>
          <w:lang w:eastAsia="en-US"/>
        </w:rPr>
        <w:t>=</w:t>
      </w:r>
      <w:r w:rsidR="000F4A9D" w:rsidRPr="007873BC">
        <w:rPr>
          <w:kern w:val="2"/>
          <w:sz w:val="24"/>
          <w:szCs w:val="24"/>
          <w:lang w:eastAsia="en-US"/>
        </w:rPr>
        <w:t xml:space="preserve"> </w:t>
      </w:r>
      <w:r w:rsidRPr="007873BC">
        <w:rPr>
          <w:kern w:val="2"/>
          <w:sz w:val="24"/>
          <w:szCs w:val="24"/>
          <w:lang w:eastAsia="en-US"/>
        </w:rPr>
        <w:t>1;</w:t>
      </w:r>
    </w:p>
    <w:p w:rsidR="002B7E3E" w:rsidRPr="00F12E0B" w:rsidRDefault="002B7E3E" w:rsidP="00FC7E08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F12E0B">
        <w:rPr>
          <w:kern w:val="2"/>
          <w:sz w:val="24"/>
          <w:szCs w:val="24"/>
          <w:lang w:eastAsia="en-US"/>
        </w:rPr>
        <w:t>степень достижения целевого показателя 1.2 -</w:t>
      </w:r>
      <w:r w:rsidR="00620867">
        <w:rPr>
          <w:kern w:val="2"/>
          <w:sz w:val="24"/>
          <w:szCs w:val="24"/>
          <w:lang w:eastAsia="en-US"/>
        </w:rPr>
        <w:t>80</w:t>
      </w:r>
      <w:r w:rsidR="000F4A9D" w:rsidRPr="00F12E0B">
        <w:rPr>
          <w:kern w:val="2"/>
          <w:sz w:val="24"/>
          <w:szCs w:val="24"/>
          <w:lang w:eastAsia="en-US"/>
        </w:rPr>
        <w:t>/</w:t>
      </w:r>
      <w:r w:rsidRPr="00F12E0B">
        <w:rPr>
          <w:kern w:val="2"/>
          <w:sz w:val="24"/>
          <w:szCs w:val="24"/>
          <w:lang w:eastAsia="en-US"/>
        </w:rPr>
        <w:t>5</w:t>
      </w:r>
      <w:r w:rsidR="004A28C3" w:rsidRPr="00F12E0B">
        <w:rPr>
          <w:kern w:val="2"/>
          <w:sz w:val="24"/>
          <w:szCs w:val="24"/>
          <w:lang w:eastAsia="en-US"/>
        </w:rPr>
        <w:t>5</w:t>
      </w:r>
      <w:r w:rsidR="000F4A9D" w:rsidRPr="00F12E0B">
        <w:rPr>
          <w:kern w:val="2"/>
          <w:sz w:val="24"/>
          <w:szCs w:val="24"/>
          <w:lang w:eastAsia="en-US"/>
        </w:rPr>
        <w:t xml:space="preserve"> </w:t>
      </w:r>
      <w:r w:rsidRPr="00F12E0B">
        <w:rPr>
          <w:kern w:val="2"/>
          <w:sz w:val="24"/>
          <w:szCs w:val="24"/>
          <w:lang w:eastAsia="en-US"/>
        </w:rPr>
        <w:t>=</w:t>
      </w:r>
      <w:r w:rsidR="000F4A9D" w:rsidRPr="00F12E0B">
        <w:rPr>
          <w:kern w:val="2"/>
          <w:sz w:val="24"/>
          <w:szCs w:val="24"/>
          <w:lang w:eastAsia="en-US"/>
        </w:rPr>
        <w:t xml:space="preserve"> </w:t>
      </w:r>
      <w:r w:rsidR="004A28C3" w:rsidRPr="00F12E0B">
        <w:rPr>
          <w:kern w:val="2"/>
          <w:sz w:val="24"/>
          <w:szCs w:val="24"/>
          <w:lang w:eastAsia="en-US"/>
        </w:rPr>
        <w:t>1</w:t>
      </w:r>
      <w:r w:rsidR="00620867">
        <w:rPr>
          <w:kern w:val="2"/>
          <w:sz w:val="24"/>
          <w:szCs w:val="24"/>
          <w:lang w:eastAsia="en-US"/>
        </w:rPr>
        <w:t>,45</w:t>
      </w:r>
      <w:r w:rsidR="004A28C3" w:rsidRPr="00F12E0B">
        <w:rPr>
          <w:kern w:val="2"/>
          <w:sz w:val="24"/>
          <w:szCs w:val="24"/>
          <w:lang w:eastAsia="en-US"/>
        </w:rPr>
        <w:t>.</w:t>
      </w:r>
    </w:p>
    <w:p w:rsidR="00CE7AE7" w:rsidRPr="00F12E0B" w:rsidRDefault="00CE7AE7" w:rsidP="00FC7E08">
      <w:pPr>
        <w:suppressAutoHyphens/>
        <w:ind w:firstLine="709"/>
        <w:jc w:val="both"/>
        <w:rPr>
          <w:kern w:val="2"/>
          <w:sz w:val="24"/>
          <w:szCs w:val="24"/>
          <w:lang w:eastAsia="en-US"/>
        </w:rPr>
      </w:pPr>
      <w:r w:rsidRPr="00F12E0B">
        <w:rPr>
          <w:kern w:val="2"/>
          <w:sz w:val="24"/>
          <w:szCs w:val="24"/>
          <w:lang w:eastAsia="en-US"/>
        </w:rPr>
        <w:t xml:space="preserve">степень достижения целевого показателя 2.1 - </w:t>
      </w:r>
      <w:r w:rsidR="00620867">
        <w:rPr>
          <w:kern w:val="2"/>
          <w:sz w:val="24"/>
          <w:szCs w:val="24"/>
          <w:lang w:eastAsia="en-US"/>
        </w:rPr>
        <w:t>2</w:t>
      </w:r>
      <w:r w:rsidRPr="00F12E0B">
        <w:rPr>
          <w:kern w:val="2"/>
          <w:sz w:val="24"/>
          <w:szCs w:val="24"/>
          <w:lang w:eastAsia="en-US"/>
        </w:rPr>
        <w:t>/4 = 0,</w:t>
      </w:r>
      <w:r w:rsidR="00620867">
        <w:rPr>
          <w:kern w:val="2"/>
          <w:sz w:val="24"/>
          <w:szCs w:val="24"/>
          <w:lang w:eastAsia="en-US"/>
        </w:rPr>
        <w:t>5</w:t>
      </w:r>
      <w:r w:rsidRPr="00F12E0B">
        <w:rPr>
          <w:kern w:val="2"/>
          <w:sz w:val="24"/>
          <w:szCs w:val="24"/>
          <w:lang w:eastAsia="en-US"/>
        </w:rPr>
        <w:t>.</w:t>
      </w:r>
    </w:p>
    <w:p w:rsidR="00700AB8" w:rsidRPr="005E7D33" w:rsidRDefault="00700AB8" w:rsidP="00FC7E08">
      <w:pPr>
        <w:suppressAutoHyphens/>
        <w:ind w:firstLine="709"/>
        <w:jc w:val="both"/>
        <w:rPr>
          <w:kern w:val="1"/>
          <w:sz w:val="24"/>
          <w:szCs w:val="24"/>
        </w:rPr>
      </w:pPr>
      <w:r w:rsidRPr="005E7D33">
        <w:rPr>
          <w:kern w:val="1"/>
          <w:sz w:val="24"/>
          <w:szCs w:val="24"/>
        </w:rPr>
        <w:t xml:space="preserve">Суммарная оценка степени </w:t>
      </w:r>
      <w:r w:rsidRPr="005E7D33">
        <w:rPr>
          <w:rFonts w:eastAsia="Calibri"/>
          <w:kern w:val="1"/>
          <w:sz w:val="24"/>
          <w:szCs w:val="24"/>
          <w:lang w:eastAsia="en-US"/>
        </w:rPr>
        <w:t>достижения целевых показателей муниципальной программы</w:t>
      </w:r>
      <w:r w:rsidRPr="005E7D33">
        <w:rPr>
          <w:kern w:val="1"/>
          <w:sz w:val="24"/>
          <w:szCs w:val="24"/>
        </w:rPr>
        <w:t xml:space="preserve"> составляет 0,</w:t>
      </w:r>
      <w:r w:rsidR="00620867">
        <w:rPr>
          <w:kern w:val="1"/>
          <w:sz w:val="24"/>
          <w:szCs w:val="24"/>
        </w:rPr>
        <w:t>99</w:t>
      </w:r>
      <w:r w:rsidRPr="005E7D33">
        <w:rPr>
          <w:kern w:val="1"/>
          <w:sz w:val="24"/>
          <w:szCs w:val="24"/>
        </w:rPr>
        <w:t xml:space="preserve"> ((1+1+1+</w:t>
      </w:r>
      <w:r w:rsidR="000F4A9D" w:rsidRPr="005E7D33">
        <w:rPr>
          <w:kern w:val="1"/>
          <w:sz w:val="24"/>
          <w:szCs w:val="24"/>
        </w:rPr>
        <w:t>1</w:t>
      </w:r>
      <w:r w:rsidR="00620867">
        <w:rPr>
          <w:kern w:val="1"/>
          <w:sz w:val="24"/>
          <w:szCs w:val="24"/>
        </w:rPr>
        <w:t>,45</w:t>
      </w:r>
      <w:r w:rsidR="000F4A9D" w:rsidRPr="005E7D33">
        <w:rPr>
          <w:kern w:val="1"/>
          <w:sz w:val="24"/>
          <w:szCs w:val="24"/>
        </w:rPr>
        <w:t>+0,5</w:t>
      </w:r>
      <w:r w:rsidRPr="005E7D33">
        <w:rPr>
          <w:kern w:val="1"/>
          <w:sz w:val="24"/>
          <w:szCs w:val="24"/>
        </w:rPr>
        <w:t>)/</w:t>
      </w:r>
      <w:r w:rsidR="000F4A9D" w:rsidRPr="005E7D33">
        <w:rPr>
          <w:kern w:val="1"/>
          <w:sz w:val="24"/>
          <w:szCs w:val="24"/>
        </w:rPr>
        <w:t>5</w:t>
      </w:r>
      <w:r w:rsidRPr="005E7D33">
        <w:rPr>
          <w:kern w:val="1"/>
          <w:sz w:val="24"/>
          <w:szCs w:val="24"/>
        </w:rPr>
        <w:t>=0,</w:t>
      </w:r>
      <w:r w:rsidR="00620867">
        <w:rPr>
          <w:kern w:val="1"/>
          <w:sz w:val="24"/>
          <w:szCs w:val="24"/>
        </w:rPr>
        <w:t>99</w:t>
      </w:r>
      <w:r w:rsidRPr="005E7D33">
        <w:rPr>
          <w:kern w:val="1"/>
          <w:sz w:val="24"/>
          <w:szCs w:val="24"/>
        </w:rPr>
        <w:t xml:space="preserve">). Это характеризует </w:t>
      </w:r>
      <w:r w:rsidR="00620867">
        <w:rPr>
          <w:kern w:val="2"/>
          <w:sz w:val="24"/>
          <w:szCs w:val="24"/>
          <w:lang w:eastAsia="en-US"/>
        </w:rPr>
        <w:t>высокий</w:t>
      </w:r>
      <w:r w:rsidRPr="005E7D33">
        <w:rPr>
          <w:kern w:val="2"/>
          <w:sz w:val="24"/>
          <w:szCs w:val="24"/>
          <w:lang w:eastAsia="en-US"/>
        </w:rPr>
        <w:t xml:space="preserve"> уровень эффективности реализации муниципальной программы по степени </w:t>
      </w:r>
      <w:r w:rsidRPr="005E7D33">
        <w:rPr>
          <w:sz w:val="24"/>
          <w:szCs w:val="24"/>
        </w:rPr>
        <w:t xml:space="preserve">реализации </w:t>
      </w:r>
      <w:r w:rsidR="00376717" w:rsidRPr="005E7D33">
        <w:rPr>
          <w:sz w:val="24"/>
          <w:szCs w:val="24"/>
        </w:rPr>
        <w:t>целевых показателей</w:t>
      </w:r>
      <w:r w:rsidRPr="005E7D33">
        <w:rPr>
          <w:kern w:val="2"/>
          <w:sz w:val="24"/>
          <w:szCs w:val="24"/>
          <w:lang w:eastAsia="en-US"/>
        </w:rPr>
        <w:t>.</w:t>
      </w:r>
    </w:p>
    <w:p w:rsidR="002B7E3E" w:rsidRPr="002531B1" w:rsidRDefault="00700AB8" w:rsidP="00FC7E08">
      <w:pPr>
        <w:pStyle w:val="a7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kern w:val="2"/>
          <w:sz w:val="24"/>
          <w:szCs w:val="24"/>
        </w:rPr>
      </w:pPr>
      <w:r w:rsidRPr="002531B1">
        <w:rPr>
          <w:kern w:val="2"/>
          <w:sz w:val="24"/>
          <w:szCs w:val="24"/>
        </w:rPr>
        <w:t>7.1.2</w:t>
      </w:r>
      <w:r w:rsidR="002B7E3E" w:rsidRPr="002531B1">
        <w:rPr>
          <w:kern w:val="2"/>
          <w:sz w:val="24"/>
          <w:szCs w:val="24"/>
        </w:rPr>
        <w:t>.</w:t>
      </w:r>
      <w:r w:rsidRPr="002531B1">
        <w:rPr>
          <w:kern w:val="2"/>
          <w:sz w:val="24"/>
          <w:szCs w:val="24"/>
        </w:rPr>
        <w:t xml:space="preserve"> </w:t>
      </w:r>
      <w:r w:rsidR="002B7E3E" w:rsidRPr="002531B1">
        <w:rPr>
          <w:kern w:val="2"/>
          <w:sz w:val="24"/>
          <w:szCs w:val="24"/>
        </w:rPr>
        <w:t xml:space="preserve">Степень реализации основных мероприятий, финансируемых за счет средств местного бюджета составляет </w:t>
      </w:r>
      <w:r w:rsidR="00A96C90" w:rsidRPr="002531B1">
        <w:rPr>
          <w:kern w:val="2"/>
          <w:sz w:val="24"/>
          <w:szCs w:val="24"/>
        </w:rPr>
        <w:t>1</w:t>
      </w:r>
      <w:r w:rsidR="002B7E3E" w:rsidRPr="002531B1">
        <w:rPr>
          <w:kern w:val="2"/>
          <w:sz w:val="24"/>
          <w:szCs w:val="24"/>
        </w:rPr>
        <w:t xml:space="preserve"> (</w:t>
      </w:r>
      <w:r w:rsidR="00A96C90" w:rsidRPr="002531B1">
        <w:rPr>
          <w:kern w:val="2"/>
          <w:sz w:val="24"/>
          <w:szCs w:val="24"/>
        </w:rPr>
        <w:t>8</w:t>
      </w:r>
      <w:r w:rsidR="002B7E3E" w:rsidRPr="002531B1">
        <w:rPr>
          <w:kern w:val="2"/>
          <w:sz w:val="24"/>
          <w:szCs w:val="24"/>
        </w:rPr>
        <w:t>/</w:t>
      </w:r>
      <w:r w:rsidRPr="002531B1">
        <w:rPr>
          <w:kern w:val="2"/>
          <w:sz w:val="24"/>
          <w:szCs w:val="24"/>
        </w:rPr>
        <w:t>8</w:t>
      </w:r>
      <w:r w:rsidR="002B7E3E" w:rsidRPr="002531B1">
        <w:rPr>
          <w:kern w:val="2"/>
          <w:sz w:val="24"/>
          <w:szCs w:val="24"/>
        </w:rPr>
        <w:t>).</w:t>
      </w:r>
    </w:p>
    <w:p w:rsidR="002B7E3E" w:rsidRPr="005E7D33" w:rsidRDefault="00700AB8" w:rsidP="00FC7E08">
      <w:pPr>
        <w:pStyle w:val="a7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kern w:val="2"/>
          <w:sz w:val="24"/>
          <w:szCs w:val="24"/>
        </w:rPr>
      </w:pPr>
      <w:r w:rsidRPr="005E7D33">
        <w:rPr>
          <w:kern w:val="2"/>
          <w:sz w:val="24"/>
          <w:szCs w:val="24"/>
        </w:rPr>
        <w:t>7.1.3</w:t>
      </w:r>
      <w:r w:rsidR="002B7E3E" w:rsidRPr="005E7D33">
        <w:rPr>
          <w:kern w:val="2"/>
          <w:sz w:val="24"/>
          <w:szCs w:val="24"/>
        </w:rPr>
        <w:t>.</w:t>
      </w:r>
      <w:r w:rsidRPr="005E7D33">
        <w:rPr>
          <w:kern w:val="2"/>
          <w:sz w:val="24"/>
          <w:szCs w:val="24"/>
        </w:rPr>
        <w:t xml:space="preserve"> </w:t>
      </w:r>
      <w:r w:rsidR="002B7E3E" w:rsidRPr="005E7D33">
        <w:rPr>
          <w:kern w:val="2"/>
          <w:sz w:val="24"/>
          <w:szCs w:val="24"/>
        </w:rPr>
        <w:t xml:space="preserve">Степень соответствия запланированному уровню расходов за счет средств местного бюджета составляет </w:t>
      </w:r>
      <w:r w:rsidR="005A1721" w:rsidRPr="005E7D33">
        <w:rPr>
          <w:kern w:val="2"/>
          <w:sz w:val="24"/>
          <w:szCs w:val="24"/>
        </w:rPr>
        <w:t>1</w:t>
      </w:r>
      <w:r w:rsidR="002B7E3E" w:rsidRPr="005E7D33">
        <w:rPr>
          <w:kern w:val="2"/>
          <w:sz w:val="24"/>
          <w:szCs w:val="24"/>
        </w:rPr>
        <w:t xml:space="preserve"> (</w:t>
      </w:r>
      <w:r w:rsidR="005E7D33" w:rsidRPr="005E7D33">
        <w:rPr>
          <w:kern w:val="2"/>
          <w:sz w:val="24"/>
          <w:szCs w:val="24"/>
        </w:rPr>
        <w:t>5,0</w:t>
      </w:r>
      <w:r w:rsidR="002B7E3E" w:rsidRPr="005E7D33">
        <w:rPr>
          <w:kern w:val="2"/>
          <w:sz w:val="24"/>
          <w:szCs w:val="24"/>
        </w:rPr>
        <w:t>/</w:t>
      </w:r>
      <w:r w:rsidR="005E7D33" w:rsidRPr="005E7D33">
        <w:rPr>
          <w:kern w:val="2"/>
          <w:sz w:val="24"/>
          <w:szCs w:val="24"/>
        </w:rPr>
        <w:t>5,0</w:t>
      </w:r>
      <w:r w:rsidR="002B7E3E" w:rsidRPr="005E7D33">
        <w:rPr>
          <w:kern w:val="2"/>
          <w:sz w:val="24"/>
          <w:szCs w:val="24"/>
        </w:rPr>
        <w:t>).</w:t>
      </w:r>
    </w:p>
    <w:p w:rsidR="002B7E3E" w:rsidRPr="00F81572" w:rsidRDefault="00700AB8" w:rsidP="00FC7E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F81572">
        <w:rPr>
          <w:kern w:val="2"/>
          <w:sz w:val="24"/>
          <w:szCs w:val="24"/>
        </w:rPr>
        <w:t>7</w:t>
      </w:r>
      <w:r w:rsidR="002B7E3E" w:rsidRPr="00F81572">
        <w:rPr>
          <w:kern w:val="2"/>
          <w:sz w:val="24"/>
          <w:szCs w:val="24"/>
        </w:rPr>
        <w:t>.</w:t>
      </w:r>
      <w:r w:rsidRPr="00F81572">
        <w:rPr>
          <w:kern w:val="2"/>
          <w:sz w:val="24"/>
          <w:szCs w:val="24"/>
        </w:rPr>
        <w:t>2.</w:t>
      </w:r>
      <w:r w:rsidR="002B7E3E" w:rsidRPr="00F81572">
        <w:rPr>
          <w:kern w:val="2"/>
          <w:sz w:val="24"/>
          <w:szCs w:val="24"/>
        </w:rPr>
        <w:t xml:space="preserve"> Уровень реализации муниципальной программы в целом равен </w:t>
      </w:r>
      <w:r w:rsidR="00F81572" w:rsidRPr="00F81572">
        <w:rPr>
          <w:kern w:val="2"/>
          <w:sz w:val="24"/>
          <w:szCs w:val="24"/>
        </w:rPr>
        <w:t>1,0</w:t>
      </w:r>
      <w:r w:rsidR="002B7E3E" w:rsidRPr="00F81572">
        <w:rPr>
          <w:kern w:val="2"/>
          <w:sz w:val="24"/>
          <w:szCs w:val="24"/>
        </w:rPr>
        <w:t xml:space="preserve"> (</w:t>
      </w:r>
      <w:r w:rsidRPr="00F81572">
        <w:rPr>
          <w:kern w:val="2"/>
          <w:sz w:val="24"/>
          <w:szCs w:val="24"/>
        </w:rPr>
        <w:t>0,</w:t>
      </w:r>
      <w:r w:rsidR="00A8605E" w:rsidRPr="00F81572">
        <w:rPr>
          <w:kern w:val="2"/>
          <w:sz w:val="24"/>
          <w:szCs w:val="24"/>
        </w:rPr>
        <w:t xml:space="preserve">85 </w:t>
      </w:r>
      <w:proofErr w:type="spellStart"/>
      <w:r w:rsidR="002B7E3E" w:rsidRPr="00F81572">
        <w:rPr>
          <w:kern w:val="2"/>
          <w:sz w:val="24"/>
          <w:szCs w:val="24"/>
        </w:rPr>
        <w:t>х</w:t>
      </w:r>
      <w:proofErr w:type="spellEnd"/>
      <w:r w:rsidR="002B7E3E" w:rsidRPr="00F81572">
        <w:rPr>
          <w:kern w:val="2"/>
          <w:sz w:val="24"/>
          <w:szCs w:val="24"/>
        </w:rPr>
        <w:t xml:space="preserve"> 0,5 + </w:t>
      </w:r>
      <w:r w:rsidRPr="00F81572">
        <w:rPr>
          <w:kern w:val="2"/>
          <w:sz w:val="24"/>
          <w:szCs w:val="24"/>
        </w:rPr>
        <w:t>0,</w:t>
      </w:r>
      <w:r w:rsidR="00EE0EBB" w:rsidRPr="00F81572">
        <w:rPr>
          <w:kern w:val="2"/>
          <w:sz w:val="24"/>
          <w:szCs w:val="24"/>
        </w:rPr>
        <w:t>5</w:t>
      </w:r>
      <w:r w:rsidR="002B7E3E" w:rsidRPr="00F81572">
        <w:rPr>
          <w:kern w:val="2"/>
          <w:sz w:val="24"/>
          <w:szCs w:val="24"/>
        </w:rPr>
        <w:t xml:space="preserve"> </w:t>
      </w:r>
      <w:proofErr w:type="spellStart"/>
      <w:r w:rsidR="002B7E3E" w:rsidRPr="00F81572">
        <w:rPr>
          <w:kern w:val="2"/>
          <w:sz w:val="24"/>
          <w:szCs w:val="24"/>
        </w:rPr>
        <w:t>х</w:t>
      </w:r>
      <w:proofErr w:type="spellEnd"/>
      <w:r w:rsidR="002B7E3E" w:rsidRPr="00F81572">
        <w:rPr>
          <w:kern w:val="2"/>
          <w:sz w:val="24"/>
          <w:szCs w:val="24"/>
        </w:rPr>
        <w:t xml:space="preserve"> 0,3 + </w:t>
      </w:r>
      <w:r w:rsidR="00A31BAB" w:rsidRPr="00F81572">
        <w:rPr>
          <w:kern w:val="2"/>
          <w:sz w:val="24"/>
          <w:szCs w:val="24"/>
        </w:rPr>
        <w:t>1,0</w:t>
      </w:r>
      <w:r w:rsidR="002B7E3E" w:rsidRPr="00F81572">
        <w:rPr>
          <w:kern w:val="2"/>
          <w:sz w:val="24"/>
          <w:szCs w:val="24"/>
        </w:rPr>
        <w:t xml:space="preserve"> </w:t>
      </w:r>
      <w:proofErr w:type="spellStart"/>
      <w:r w:rsidR="002B7E3E" w:rsidRPr="00F81572">
        <w:rPr>
          <w:kern w:val="2"/>
          <w:sz w:val="24"/>
          <w:szCs w:val="24"/>
        </w:rPr>
        <w:t>х</w:t>
      </w:r>
      <w:proofErr w:type="spellEnd"/>
      <w:r w:rsidR="002B7E3E" w:rsidRPr="00F81572">
        <w:rPr>
          <w:kern w:val="2"/>
          <w:sz w:val="24"/>
          <w:szCs w:val="24"/>
        </w:rPr>
        <w:t xml:space="preserve"> 0,2 = </w:t>
      </w:r>
      <w:r w:rsidR="00F81572" w:rsidRPr="00F81572">
        <w:rPr>
          <w:kern w:val="2"/>
          <w:sz w:val="24"/>
          <w:szCs w:val="24"/>
        </w:rPr>
        <w:t>1,0</w:t>
      </w:r>
      <w:r w:rsidR="002B7E3E" w:rsidRPr="00F81572">
        <w:rPr>
          <w:kern w:val="2"/>
          <w:sz w:val="24"/>
          <w:szCs w:val="24"/>
        </w:rPr>
        <w:t>). Таким образом, можно сделать вывод о</w:t>
      </w:r>
      <w:r w:rsidR="00371AA6">
        <w:rPr>
          <w:kern w:val="2"/>
          <w:sz w:val="24"/>
          <w:szCs w:val="24"/>
        </w:rPr>
        <w:t xml:space="preserve"> высоком</w:t>
      </w:r>
      <w:r w:rsidR="002B7E3E" w:rsidRPr="00F81572">
        <w:rPr>
          <w:kern w:val="2"/>
          <w:sz w:val="24"/>
          <w:szCs w:val="24"/>
        </w:rPr>
        <w:t xml:space="preserve"> уровне реализации муниципальной программы </w:t>
      </w:r>
      <w:r w:rsidR="00DC728F" w:rsidRPr="00F81572">
        <w:rPr>
          <w:kern w:val="2"/>
          <w:sz w:val="24"/>
          <w:szCs w:val="24"/>
        </w:rPr>
        <w:t>за</w:t>
      </w:r>
      <w:r w:rsidR="002B7E3E" w:rsidRPr="00F81572">
        <w:rPr>
          <w:kern w:val="2"/>
          <w:sz w:val="24"/>
          <w:szCs w:val="24"/>
        </w:rPr>
        <w:t xml:space="preserve"> 202</w:t>
      </w:r>
      <w:r w:rsidR="00F81572" w:rsidRPr="00F81572">
        <w:rPr>
          <w:kern w:val="2"/>
          <w:sz w:val="24"/>
          <w:szCs w:val="24"/>
        </w:rPr>
        <w:t>3</w:t>
      </w:r>
      <w:r w:rsidR="002B7E3E" w:rsidRPr="00F81572">
        <w:rPr>
          <w:kern w:val="2"/>
          <w:sz w:val="24"/>
          <w:szCs w:val="24"/>
        </w:rPr>
        <w:t xml:space="preserve"> год.</w:t>
      </w:r>
    </w:p>
    <w:p w:rsidR="002B7E3E" w:rsidRPr="00256FA0" w:rsidRDefault="002B7E3E" w:rsidP="00FC7E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56FA0">
        <w:rPr>
          <w:kern w:val="2"/>
          <w:sz w:val="24"/>
          <w:szCs w:val="24"/>
        </w:rPr>
        <w:t>Бюджетная эффективность реализации муниципальной программы в 202</w:t>
      </w:r>
      <w:r w:rsidR="00256FA0" w:rsidRPr="00256FA0">
        <w:rPr>
          <w:kern w:val="2"/>
          <w:sz w:val="24"/>
          <w:szCs w:val="24"/>
        </w:rPr>
        <w:t>3</w:t>
      </w:r>
      <w:r w:rsidRPr="00256FA0">
        <w:rPr>
          <w:kern w:val="2"/>
          <w:sz w:val="24"/>
          <w:szCs w:val="24"/>
        </w:rPr>
        <w:t xml:space="preserve">  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2B7E3E" w:rsidRPr="00B265CB" w:rsidRDefault="002B7E3E" w:rsidP="00FC7E0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256FA0">
        <w:rPr>
          <w:kern w:val="2"/>
          <w:sz w:val="24"/>
          <w:szCs w:val="24"/>
        </w:rPr>
        <w:t>По итогам 202</w:t>
      </w:r>
      <w:r w:rsidR="00256FA0" w:rsidRPr="00256FA0">
        <w:rPr>
          <w:kern w:val="2"/>
          <w:sz w:val="24"/>
          <w:szCs w:val="24"/>
        </w:rPr>
        <w:t>3</w:t>
      </w:r>
      <w:r w:rsidRPr="00256FA0">
        <w:rPr>
          <w:kern w:val="2"/>
          <w:sz w:val="24"/>
          <w:szCs w:val="24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256FA0" w:rsidRPr="00256FA0">
        <w:rPr>
          <w:kern w:val="2"/>
          <w:sz w:val="24"/>
          <w:szCs w:val="24"/>
        </w:rPr>
        <w:t>3</w:t>
      </w:r>
      <w:r w:rsidRPr="00256FA0">
        <w:rPr>
          <w:kern w:val="2"/>
          <w:sz w:val="24"/>
          <w:szCs w:val="24"/>
        </w:rPr>
        <w:t xml:space="preserve"> году расходы участников муниципальной программы полностью соответствуют их установленным расходным полномочиям. Средства федерального, областного бюджетов и средства внебюджетных источников на реализацию основных мероприятий муниципальной программы в 202</w:t>
      </w:r>
      <w:r w:rsidR="00256FA0" w:rsidRPr="00256FA0">
        <w:rPr>
          <w:kern w:val="2"/>
          <w:sz w:val="24"/>
          <w:szCs w:val="24"/>
        </w:rPr>
        <w:t>3</w:t>
      </w:r>
      <w:r w:rsidRPr="00256FA0">
        <w:rPr>
          <w:kern w:val="2"/>
          <w:sz w:val="24"/>
          <w:szCs w:val="24"/>
        </w:rPr>
        <w:t xml:space="preserve"> году не привлекались.</w:t>
      </w:r>
    </w:p>
    <w:p w:rsidR="002B7E3E" w:rsidRPr="00B265CB" w:rsidRDefault="002B7E3E" w:rsidP="00FC7E0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6114" w:rsidRPr="000A0330" w:rsidRDefault="00706114" w:rsidP="00FC7E08">
      <w:pPr>
        <w:shd w:val="clear" w:color="auto" w:fill="FFFFFF"/>
        <w:suppressAutoHyphens/>
        <w:ind w:firstLine="709"/>
        <w:jc w:val="center"/>
        <w:rPr>
          <w:b/>
          <w:sz w:val="24"/>
          <w:szCs w:val="24"/>
        </w:rPr>
      </w:pPr>
      <w:r w:rsidRPr="000A0330">
        <w:rPr>
          <w:rFonts w:eastAsia="Calibri"/>
          <w:b/>
          <w:sz w:val="24"/>
          <w:szCs w:val="24"/>
          <w:lang w:eastAsia="en-US"/>
        </w:rPr>
        <w:t>8. Предложения по дальнейшей реализации муниципальной программы</w:t>
      </w:r>
      <w:r w:rsidRPr="000A0330">
        <w:rPr>
          <w:rFonts w:eastAsia="Calibri"/>
          <w:b/>
          <w:sz w:val="24"/>
          <w:szCs w:val="24"/>
          <w:lang w:eastAsia="en-US"/>
        </w:rPr>
        <w:br/>
        <w:t>(в том числе по оптимизации бюджетных расходов на реализацию основных мероприятий 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706114" w:rsidRPr="000A0330" w:rsidRDefault="00706114" w:rsidP="00FC7E08">
      <w:pPr>
        <w:suppressAutoHyphens/>
        <w:ind w:firstLine="709"/>
        <w:jc w:val="both"/>
        <w:rPr>
          <w:sz w:val="24"/>
          <w:szCs w:val="24"/>
        </w:rPr>
      </w:pPr>
    </w:p>
    <w:p w:rsidR="00706114" w:rsidRDefault="00706114" w:rsidP="00FC7E08">
      <w:pPr>
        <w:suppressAutoHyphens/>
        <w:autoSpaceDE w:val="0"/>
        <w:ind w:firstLine="708"/>
        <w:jc w:val="both"/>
        <w:rPr>
          <w:rFonts w:eastAsia="Calibri"/>
          <w:kern w:val="1"/>
          <w:sz w:val="24"/>
          <w:szCs w:val="24"/>
        </w:rPr>
      </w:pPr>
      <w:r w:rsidRPr="000A0330">
        <w:rPr>
          <w:rFonts w:eastAsia="Calibri"/>
          <w:kern w:val="1"/>
          <w:sz w:val="24"/>
          <w:szCs w:val="24"/>
        </w:rPr>
        <w:t>Предложения по оптимизации бюджетных ассигнований на реализацию основных мероприятий подпрограмм муниципальной программы отсутствуют.</w:t>
      </w:r>
    </w:p>
    <w:p w:rsidR="000216DE" w:rsidRDefault="000216DE" w:rsidP="00FC7E08">
      <w:pPr>
        <w:suppressAutoHyphens/>
        <w:autoSpaceDE w:val="0"/>
        <w:ind w:firstLine="708"/>
        <w:jc w:val="both"/>
        <w:rPr>
          <w:rFonts w:eastAsia="Calibri"/>
          <w:kern w:val="1"/>
          <w:sz w:val="24"/>
          <w:szCs w:val="24"/>
        </w:rPr>
      </w:pPr>
    </w:p>
    <w:p w:rsidR="000216DE" w:rsidRPr="00FD5CD2" w:rsidRDefault="000216DE" w:rsidP="000216DE">
      <w:pPr>
        <w:suppressAutoHyphens/>
        <w:autoSpaceDE w:val="0"/>
        <w:ind w:firstLine="708"/>
        <w:jc w:val="center"/>
        <w:rPr>
          <w:rFonts w:eastAsia="Calibri"/>
          <w:b/>
          <w:kern w:val="1"/>
          <w:sz w:val="24"/>
          <w:szCs w:val="24"/>
        </w:rPr>
      </w:pPr>
      <w:r w:rsidRPr="00FD5CD2">
        <w:rPr>
          <w:rFonts w:eastAsia="Calibri"/>
          <w:b/>
          <w:kern w:val="1"/>
          <w:sz w:val="24"/>
          <w:szCs w:val="24"/>
        </w:rPr>
        <w:lastRenderedPageBreak/>
        <w:t>9. Иная информация</w:t>
      </w:r>
    </w:p>
    <w:p w:rsidR="0094773B" w:rsidRDefault="0094773B" w:rsidP="008A7789">
      <w:pPr>
        <w:suppressAutoHyphens/>
        <w:jc w:val="both"/>
        <w:rPr>
          <w:sz w:val="24"/>
          <w:szCs w:val="24"/>
        </w:rPr>
      </w:pPr>
    </w:p>
    <w:p w:rsidR="00B46A01" w:rsidRDefault="00B46A01" w:rsidP="00B46A01">
      <w:pPr>
        <w:suppressAutoHyphens/>
        <w:ind w:firstLine="709"/>
        <w:jc w:val="both"/>
        <w:rPr>
          <w:sz w:val="24"/>
          <w:szCs w:val="24"/>
        </w:rPr>
      </w:pPr>
      <w:r w:rsidRPr="00664743">
        <w:rPr>
          <w:sz w:val="24"/>
          <w:szCs w:val="24"/>
        </w:rPr>
        <w:t xml:space="preserve">Муниципальная программа вносит определенный вклад </w:t>
      </w:r>
      <w:r w:rsidR="00664743" w:rsidRPr="00664743">
        <w:rPr>
          <w:sz w:val="24"/>
          <w:szCs w:val="24"/>
        </w:rPr>
        <w:t xml:space="preserve">в формирование экологической культуры </w:t>
      </w:r>
      <w:r w:rsidRPr="00664743">
        <w:rPr>
          <w:sz w:val="24"/>
          <w:szCs w:val="24"/>
        </w:rPr>
        <w:t>К</w:t>
      </w:r>
      <w:r w:rsidR="00664743" w:rsidRPr="00664743">
        <w:rPr>
          <w:sz w:val="24"/>
          <w:szCs w:val="24"/>
        </w:rPr>
        <w:t>ормовского сельского поселения.</w:t>
      </w:r>
    </w:p>
    <w:p w:rsidR="00B46A01" w:rsidRDefault="00B46A01" w:rsidP="00B46A01">
      <w:pPr>
        <w:suppressAutoHyphens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Для достижения ожидаемых результатов необходима дальнейшая реализация муниципальной программы. Постановлением Администрации </w:t>
      </w:r>
      <w:r>
        <w:rPr>
          <w:sz w:val="24"/>
          <w:szCs w:val="24"/>
        </w:rPr>
        <w:t>Кормовского</w:t>
      </w:r>
      <w:r>
        <w:rPr>
          <w:kern w:val="2"/>
          <w:sz w:val="24"/>
          <w:szCs w:val="24"/>
        </w:rPr>
        <w:t xml:space="preserve"> сельского поселения от 29.12.2023 № 17</w:t>
      </w:r>
      <w:r w:rsidR="00664743">
        <w:rPr>
          <w:kern w:val="2"/>
          <w:sz w:val="24"/>
          <w:szCs w:val="24"/>
        </w:rPr>
        <w:t>7</w:t>
      </w:r>
      <w:r>
        <w:rPr>
          <w:kern w:val="2"/>
          <w:sz w:val="24"/>
          <w:szCs w:val="24"/>
        </w:rPr>
        <w:t xml:space="preserve"> утвержден план реализации муниципальной программы на 2024 год.</w:t>
      </w:r>
    </w:p>
    <w:p w:rsidR="00D42985" w:rsidRPr="00E96546" w:rsidRDefault="00D42985" w:rsidP="00FC7E08">
      <w:pPr>
        <w:suppressAutoHyphens/>
        <w:jc w:val="right"/>
        <w:rPr>
          <w:sz w:val="24"/>
          <w:szCs w:val="24"/>
        </w:rPr>
        <w:sectPr w:rsidR="00D42985" w:rsidRPr="00E96546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E96546" w:rsidRDefault="00FB5950" w:rsidP="00FC7E08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 w:rsidR="00F7507C">
        <w:t>№1</w:t>
      </w:r>
    </w:p>
    <w:p w:rsidR="00FB5950" w:rsidRPr="00E96546" w:rsidRDefault="00FB5950" w:rsidP="00FC7E08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 w:rsidR="00F7507C">
        <w:rPr>
          <w:kern w:val="2"/>
          <w:sz w:val="24"/>
          <w:szCs w:val="24"/>
        </w:rPr>
        <w:t>отчету о реализации муниципальной программы</w:t>
      </w:r>
    </w:p>
    <w:p w:rsidR="00FB5950" w:rsidRPr="00E96546" w:rsidRDefault="00FB5950" w:rsidP="00FC7E08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Кормовского</w:t>
      </w:r>
      <w:r w:rsidR="00F7507C">
        <w:rPr>
          <w:kern w:val="2"/>
          <w:sz w:val="24"/>
          <w:szCs w:val="24"/>
        </w:rPr>
        <w:t xml:space="preserve"> </w:t>
      </w:r>
      <w:r w:rsidRPr="00E96546">
        <w:rPr>
          <w:kern w:val="2"/>
          <w:sz w:val="24"/>
          <w:szCs w:val="24"/>
        </w:rPr>
        <w:t>сельского поселения</w:t>
      </w:r>
    </w:p>
    <w:p w:rsidR="00FB5950" w:rsidRPr="00E96546" w:rsidRDefault="00F7507C" w:rsidP="00FC7E08">
      <w:pPr>
        <w:suppressAutoHyphens/>
        <w:jc w:val="right"/>
        <w:rPr>
          <w:sz w:val="24"/>
          <w:szCs w:val="24"/>
        </w:rPr>
      </w:pPr>
      <w:r w:rsidRPr="00E96546">
        <w:rPr>
          <w:sz w:val="24"/>
          <w:szCs w:val="24"/>
        </w:rPr>
        <w:t>«</w:t>
      </w:r>
      <w:r w:rsidR="00F67B63" w:rsidRPr="0067756E">
        <w:rPr>
          <w:rStyle w:val="aa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Pr="00E96546">
        <w:rPr>
          <w:sz w:val="24"/>
          <w:szCs w:val="24"/>
        </w:rPr>
        <w:t xml:space="preserve">» </w:t>
      </w:r>
      <w:r>
        <w:rPr>
          <w:sz w:val="24"/>
          <w:szCs w:val="24"/>
        </w:rPr>
        <w:t>за</w:t>
      </w:r>
      <w:r w:rsidRPr="00E96546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796807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</w:t>
      </w:r>
    </w:p>
    <w:p w:rsidR="00D42985" w:rsidRPr="00E96546" w:rsidRDefault="00D42985" w:rsidP="00FC7E08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FC7E0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FC7E0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EB2458">
        <w:rPr>
          <w:rFonts w:ascii="Times New Roman" w:hAnsi="Times New Roman" w:cs="Times New Roman"/>
          <w:sz w:val="24"/>
          <w:szCs w:val="24"/>
        </w:rPr>
        <w:t>«</w:t>
      </w:r>
      <w:r w:rsidR="00EB2458" w:rsidRPr="00EB2458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="00843FC5" w:rsidRPr="00EB2458">
        <w:rPr>
          <w:rFonts w:ascii="Times New Roman" w:hAnsi="Times New Roman" w:cs="Times New Roman"/>
          <w:sz w:val="24"/>
          <w:szCs w:val="24"/>
        </w:rPr>
        <w:t>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267D02">
        <w:rPr>
          <w:rFonts w:ascii="Times New Roman" w:hAnsi="Times New Roman" w:cs="Times New Roman"/>
          <w:sz w:val="24"/>
          <w:szCs w:val="24"/>
        </w:rPr>
        <w:t>за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20</w:t>
      </w:r>
      <w:r w:rsidR="00267D02">
        <w:rPr>
          <w:rFonts w:ascii="Times New Roman" w:hAnsi="Times New Roman" w:cs="Times New Roman"/>
          <w:sz w:val="24"/>
          <w:szCs w:val="24"/>
        </w:rPr>
        <w:t>2</w:t>
      </w:r>
      <w:r w:rsidR="00796807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2985" w:rsidRPr="00E96546" w:rsidRDefault="00D42985" w:rsidP="00FC7E0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2410"/>
        <w:gridCol w:w="2126"/>
        <w:gridCol w:w="1418"/>
        <w:gridCol w:w="1559"/>
        <w:gridCol w:w="1701"/>
        <w:gridCol w:w="1417"/>
        <w:gridCol w:w="993"/>
        <w:gridCol w:w="1275"/>
      </w:tblGrid>
      <w:tr w:rsidR="00D42985" w:rsidRPr="00E96546" w:rsidTr="00DF5E71">
        <w:trPr>
          <w:trHeight w:val="57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214EE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E96546" w:rsidRDefault="00972978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E9654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E96546" w:rsidTr="00DF5E71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E96546" w:rsidRDefault="00D42985" w:rsidP="00FC7E0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proofErr w:type="spellStart"/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E96546" w:rsidRDefault="00D42985" w:rsidP="00FC7E0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2410"/>
        <w:gridCol w:w="2126"/>
        <w:gridCol w:w="1418"/>
        <w:gridCol w:w="1559"/>
        <w:gridCol w:w="1701"/>
        <w:gridCol w:w="1417"/>
        <w:gridCol w:w="993"/>
        <w:gridCol w:w="1275"/>
      </w:tblGrid>
      <w:tr w:rsidR="00D42985" w:rsidRPr="00E96546" w:rsidTr="00DF5E71">
        <w:trPr>
          <w:tblHeader/>
          <w:tblCellSpacing w:w="5" w:type="nil"/>
        </w:trPr>
        <w:tc>
          <w:tcPr>
            <w:tcW w:w="567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42985" w:rsidRPr="00E96546" w:rsidRDefault="00D42985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DF5E71">
        <w:trPr>
          <w:trHeight w:val="202"/>
          <w:tblCellSpacing w:w="5" w:type="nil"/>
        </w:trPr>
        <w:tc>
          <w:tcPr>
            <w:tcW w:w="567" w:type="dxa"/>
          </w:tcPr>
          <w:p w:rsidR="00E942A8" w:rsidRPr="00526F74" w:rsidRDefault="00526F74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9" w:type="dxa"/>
            <w:gridSpan w:val="9"/>
          </w:tcPr>
          <w:p w:rsidR="00E942A8" w:rsidRPr="00E96546" w:rsidRDefault="00E942A8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5A5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57E2" w:rsidRPr="00A557E2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F74" w:rsidRPr="00E96546" w:rsidTr="00DF5E71">
        <w:trPr>
          <w:trHeight w:val="202"/>
          <w:tblCellSpacing w:w="5" w:type="nil"/>
        </w:trPr>
        <w:tc>
          <w:tcPr>
            <w:tcW w:w="567" w:type="dxa"/>
          </w:tcPr>
          <w:p w:rsidR="00526F74" w:rsidRPr="00526F74" w:rsidRDefault="00526F74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309" w:type="dxa"/>
            <w:gridSpan w:val="9"/>
          </w:tcPr>
          <w:p w:rsidR="00526F74" w:rsidRPr="00E96546" w:rsidRDefault="00526F74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9700F" w:rsidRPr="00E96546" w:rsidTr="00DF5E71">
        <w:trPr>
          <w:trHeight w:val="263"/>
          <w:tblCellSpacing w:w="5" w:type="nil"/>
        </w:trPr>
        <w:tc>
          <w:tcPr>
            <w:tcW w:w="567" w:type="dxa"/>
          </w:tcPr>
          <w:p w:rsidR="0039700F" w:rsidRPr="00526F74" w:rsidRDefault="0039700F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26F7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410" w:type="dxa"/>
          </w:tcPr>
          <w:p w:rsidR="00A557E2" w:rsidRPr="004A53E1" w:rsidRDefault="00A557E2" w:rsidP="00FC7E08">
            <w:pPr>
              <w:pStyle w:val="ConsPlusCell"/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1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A557E2" w:rsidRPr="004A53E1" w:rsidRDefault="00A557E2" w:rsidP="00FC7E08">
            <w:pPr>
              <w:pStyle w:val="ConsPlusCell"/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1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39700F" w:rsidRPr="00283A8F" w:rsidRDefault="00A557E2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496022">
              <w:rPr>
                <w:sz w:val="24"/>
                <w:szCs w:val="24"/>
              </w:rPr>
              <w:t>- об охране окружающей среды</w:t>
            </w:r>
          </w:p>
        </w:tc>
        <w:tc>
          <w:tcPr>
            <w:tcW w:w="2410" w:type="dxa"/>
          </w:tcPr>
          <w:p w:rsidR="0039700F" w:rsidRPr="00E96546" w:rsidRDefault="0044353D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39700F" w:rsidRPr="00EB3BD0" w:rsidRDefault="00AB4BEF" w:rsidP="002A01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="00EB3BD0" w:rsidRPr="00496022">
              <w:rPr>
                <w:sz w:val="24"/>
                <w:szCs w:val="24"/>
                <w:shd w:val="clear" w:color="auto" w:fill="FFFFFF"/>
              </w:rPr>
              <w:t xml:space="preserve">а сайте Администрации и информационных стендах размещалась информация по обращению с твердыми коммунальными  отходами, </w:t>
            </w:r>
            <w:r w:rsidR="00EB3BD0" w:rsidRPr="0049602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памятки по раздельному сбору ТБО</w:t>
            </w:r>
            <w:r w:rsidR="00EB3BD0" w:rsidRPr="00496022">
              <w:rPr>
                <w:sz w:val="24"/>
                <w:szCs w:val="24"/>
                <w:shd w:val="clear" w:color="auto" w:fill="FFFFFF"/>
              </w:rPr>
              <w:t>,</w:t>
            </w:r>
            <w:r w:rsidR="00EB3BD0" w:rsidRPr="0049602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B3BD0" w:rsidRPr="00496022">
              <w:rPr>
                <w:sz w:val="24"/>
                <w:szCs w:val="24"/>
              </w:rPr>
              <w:t xml:space="preserve"> о проведении месячников чистоты, дней древонасаждения, субботников,</w:t>
            </w:r>
            <w:r w:rsidR="00EB3BD0">
              <w:rPr>
                <w:sz w:val="24"/>
                <w:szCs w:val="24"/>
              </w:rPr>
              <w:t xml:space="preserve"> </w:t>
            </w:r>
            <w:r w:rsidR="00EB3BD0" w:rsidRPr="00496022">
              <w:rPr>
                <w:sz w:val="24"/>
                <w:szCs w:val="24"/>
              </w:rPr>
              <w:t>а также  информация о недопустимости образования свалочных очагов.</w:t>
            </w:r>
          </w:p>
        </w:tc>
        <w:tc>
          <w:tcPr>
            <w:tcW w:w="1418" w:type="dxa"/>
          </w:tcPr>
          <w:p w:rsidR="0039700F" w:rsidRPr="00E96546" w:rsidRDefault="0039700F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700F" w:rsidRPr="00E96546" w:rsidRDefault="0039700F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58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9700F" w:rsidRPr="00E96546" w:rsidRDefault="009A583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9700F" w:rsidRPr="00E96546" w:rsidRDefault="009A583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9700F" w:rsidRPr="00E96546" w:rsidRDefault="009A583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9700F" w:rsidRPr="00E96546" w:rsidRDefault="0039700F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0E" w:rsidRPr="00E96546" w:rsidTr="00DF5E71">
        <w:trPr>
          <w:trHeight w:val="263"/>
          <w:tblCellSpacing w:w="5" w:type="nil"/>
        </w:trPr>
        <w:tc>
          <w:tcPr>
            <w:tcW w:w="567" w:type="dxa"/>
          </w:tcPr>
          <w:p w:rsidR="00D25A0E" w:rsidRPr="00526F74" w:rsidRDefault="00D25A0E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410" w:type="dxa"/>
          </w:tcPr>
          <w:p w:rsidR="00A557E2" w:rsidRPr="004A53E1" w:rsidRDefault="00A557E2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Осуществление мероприятий по экологическому воспитанию и образованию населения:</w:t>
            </w:r>
          </w:p>
          <w:p w:rsidR="00A557E2" w:rsidRPr="004A53E1" w:rsidRDefault="00A557E2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проведение экологических субботников с привлечением жителей поселения по уборке:</w:t>
            </w:r>
          </w:p>
          <w:p w:rsidR="00A557E2" w:rsidRPr="004A53E1" w:rsidRDefault="00A557E2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прилегающих к организациям и предприятиям территории в населенных пунктах;</w:t>
            </w:r>
          </w:p>
          <w:p w:rsidR="00A557E2" w:rsidRPr="004A53E1" w:rsidRDefault="00A557E2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кладбищ;</w:t>
            </w:r>
          </w:p>
          <w:p w:rsidR="00D25A0E" w:rsidRPr="00283A8F" w:rsidRDefault="00A557E2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памятников погибшим в годы ВОВ</w:t>
            </w:r>
          </w:p>
        </w:tc>
        <w:tc>
          <w:tcPr>
            <w:tcW w:w="2410" w:type="dxa"/>
          </w:tcPr>
          <w:p w:rsidR="00D25A0E" w:rsidRPr="00E96546" w:rsidRDefault="0044353D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D25A0E" w:rsidRPr="006968AD" w:rsidRDefault="00EB3BD0" w:rsidP="00FC7E08">
            <w:pPr>
              <w:pStyle w:val="conspluscell1"/>
              <w:suppressAutoHyphens/>
            </w:pPr>
            <w:r w:rsidRPr="005C2066">
              <w:t xml:space="preserve">В </w:t>
            </w:r>
            <w:r>
              <w:t>марте – апреле, сентябре - октябре</w:t>
            </w:r>
            <w:r w:rsidRPr="005C2066">
              <w:t xml:space="preserve"> проводил</w:t>
            </w:r>
            <w:r>
              <w:t>ись</w:t>
            </w:r>
            <w:r w:rsidRPr="005C2066">
              <w:t xml:space="preserve"> месячник</w:t>
            </w:r>
            <w:r>
              <w:t>и</w:t>
            </w:r>
            <w:r w:rsidRPr="005C2066">
              <w:t xml:space="preserve"> чистоты, в котор</w:t>
            </w:r>
            <w:r>
              <w:t>ых</w:t>
            </w:r>
            <w:r w:rsidRPr="005C2066">
              <w:t xml:space="preserve"> приняли участие большинство организаций и предприятий поселения, работники учреждений и жители поселения приняли участие в наведении санитарного порядка на территории поселения, спиливание  сухих ветвей на деревьях, побелка деревьев вдоль трассы</w:t>
            </w:r>
            <w:r>
              <w:t xml:space="preserve"> и парке и т.д.</w:t>
            </w:r>
          </w:p>
        </w:tc>
        <w:tc>
          <w:tcPr>
            <w:tcW w:w="1418" w:type="dxa"/>
          </w:tcPr>
          <w:p w:rsidR="00D25A0E" w:rsidRPr="00E96546" w:rsidRDefault="00D25A0E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5A0E" w:rsidRPr="00E96546" w:rsidRDefault="00D25A0E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1A390F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25A0E" w:rsidRPr="00E96546" w:rsidRDefault="001A390F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25A0E" w:rsidRPr="00E96546" w:rsidRDefault="001A390F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A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D25A0E" w:rsidRDefault="00D25A0E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A0E" w:rsidRPr="00E96546" w:rsidTr="00DF5E71">
        <w:trPr>
          <w:trHeight w:val="263"/>
          <w:tblCellSpacing w:w="5" w:type="nil"/>
        </w:trPr>
        <w:tc>
          <w:tcPr>
            <w:tcW w:w="567" w:type="dxa"/>
          </w:tcPr>
          <w:p w:rsidR="00D25A0E" w:rsidRPr="00526F74" w:rsidRDefault="00D25A0E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410" w:type="dxa"/>
          </w:tcPr>
          <w:p w:rsidR="00D25A0E" w:rsidRPr="00283A8F" w:rsidRDefault="00A557E2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2410" w:type="dxa"/>
          </w:tcPr>
          <w:p w:rsidR="00D25A0E" w:rsidRPr="00E96546" w:rsidRDefault="0044353D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D25A0E" w:rsidRPr="00733188" w:rsidRDefault="00EB3BD0" w:rsidP="00FC7E08">
            <w:pPr>
              <w:pStyle w:val="conspluscell1"/>
              <w:suppressAutoHyphens/>
              <w:rPr>
                <w:highlight w:val="yellow"/>
              </w:rPr>
            </w:pPr>
            <w:r>
              <w:rPr>
                <w:rFonts w:eastAsia="Calibri"/>
                <w:kern w:val="1"/>
                <w:lang w:eastAsia="en-US"/>
              </w:rPr>
              <w:t>Не было необходимости в заключении договора</w:t>
            </w:r>
          </w:p>
        </w:tc>
        <w:tc>
          <w:tcPr>
            <w:tcW w:w="1418" w:type="dxa"/>
          </w:tcPr>
          <w:p w:rsidR="00D25A0E" w:rsidRPr="00E96546" w:rsidRDefault="00D25A0E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5A0E" w:rsidRPr="00E96546" w:rsidRDefault="00D25A0E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25A0E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25A0E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25A0E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25A0E" w:rsidRPr="00236C49" w:rsidRDefault="00D25A0E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4C" w:rsidRPr="00E96546" w:rsidTr="00DF5E71">
        <w:trPr>
          <w:trHeight w:val="263"/>
          <w:tblCellSpacing w:w="5" w:type="nil"/>
        </w:trPr>
        <w:tc>
          <w:tcPr>
            <w:tcW w:w="567" w:type="dxa"/>
          </w:tcPr>
          <w:p w:rsidR="00C6734C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410" w:type="dxa"/>
          </w:tcPr>
          <w:p w:rsidR="00C6734C" w:rsidRPr="004A53E1" w:rsidRDefault="00C6734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A53E1">
              <w:rPr>
                <w:sz w:val="24"/>
                <w:szCs w:val="24"/>
              </w:rPr>
              <w:t>благоустроительных</w:t>
            </w:r>
            <w:proofErr w:type="spellEnd"/>
            <w:r w:rsidRPr="004A53E1">
              <w:rPr>
                <w:sz w:val="24"/>
                <w:szCs w:val="24"/>
              </w:rPr>
              <w:t xml:space="preserve"> работ по заключению договоров на предоставление услуг по сбору, вывозу и утилизации ртутьсодержащих бытовых отходов</w:t>
            </w: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C6734C" w:rsidRPr="00733188" w:rsidRDefault="00C6734C" w:rsidP="00FC7E08">
            <w:pPr>
              <w:pStyle w:val="conspluscell1"/>
              <w:suppressAutoHyphens/>
              <w:rPr>
                <w:highlight w:val="yellow"/>
              </w:rPr>
            </w:pPr>
            <w:r w:rsidRPr="007F5684">
              <w:rPr>
                <w:shd w:val="clear" w:color="auto" w:fill="FFFFFF"/>
              </w:rPr>
              <w:t xml:space="preserve">Заключен договор оказания услуги № </w:t>
            </w:r>
            <w:r w:rsidR="007F5684" w:rsidRPr="007F5684">
              <w:rPr>
                <w:shd w:val="clear" w:color="auto" w:fill="FFFFFF"/>
              </w:rPr>
              <w:t>2023.4199 от 09.01.2023</w:t>
            </w:r>
            <w:r w:rsidRPr="007F5684">
              <w:rPr>
                <w:shd w:val="clear" w:color="auto" w:fill="FFFFFF"/>
              </w:rPr>
              <w:t xml:space="preserve"> по монтажу контейнера для сбора, накопления</w:t>
            </w:r>
            <w:r w:rsidRPr="00863AB3">
              <w:rPr>
                <w:shd w:val="clear" w:color="auto" w:fill="FFFFFF"/>
              </w:rPr>
              <w:t xml:space="preserve"> отработанных компактных люминесцентных ламп, а также </w:t>
            </w:r>
            <w:r w:rsidRPr="00C34AFC">
              <w:rPr>
                <w:shd w:val="clear" w:color="auto" w:fill="FFFFFF"/>
              </w:rPr>
              <w:t>ртутьсодержащих бытовых т</w:t>
            </w:r>
            <w:r>
              <w:rPr>
                <w:shd w:val="clear" w:color="auto" w:fill="FFFFFF"/>
              </w:rPr>
              <w:t>е</w:t>
            </w:r>
            <w:r w:rsidRPr="00C34AFC">
              <w:rPr>
                <w:shd w:val="clear" w:color="auto" w:fill="FFFFFF"/>
              </w:rPr>
              <w:t>рмометров, с их последующим вывозом и утилизацией.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34C" w:rsidRDefault="00D12E2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C6734C" w:rsidRDefault="00D12E2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6734C" w:rsidRDefault="00D12E2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BA155A" w:rsidRDefault="009B749B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4C" w:rsidRPr="00E96546" w:rsidTr="00DF5E71">
        <w:trPr>
          <w:trHeight w:val="263"/>
          <w:tblCellSpacing w:w="5" w:type="nil"/>
        </w:trPr>
        <w:tc>
          <w:tcPr>
            <w:tcW w:w="567" w:type="dxa"/>
          </w:tcPr>
          <w:p w:rsidR="00C6734C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410" w:type="dxa"/>
          </w:tcPr>
          <w:p w:rsidR="00C6734C" w:rsidRPr="004A53E1" w:rsidRDefault="00C6734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7269D6">
              <w:rPr>
                <w:sz w:val="24"/>
                <w:szCs w:val="24"/>
              </w:rPr>
              <w:t>Проведение</w:t>
            </w:r>
            <w:r w:rsidRPr="004A53E1">
              <w:rPr>
                <w:sz w:val="24"/>
                <w:szCs w:val="24"/>
              </w:rPr>
              <w:t xml:space="preserve"> мероприятий по профилактике и борьбе с карантинными объектами (амброзия, повилика полевая, горчак  </w:t>
            </w:r>
            <w:proofErr w:type="spellStart"/>
            <w:r w:rsidRPr="004A53E1">
              <w:rPr>
                <w:sz w:val="24"/>
                <w:szCs w:val="24"/>
              </w:rPr>
              <w:t>розовый</w:t>
            </w:r>
            <w:proofErr w:type="spellEnd"/>
            <w:r w:rsidRPr="004A53E1">
              <w:rPr>
                <w:sz w:val="24"/>
                <w:szCs w:val="24"/>
              </w:rPr>
              <w:t>, паслен колючий):</w:t>
            </w:r>
          </w:p>
          <w:p w:rsidR="00C6734C" w:rsidRPr="004A53E1" w:rsidRDefault="00C6734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C6734C" w:rsidRPr="004A53E1" w:rsidRDefault="00C6734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C6734C" w:rsidRPr="004A53E1" w:rsidRDefault="00C6734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4A53E1">
              <w:rPr>
                <w:sz w:val="24"/>
                <w:szCs w:val="24"/>
              </w:rPr>
              <w:t>обкосов</w:t>
            </w:r>
            <w:proofErr w:type="spellEnd"/>
            <w:r w:rsidRPr="004A53E1">
              <w:rPr>
                <w:sz w:val="24"/>
                <w:szCs w:val="24"/>
              </w:rPr>
              <w:t xml:space="preserve"> территории;</w:t>
            </w:r>
          </w:p>
          <w:p w:rsidR="00C6734C" w:rsidRPr="004A53E1" w:rsidRDefault="00C6734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-уход за детскими площадками;</w:t>
            </w:r>
          </w:p>
          <w:p w:rsidR="00C6734C" w:rsidRPr="004A53E1" w:rsidRDefault="00C6734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 xml:space="preserve">- информирование населения о ходе проведения мероприятий по борьбе с карантинными </w:t>
            </w:r>
            <w:r w:rsidRPr="00A95F8D">
              <w:rPr>
                <w:sz w:val="24"/>
                <w:szCs w:val="24"/>
              </w:rPr>
              <w:t>объектами</w:t>
            </w: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C6734C" w:rsidRPr="00733188" w:rsidRDefault="00CB4F62" w:rsidP="00FC7E08">
            <w:pPr>
              <w:pStyle w:val="conspluscell1"/>
              <w:suppressAutoHyphens/>
              <w:rPr>
                <w:highlight w:val="yellow"/>
              </w:rPr>
            </w:pPr>
            <w:r>
              <w:rPr>
                <w:shd w:val="clear" w:color="auto" w:fill="FFFFFF"/>
              </w:rPr>
              <w:t>Н</w:t>
            </w:r>
            <w:r w:rsidR="00C6734C" w:rsidRPr="00A95F8D">
              <w:rPr>
                <w:shd w:val="clear" w:color="auto" w:fill="FFFFFF"/>
              </w:rPr>
              <w:t>а сайте Администрации и информационных стендах размещались памятки о видах карантинной растительности, произрастающей в нашей местности, о ее вреде и мерах борьбы с ней. При личном или телефонном общении  с жителями поселения доводилась информация о вреде и необходимости  борьбы с карантинной растительностью.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4C" w:rsidRPr="00E96546" w:rsidTr="00DF5E71">
        <w:trPr>
          <w:trHeight w:val="263"/>
          <w:tblCellSpacing w:w="5" w:type="nil"/>
        </w:trPr>
        <w:tc>
          <w:tcPr>
            <w:tcW w:w="567" w:type="dxa"/>
          </w:tcPr>
          <w:p w:rsidR="00C6734C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410" w:type="dxa"/>
          </w:tcPr>
          <w:p w:rsidR="00C6734C" w:rsidRPr="004A53E1" w:rsidRDefault="00C6734C" w:rsidP="00FC7E08">
            <w:pPr>
              <w:suppressAutoHyphens/>
              <w:rPr>
                <w:sz w:val="24"/>
                <w:szCs w:val="24"/>
              </w:rPr>
            </w:pPr>
            <w:r w:rsidRPr="00F05A86">
              <w:rPr>
                <w:sz w:val="24"/>
                <w:szCs w:val="24"/>
              </w:rPr>
              <w:t>Мероприятия</w:t>
            </w:r>
            <w:r w:rsidRPr="004A53E1">
              <w:rPr>
                <w:sz w:val="24"/>
                <w:szCs w:val="24"/>
              </w:rPr>
              <w:t xml:space="preserve"> в области охраны окружающей среды:</w:t>
            </w:r>
          </w:p>
          <w:p w:rsidR="00C6734C" w:rsidRPr="007269D6" w:rsidRDefault="00C6734C" w:rsidP="00FC7E08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4A53E1">
              <w:rPr>
                <w:sz w:val="24"/>
                <w:szCs w:val="24"/>
              </w:rPr>
              <w:t>противопаводковые</w:t>
            </w:r>
            <w:proofErr w:type="spellEnd"/>
            <w:r w:rsidRPr="004A53E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C6734C" w:rsidRPr="00733188" w:rsidRDefault="00CD4A5A" w:rsidP="008B5F26">
            <w:pPr>
              <w:pStyle w:val="conspluscell1"/>
              <w:suppressAutoHyphens/>
              <w:rPr>
                <w:highlight w:val="yellow"/>
              </w:rPr>
            </w:pPr>
            <w:r>
              <w:rPr>
                <w:rFonts w:eastAsia="Calibri"/>
                <w:iCs/>
                <w:kern w:val="2"/>
                <w:lang w:eastAsia="en-US"/>
              </w:rPr>
              <w:t>06.03.2023 проведено заседание комиссии по предупреждению и ликвидации чрезвычайных ситуаций</w:t>
            </w:r>
            <w:r w:rsidR="008B5F26">
              <w:rPr>
                <w:rFonts w:eastAsia="Calibri"/>
                <w:iCs/>
                <w:kern w:val="2"/>
                <w:lang w:eastAsia="en-US"/>
              </w:rPr>
              <w:t>, на котором рассмотрен вопрос о</w:t>
            </w:r>
            <w:r>
              <w:rPr>
                <w:rFonts w:eastAsia="Calibri"/>
                <w:iCs/>
                <w:kern w:val="2"/>
                <w:lang w:eastAsia="en-US"/>
              </w:rPr>
              <w:t xml:space="preserve"> мерах по организации безаварийного пропуска паводковых вод на территории Кормовского сельского поселения в 2023 году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6734C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4C" w:rsidRPr="00E96546" w:rsidTr="00DF5E71">
        <w:trPr>
          <w:trHeight w:val="360"/>
          <w:tblCellSpacing w:w="5" w:type="nil"/>
        </w:trPr>
        <w:tc>
          <w:tcPr>
            <w:tcW w:w="567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410" w:type="dxa"/>
          </w:tcPr>
          <w:p w:rsidR="00C6734C" w:rsidRPr="00835E9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5E9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C6734C" w:rsidRPr="00835E96" w:rsidRDefault="00835E96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5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6734C" w:rsidRPr="00E96546" w:rsidTr="00DF5E71">
        <w:trPr>
          <w:trHeight w:val="360"/>
          <w:tblCellSpacing w:w="5" w:type="nil"/>
        </w:trPr>
        <w:tc>
          <w:tcPr>
            <w:tcW w:w="567" w:type="dxa"/>
          </w:tcPr>
          <w:p w:rsidR="00C6734C" w:rsidRPr="0039700F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9" w:type="dxa"/>
            <w:gridSpan w:val="9"/>
          </w:tcPr>
          <w:p w:rsidR="00C6734C" w:rsidRPr="00D95A5C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5A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A557E2"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6734C" w:rsidRPr="00E96546" w:rsidTr="00DF5E71">
        <w:trPr>
          <w:trHeight w:val="360"/>
          <w:tblCellSpacing w:w="5" w:type="nil"/>
        </w:trPr>
        <w:tc>
          <w:tcPr>
            <w:tcW w:w="567" w:type="dxa"/>
          </w:tcPr>
          <w:p w:rsidR="00C6734C" w:rsidRPr="0039700F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970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309" w:type="dxa"/>
            <w:gridSpan w:val="9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C6734C" w:rsidRPr="00E96546" w:rsidTr="00DF5E71">
        <w:trPr>
          <w:trHeight w:val="360"/>
          <w:tblCellSpacing w:w="5" w:type="nil"/>
        </w:trPr>
        <w:tc>
          <w:tcPr>
            <w:tcW w:w="567" w:type="dxa"/>
          </w:tcPr>
          <w:p w:rsidR="00C6734C" w:rsidRPr="0039700F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410" w:type="dxa"/>
          </w:tcPr>
          <w:p w:rsidR="00C6734C" w:rsidRPr="00A557E2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57E2">
              <w:rPr>
                <w:rFonts w:ascii="Times New Roman" w:hAnsi="Times New Roman" w:cs="Times New Roman"/>
                <w:sz w:val="24"/>
                <w:szCs w:val="24"/>
              </w:rPr>
              <w:t>Регулирование выбросов вредных (загрязняющих) веществ в 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Кормовского сельского поселения</w:t>
            </w: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C6734C" w:rsidRPr="007820A8" w:rsidRDefault="00D90625" w:rsidP="00FC7E08">
            <w:pPr>
              <w:suppressAutoHyphens/>
              <w:rPr>
                <w:sz w:val="24"/>
                <w:szCs w:val="24"/>
                <w:highlight w:val="yellow"/>
              </w:rPr>
            </w:pPr>
            <w:r w:rsidRPr="00367FEF">
              <w:rPr>
                <w:sz w:val="24"/>
                <w:szCs w:val="24"/>
              </w:rPr>
              <w:t>На территории поселения отсутствуют высокотоксичные производства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6734C" w:rsidRPr="00A96929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4C" w:rsidRPr="00E96546" w:rsidTr="00DF5E71">
        <w:trPr>
          <w:trHeight w:val="360"/>
          <w:tblCellSpacing w:w="5" w:type="nil"/>
        </w:trPr>
        <w:tc>
          <w:tcPr>
            <w:tcW w:w="567" w:type="dxa"/>
          </w:tcPr>
          <w:p w:rsidR="00C6734C" w:rsidRPr="0039700F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410" w:type="dxa"/>
          </w:tcPr>
          <w:p w:rsidR="00C6734C" w:rsidRPr="00A557E2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E2">
              <w:rPr>
                <w:rFonts w:ascii="Times New Roman" w:hAnsi="Times New Roman" w:cs="Times New Roman"/>
                <w:sz w:val="24"/>
                <w:szCs w:val="24"/>
              </w:rPr>
              <w:t>Выявление лиц, осуществляющих выжигание сухой растительности и привлечение их к административной ответственности, информирование населения по предотвращению данного правонарушения</w:t>
            </w: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583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Юхнова Л.Д.</w:t>
            </w:r>
          </w:p>
        </w:tc>
        <w:tc>
          <w:tcPr>
            <w:tcW w:w="2126" w:type="dxa"/>
          </w:tcPr>
          <w:p w:rsidR="00E823FD" w:rsidRPr="00367FEF" w:rsidRDefault="00CD4A5A" w:rsidP="00FC7E08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E823FD">
              <w:rPr>
                <w:sz w:val="24"/>
                <w:szCs w:val="24"/>
                <w:shd w:val="clear" w:color="auto" w:fill="FFFFFF"/>
              </w:rPr>
              <w:t>На сайте Админ</w:t>
            </w:r>
            <w:r w:rsidRPr="00E823FD">
              <w:rPr>
                <w:sz w:val="24"/>
                <w:szCs w:val="24"/>
                <w:shd w:val="clear" w:color="auto" w:fill="FFFFFF"/>
              </w:rPr>
              <w:t>и</w:t>
            </w:r>
            <w:r w:rsidRPr="00E823FD">
              <w:rPr>
                <w:sz w:val="24"/>
                <w:szCs w:val="24"/>
                <w:shd w:val="clear" w:color="auto" w:fill="FFFFFF"/>
              </w:rPr>
              <w:t>страции и инфо</w:t>
            </w:r>
            <w:r w:rsidRPr="00E823FD">
              <w:rPr>
                <w:sz w:val="24"/>
                <w:szCs w:val="24"/>
                <w:shd w:val="clear" w:color="auto" w:fill="FFFFFF"/>
              </w:rPr>
              <w:t>р</w:t>
            </w:r>
            <w:r w:rsidRPr="00E823FD">
              <w:rPr>
                <w:sz w:val="24"/>
                <w:szCs w:val="24"/>
                <w:shd w:val="clear" w:color="auto" w:fill="FFFFFF"/>
              </w:rPr>
              <w:t>мационных сте</w:t>
            </w:r>
            <w:r w:rsidRPr="00E823FD">
              <w:rPr>
                <w:sz w:val="24"/>
                <w:szCs w:val="24"/>
                <w:shd w:val="clear" w:color="auto" w:fill="FFFFFF"/>
              </w:rPr>
              <w:t>н</w:t>
            </w:r>
            <w:r w:rsidRPr="00E823FD">
              <w:rPr>
                <w:sz w:val="24"/>
                <w:szCs w:val="24"/>
                <w:shd w:val="clear" w:color="auto" w:fill="FFFFFF"/>
              </w:rPr>
              <w:t>дах размещались п</w:t>
            </w:r>
            <w:r w:rsidRPr="00E823FD">
              <w:rPr>
                <w:sz w:val="24"/>
                <w:szCs w:val="24"/>
              </w:rPr>
              <w:t>амятки о запрете выжигания сухой растительности, о соблюдении тр</w:t>
            </w:r>
            <w:r w:rsidRPr="00E823FD">
              <w:rPr>
                <w:sz w:val="24"/>
                <w:szCs w:val="24"/>
              </w:rPr>
              <w:t>е</w:t>
            </w:r>
            <w:r w:rsidRPr="00E823FD">
              <w:rPr>
                <w:sz w:val="24"/>
                <w:szCs w:val="24"/>
              </w:rPr>
              <w:t>бований пожарной безопасности</w:t>
            </w:r>
            <w:r w:rsidR="00E823FD">
              <w:rPr>
                <w:sz w:val="24"/>
                <w:szCs w:val="24"/>
              </w:rPr>
              <w:t>,</w:t>
            </w:r>
            <w:r w:rsidR="00E823FD" w:rsidRPr="00367FEF">
              <w:rPr>
                <w:sz w:val="24"/>
                <w:szCs w:val="24"/>
              </w:rPr>
              <w:t xml:space="preserve"> пр</w:t>
            </w:r>
            <w:r w:rsidR="00E823FD" w:rsidRPr="00367FEF">
              <w:rPr>
                <w:sz w:val="24"/>
                <w:szCs w:val="24"/>
              </w:rPr>
              <w:t>о</w:t>
            </w:r>
            <w:r w:rsidR="00E823FD" w:rsidRPr="00367FEF">
              <w:rPr>
                <w:sz w:val="24"/>
                <w:szCs w:val="24"/>
              </w:rPr>
              <w:t>в</w:t>
            </w:r>
            <w:r w:rsidR="00E823FD">
              <w:rPr>
                <w:sz w:val="24"/>
                <w:szCs w:val="24"/>
              </w:rPr>
              <w:t>о</w:t>
            </w:r>
            <w:r w:rsidR="00E823FD" w:rsidRPr="00367FEF">
              <w:rPr>
                <w:sz w:val="24"/>
                <w:szCs w:val="24"/>
              </w:rPr>
              <w:t>д</w:t>
            </w:r>
            <w:r w:rsidR="00E823FD">
              <w:rPr>
                <w:sz w:val="24"/>
                <w:szCs w:val="24"/>
              </w:rPr>
              <w:t>ились</w:t>
            </w:r>
            <w:r w:rsidR="00E823FD" w:rsidRPr="00367FEF">
              <w:rPr>
                <w:sz w:val="24"/>
                <w:szCs w:val="24"/>
              </w:rPr>
              <w:t xml:space="preserve"> рейд</w:t>
            </w:r>
            <w:r w:rsidR="00E823FD">
              <w:rPr>
                <w:sz w:val="24"/>
                <w:szCs w:val="24"/>
              </w:rPr>
              <w:t>ы и</w:t>
            </w:r>
            <w:r w:rsidR="00E823FD" w:rsidRPr="00367FEF">
              <w:rPr>
                <w:sz w:val="24"/>
                <w:szCs w:val="24"/>
              </w:rPr>
              <w:t xml:space="preserve"> примен</w:t>
            </w:r>
            <w:r w:rsidR="00E823FD">
              <w:rPr>
                <w:sz w:val="24"/>
                <w:szCs w:val="24"/>
              </w:rPr>
              <w:t>ялась</w:t>
            </w:r>
            <w:r w:rsidR="00E823FD" w:rsidRPr="00367FEF">
              <w:rPr>
                <w:sz w:val="24"/>
                <w:szCs w:val="24"/>
              </w:rPr>
              <w:t xml:space="preserve"> а</w:t>
            </w:r>
            <w:r w:rsidR="00E823FD" w:rsidRPr="00367FEF">
              <w:rPr>
                <w:sz w:val="24"/>
                <w:szCs w:val="24"/>
              </w:rPr>
              <w:t>д</w:t>
            </w:r>
            <w:r w:rsidR="00E823FD" w:rsidRPr="00367FEF">
              <w:rPr>
                <w:sz w:val="24"/>
                <w:szCs w:val="24"/>
              </w:rPr>
              <w:t>министративн</w:t>
            </w:r>
            <w:r w:rsidR="00E823FD">
              <w:rPr>
                <w:sz w:val="24"/>
                <w:szCs w:val="24"/>
              </w:rPr>
              <w:t>ая</w:t>
            </w:r>
            <w:r w:rsidR="00E823FD" w:rsidRPr="00367FEF">
              <w:rPr>
                <w:sz w:val="24"/>
                <w:szCs w:val="24"/>
              </w:rPr>
              <w:t xml:space="preserve"> практик</w:t>
            </w:r>
            <w:r w:rsidR="00E823FD">
              <w:rPr>
                <w:sz w:val="24"/>
                <w:szCs w:val="24"/>
              </w:rPr>
              <w:t>а</w:t>
            </w:r>
          </w:p>
          <w:p w:rsidR="00C6734C" w:rsidRPr="00E823FD" w:rsidRDefault="00C6734C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4C" w:rsidRPr="00E96546" w:rsidTr="00DF5E71">
        <w:trPr>
          <w:trHeight w:val="360"/>
          <w:tblCellSpacing w:w="5" w:type="nil"/>
        </w:trPr>
        <w:tc>
          <w:tcPr>
            <w:tcW w:w="567" w:type="dxa"/>
          </w:tcPr>
          <w:p w:rsidR="00C6734C" w:rsidRPr="0039700F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734C" w:rsidRPr="0039700F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410" w:type="dxa"/>
          </w:tcPr>
          <w:p w:rsidR="00C6734C" w:rsidRPr="009A5839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C6734C" w:rsidRPr="00BF1667" w:rsidRDefault="00835E96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79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734C" w:rsidRPr="00E96546" w:rsidTr="00DF5E71">
        <w:trPr>
          <w:tblCellSpacing w:w="5" w:type="nil"/>
        </w:trPr>
        <w:tc>
          <w:tcPr>
            <w:tcW w:w="567" w:type="dxa"/>
            <w:vMerge w:val="restart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6734C" w:rsidRPr="00E96546" w:rsidRDefault="00577C18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C6734C" w:rsidRPr="00E96546" w:rsidRDefault="00577C18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6734C" w:rsidRPr="00E96546" w:rsidRDefault="00577C18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C6734C" w:rsidRPr="00E96546" w:rsidRDefault="00BA155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34C" w:rsidRPr="00E96546" w:rsidTr="00DF5E71">
        <w:trPr>
          <w:tblCellSpacing w:w="5" w:type="nil"/>
        </w:trPr>
        <w:tc>
          <w:tcPr>
            <w:tcW w:w="567" w:type="dxa"/>
            <w:vMerge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734C" w:rsidRPr="00E96546" w:rsidRDefault="00C6734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126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C6734C" w:rsidRPr="00E96546" w:rsidRDefault="00577C18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C6734C" w:rsidRPr="00E96546" w:rsidRDefault="00577C18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C6734C" w:rsidRPr="00E96546" w:rsidRDefault="00577C18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C6734C" w:rsidRPr="00E96546" w:rsidRDefault="00C6734C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2985" w:rsidRPr="00E96546" w:rsidRDefault="00D42985" w:rsidP="00FC7E08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972978" w:rsidP="00FC7E0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FC7E0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972978" w:rsidP="00FC7E0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972978" w:rsidP="00FC7E08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Default="00D42985" w:rsidP="00FC7E08">
      <w:pPr>
        <w:suppressAutoHyphens/>
        <w:jc w:val="right"/>
        <w:rPr>
          <w:sz w:val="24"/>
          <w:szCs w:val="24"/>
        </w:rPr>
      </w:pPr>
    </w:p>
    <w:p w:rsidR="0000139E" w:rsidRDefault="0000139E" w:rsidP="00FC7E08">
      <w:pPr>
        <w:pStyle w:val="a9"/>
        <w:snapToGrid w:val="0"/>
        <w:jc w:val="right"/>
      </w:pPr>
    </w:p>
    <w:p w:rsidR="0000139E" w:rsidRDefault="0000139E" w:rsidP="00FC7E08">
      <w:pPr>
        <w:pStyle w:val="a9"/>
        <w:snapToGrid w:val="0"/>
        <w:jc w:val="right"/>
      </w:pPr>
    </w:p>
    <w:p w:rsidR="00761450" w:rsidRPr="00E96546" w:rsidRDefault="00761450" w:rsidP="00FC7E08">
      <w:pPr>
        <w:pStyle w:val="a9"/>
        <w:snapToGrid w:val="0"/>
        <w:jc w:val="right"/>
      </w:pPr>
      <w:r w:rsidRPr="00E96546">
        <w:lastRenderedPageBreak/>
        <w:t xml:space="preserve">Приложение </w:t>
      </w:r>
      <w:r>
        <w:t>№2</w:t>
      </w:r>
    </w:p>
    <w:p w:rsidR="00761450" w:rsidRDefault="00761450" w:rsidP="00FC7E08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E96546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 xml:space="preserve">отчету о реализации </w:t>
      </w:r>
      <w:r w:rsidRPr="006E0346">
        <w:rPr>
          <w:bCs/>
          <w:iCs/>
          <w:sz w:val="24"/>
          <w:szCs w:val="24"/>
        </w:rPr>
        <w:t xml:space="preserve">муниципальной  </w:t>
      </w:r>
      <w:hyperlink r:id="rId8" w:history="1">
        <w:r w:rsidRPr="006E0346">
          <w:rPr>
            <w:bCs/>
            <w:iCs/>
            <w:sz w:val="24"/>
            <w:szCs w:val="24"/>
          </w:rPr>
          <w:t>программ</w:t>
        </w:r>
      </w:hyperlink>
      <w:r w:rsidRPr="006E0346">
        <w:rPr>
          <w:bCs/>
          <w:iCs/>
          <w:sz w:val="24"/>
          <w:szCs w:val="24"/>
        </w:rPr>
        <w:t>ы</w:t>
      </w:r>
    </w:p>
    <w:p w:rsidR="00761450" w:rsidRPr="006E0346" w:rsidRDefault="00761450" w:rsidP="00FC7E08">
      <w:pPr>
        <w:suppressAutoHyphens/>
        <w:autoSpaceDE w:val="0"/>
        <w:autoSpaceDN w:val="0"/>
        <w:adjustRightInd w:val="0"/>
        <w:jc w:val="right"/>
        <w:outlineLvl w:val="1"/>
        <w:rPr>
          <w:bCs/>
          <w:iCs/>
          <w:sz w:val="24"/>
          <w:szCs w:val="24"/>
        </w:rPr>
      </w:pPr>
      <w:r w:rsidRPr="006E0346">
        <w:rPr>
          <w:bCs/>
          <w:iCs/>
          <w:sz w:val="24"/>
          <w:szCs w:val="24"/>
        </w:rPr>
        <w:t>Кормовского сельского поселения</w:t>
      </w:r>
    </w:p>
    <w:p w:rsidR="00761450" w:rsidRPr="00E96546" w:rsidRDefault="00A3713C" w:rsidP="00FC7E08">
      <w:pPr>
        <w:suppressAutoHyphens/>
        <w:jc w:val="right"/>
        <w:rPr>
          <w:sz w:val="24"/>
          <w:szCs w:val="24"/>
        </w:rPr>
      </w:pPr>
      <w:r>
        <w:rPr>
          <w:rStyle w:val="aa"/>
          <w:b w:val="0"/>
          <w:bCs w:val="0"/>
          <w:sz w:val="24"/>
          <w:szCs w:val="24"/>
        </w:rPr>
        <w:t>«</w:t>
      </w:r>
      <w:r w:rsidRPr="0067756E">
        <w:rPr>
          <w:rStyle w:val="aa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="00761450" w:rsidRPr="006E0346">
        <w:rPr>
          <w:bCs/>
          <w:iCs/>
          <w:sz w:val="24"/>
          <w:szCs w:val="24"/>
        </w:rPr>
        <w:t>» за 20</w:t>
      </w:r>
      <w:r w:rsidR="00761450">
        <w:rPr>
          <w:bCs/>
          <w:iCs/>
          <w:sz w:val="24"/>
          <w:szCs w:val="24"/>
        </w:rPr>
        <w:t>2</w:t>
      </w:r>
      <w:r w:rsidR="00DB1E41">
        <w:rPr>
          <w:bCs/>
          <w:iCs/>
          <w:sz w:val="24"/>
          <w:szCs w:val="24"/>
        </w:rPr>
        <w:t>3</w:t>
      </w:r>
      <w:r w:rsidR="00761450" w:rsidRPr="006E0346">
        <w:rPr>
          <w:bCs/>
          <w:iCs/>
          <w:sz w:val="24"/>
          <w:szCs w:val="24"/>
        </w:rPr>
        <w:t xml:space="preserve"> год</w:t>
      </w:r>
    </w:p>
    <w:p w:rsidR="00761450" w:rsidRDefault="00761450" w:rsidP="00FC7E08">
      <w:pPr>
        <w:suppressAutoHyphens/>
        <w:jc w:val="right"/>
        <w:rPr>
          <w:sz w:val="24"/>
          <w:szCs w:val="24"/>
        </w:rPr>
      </w:pPr>
    </w:p>
    <w:p w:rsidR="00761450" w:rsidRPr="004D7684" w:rsidRDefault="00761450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761450" w:rsidRPr="004D7684" w:rsidRDefault="00761450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 выполнении основных мероприятий подпрограмм и </w:t>
      </w:r>
    </w:p>
    <w:p w:rsidR="00761450" w:rsidRPr="004D7684" w:rsidRDefault="00761450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 программы</w:t>
      </w:r>
    </w:p>
    <w:p w:rsidR="00761450" w:rsidRPr="004D7684" w:rsidRDefault="00761450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DB1E41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7"/>
        <w:gridCol w:w="2268"/>
        <w:gridCol w:w="1417"/>
        <w:gridCol w:w="1418"/>
        <w:gridCol w:w="1417"/>
        <w:gridCol w:w="2127"/>
        <w:gridCol w:w="2126"/>
        <w:gridCol w:w="1559"/>
      </w:tblGrid>
      <w:tr w:rsidR="00B6196B" w:rsidRPr="004D7684" w:rsidTr="00B6196B">
        <w:trPr>
          <w:trHeight w:val="552"/>
        </w:trPr>
        <w:tc>
          <w:tcPr>
            <w:tcW w:w="709" w:type="dxa"/>
            <w:vMerge w:val="restart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№ 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  <w:r w:rsidRPr="004D7684">
              <w:rPr>
                <w:sz w:val="24"/>
                <w:szCs w:val="24"/>
              </w:rPr>
              <w:t>/</w:t>
            </w:r>
            <w:proofErr w:type="spellStart"/>
            <w:r w:rsidRPr="004D76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</w:tcPr>
          <w:p w:rsidR="00761450" w:rsidRPr="004D7684" w:rsidRDefault="00761450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6196B" w:rsidRPr="004D7684" w:rsidTr="00B6196B">
        <w:tc>
          <w:tcPr>
            <w:tcW w:w="709" w:type="dxa"/>
            <w:vMerge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7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126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196B" w:rsidRPr="004D7684" w:rsidTr="00B6196B">
        <w:tc>
          <w:tcPr>
            <w:tcW w:w="709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9</w:t>
            </w:r>
          </w:p>
        </w:tc>
      </w:tr>
      <w:tr w:rsidR="00B6196B" w:rsidRPr="004D7684" w:rsidTr="00B6196B">
        <w:tc>
          <w:tcPr>
            <w:tcW w:w="709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1450" w:rsidRPr="004D7684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68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«</w:t>
            </w:r>
            <w:r w:rsidR="008E40CC" w:rsidRPr="00A557E2">
              <w:rPr>
                <w:sz w:val="24"/>
                <w:szCs w:val="24"/>
              </w:rPr>
              <w:t>Охрана окружающей среды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1450" w:rsidRPr="005E719E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761450" w:rsidRPr="005E719E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1450" w:rsidRPr="005E719E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61450" w:rsidRPr="005E719E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761450" w:rsidRPr="00DA5C8A" w:rsidRDefault="00C80BB0" w:rsidP="00FC7E0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5C8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61450" w:rsidRPr="00DA5C8A" w:rsidRDefault="00C80BB0" w:rsidP="00FC7E0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A5C8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1450" w:rsidRPr="00DA5C8A" w:rsidRDefault="00761450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5C8A">
              <w:rPr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Pr="004D7684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01499C" w:rsidRPr="004A53E1" w:rsidRDefault="0001499C" w:rsidP="00FC7E08">
            <w:pPr>
              <w:pStyle w:val="ConsPlusCell"/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5D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 w:rsidRPr="006D2873">
              <w:rPr>
                <w:sz w:val="24"/>
                <w:szCs w:val="24"/>
              </w:rPr>
              <w:t xml:space="preserve"> </w:t>
            </w:r>
            <w:r w:rsidRPr="004A53E1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01499C" w:rsidRPr="004A53E1" w:rsidRDefault="0001499C" w:rsidP="00FC7E08">
            <w:pPr>
              <w:pStyle w:val="ConsPlusCell"/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E1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01499C" w:rsidRPr="004D7684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6022">
              <w:rPr>
                <w:sz w:val="24"/>
                <w:szCs w:val="24"/>
              </w:rPr>
              <w:t>- об охране окружающей среды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D9303C" w:rsidRDefault="0001499C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9303C">
              <w:rPr>
                <w:rFonts w:ascii="Times New Roman" w:hAnsi="Times New Roman" w:cs="Times New Roman"/>
                <w:sz w:val="24"/>
                <w:szCs w:val="24"/>
              </w:rPr>
              <w:t>предупреждение негативного воздействия на окружающую среду; оценка и анализ состояния в области обращения с отходами производства и потребления</w:t>
            </w:r>
          </w:p>
        </w:tc>
        <w:tc>
          <w:tcPr>
            <w:tcW w:w="2126" w:type="dxa"/>
          </w:tcPr>
          <w:p w:rsidR="0001499C" w:rsidRPr="00C731A6" w:rsidRDefault="00A74AB7" w:rsidP="00FC7E08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566498">
              <w:rPr>
                <w:kern w:val="2"/>
                <w:sz w:val="24"/>
                <w:szCs w:val="24"/>
              </w:rPr>
              <w:t>ероприятия по данному направлению выполнены в полном объеме</w:t>
            </w:r>
          </w:p>
        </w:tc>
        <w:tc>
          <w:tcPr>
            <w:tcW w:w="1559" w:type="dxa"/>
          </w:tcPr>
          <w:p w:rsidR="0001499C" w:rsidRPr="00C731A6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42988">
              <w:rPr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01499C" w:rsidRPr="00283A8F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 xml:space="preserve">Основное        </w:t>
            </w:r>
          </w:p>
          <w:p w:rsidR="0001499C" w:rsidRPr="004A53E1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283A8F">
              <w:rPr>
                <w:sz w:val="24"/>
                <w:szCs w:val="24"/>
              </w:rPr>
              <w:t>мероприятие 1.2:</w:t>
            </w:r>
            <w:r>
              <w:rPr>
                <w:sz w:val="24"/>
                <w:szCs w:val="24"/>
              </w:rPr>
              <w:t xml:space="preserve"> </w:t>
            </w:r>
            <w:r w:rsidRPr="004A53E1">
              <w:rPr>
                <w:sz w:val="24"/>
                <w:szCs w:val="24"/>
              </w:rPr>
              <w:t>Осуществление мероприятий по экологическому воспитанию и образованию населения:</w:t>
            </w:r>
          </w:p>
          <w:p w:rsidR="0001499C" w:rsidRPr="004A53E1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lastRenderedPageBreak/>
              <w:t>- проведение экологических субботников с привлечением жителей поселения по уборке:</w:t>
            </w:r>
          </w:p>
          <w:p w:rsidR="0001499C" w:rsidRPr="004A53E1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прилегающих к организациям и предприятиям территории в населенных пунктах;</w:t>
            </w:r>
          </w:p>
          <w:p w:rsidR="0001499C" w:rsidRPr="004A53E1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кладбищ;</w:t>
            </w:r>
          </w:p>
          <w:p w:rsidR="0001499C" w:rsidRPr="00283A8F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 памятников погибшим в годы ВОВ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D9303C" w:rsidRDefault="0001499C" w:rsidP="00FC7E08">
            <w:pPr>
              <w:widowControl w:val="0"/>
              <w:suppressAutoHyphens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2126" w:type="dxa"/>
          </w:tcPr>
          <w:p w:rsidR="0001499C" w:rsidRPr="00C731A6" w:rsidRDefault="00A74AB7" w:rsidP="00FC7E08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566498">
              <w:rPr>
                <w:kern w:val="2"/>
                <w:sz w:val="24"/>
                <w:szCs w:val="24"/>
              </w:rPr>
              <w:t>ероприятия по данному направлению выполнены в полном объеме</w:t>
            </w:r>
          </w:p>
        </w:tc>
        <w:tc>
          <w:tcPr>
            <w:tcW w:w="1559" w:type="dxa"/>
          </w:tcPr>
          <w:p w:rsidR="0001499C" w:rsidRPr="00C731A6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42988">
              <w:rPr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</w:tcPr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Основное        </w:t>
            </w:r>
          </w:p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мероприятие 1.3:</w:t>
            </w:r>
            <w:r w:rsidRPr="004A53E1">
              <w:rPr>
                <w:sz w:val="24"/>
                <w:szCs w:val="24"/>
              </w:rPr>
              <w:t xml:space="preserve"> Проведение мероприятий по регулированию численности безнадзорных животных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D9303C" w:rsidRDefault="0001499C" w:rsidP="00FC7E08">
            <w:pPr>
              <w:widowControl w:val="0"/>
              <w:suppressAutoHyphens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2126" w:type="dxa"/>
          </w:tcPr>
          <w:p w:rsidR="0001499C" w:rsidRPr="00C731A6" w:rsidRDefault="004B06A5" w:rsidP="00FC7E08">
            <w:pPr>
              <w:suppressAutoHyphens/>
              <w:autoSpaceDE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kern w:val="1"/>
                <w:sz w:val="24"/>
                <w:szCs w:val="24"/>
                <w:lang w:eastAsia="en-US"/>
              </w:rPr>
              <w:t>не было необходимости в заключении договора</w:t>
            </w:r>
          </w:p>
        </w:tc>
        <w:tc>
          <w:tcPr>
            <w:tcW w:w="1559" w:type="dxa"/>
          </w:tcPr>
          <w:p w:rsidR="0001499C" w:rsidRPr="00C731A6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74AB7">
              <w:rPr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Основное        </w:t>
            </w:r>
          </w:p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4</w:t>
            </w:r>
            <w:r w:rsidRPr="00840DFE">
              <w:rPr>
                <w:sz w:val="24"/>
                <w:szCs w:val="24"/>
              </w:rPr>
              <w:t>:</w:t>
            </w:r>
            <w:r w:rsidRPr="004A53E1">
              <w:rPr>
                <w:sz w:val="24"/>
                <w:szCs w:val="24"/>
              </w:rPr>
              <w:t xml:space="preserve"> Проведение </w:t>
            </w:r>
            <w:proofErr w:type="spellStart"/>
            <w:r w:rsidRPr="004A53E1">
              <w:rPr>
                <w:sz w:val="24"/>
                <w:szCs w:val="24"/>
              </w:rPr>
              <w:t>благоустроительных</w:t>
            </w:r>
            <w:proofErr w:type="spellEnd"/>
            <w:r w:rsidRPr="004A53E1">
              <w:rPr>
                <w:sz w:val="24"/>
                <w:szCs w:val="24"/>
              </w:rPr>
              <w:t xml:space="preserve"> работ по заключению договоров на предоставление услуг по сбору, вывозу и утилизации ртутьсодержащих бытовых отходов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D9303C" w:rsidRDefault="0001499C" w:rsidP="00FC7E08">
            <w:pPr>
              <w:widowControl w:val="0"/>
              <w:suppressAutoHyphens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2126" w:type="dxa"/>
          </w:tcPr>
          <w:p w:rsidR="0001499C" w:rsidRPr="00566498" w:rsidRDefault="00566498" w:rsidP="00FC7E08">
            <w:pPr>
              <w:suppressAutoHyphens/>
              <w:autoSpaceDE w:val="0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566498">
              <w:rPr>
                <w:kern w:val="2"/>
                <w:sz w:val="24"/>
                <w:szCs w:val="24"/>
              </w:rPr>
              <w:t>ероприятия по данному направлению выполнены в полном объеме</w:t>
            </w:r>
          </w:p>
        </w:tc>
        <w:tc>
          <w:tcPr>
            <w:tcW w:w="1559" w:type="dxa"/>
          </w:tcPr>
          <w:p w:rsidR="0001499C" w:rsidRDefault="00D42B18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Основное        </w:t>
            </w:r>
          </w:p>
          <w:p w:rsidR="0001499C" w:rsidRPr="004A53E1" w:rsidRDefault="0001499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5</w:t>
            </w:r>
            <w:r w:rsidRPr="00840DFE">
              <w:rPr>
                <w:sz w:val="24"/>
                <w:szCs w:val="24"/>
              </w:rPr>
              <w:t>:</w:t>
            </w:r>
            <w:r w:rsidRPr="007269D6">
              <w:rPr>
                <w:sz w:val="24"/>
                <w:szCs w:val="24"/>
              </w:rPr>
              <w:t xml:space="preserve"> Проведение</w:t>
            </w:r>
            <w:r w:rsidRPr="004A53E1">
              <w:rPr>
                <w:sz w:val="24"/>
                <w:szCs w:val="24"/>
              </w:rPr>
              <w:t xml:space="preserve"> мероприятий по профилактике и борьбе с карантинными объектами (амброзия, повилика полевая, горчак  </w:t>
            </w:r>
            <w:proofErr w:type="spellStart"/>
            <w:r w:rsidRPr="004A53E1">
              <w:rPr>
                <w:sz w:val="24"/>
                <w:szCs w:val="24"/>
              </w:rPr>
              <w:t>розовый</w:t>
            </w:r>
            <w:proofErr w:type="spellEnd"/>
            <w:r w:rsidRPr="004A53E1">
              <w:rPr>
                <w:sz w:val="24"/>
                <w:szCs w:val="24"/>
              </w:rPr>
              <w:t>, паслен колючий):</w:t>
            </w:r>
          </w:p>
          <w:p w:rsidR="0001499C" w:rsidRPr="004A53E1" w:rsidRDefault="0001499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lastRenderedPageBreak/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01499C" w:rsidRPr="004A53E1" w:rsidRDefault="0001499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01499C" w:rsidRPr="004A53E1" w:rsidRDefault="0001499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4A53E1">
              <w:rPr>
                <w:sz w:val="24"/>
                <w:szCs w:val="24"/>
              </w:rPr>
              <w:t>обкосов</w:t>
            </w:r>
            <w:proofErr w:type="spellEnd"/>
            <w:r w:rsidRPr="004A53E1">
              <w:rPr>
                <w:sz w:val="24"/>
                <w:szCs w:val="24"/>
              </w:rPr>
              <w:t xml:space="preserve"> территории;</w:t>
            </w:r>
          </w:p>
          <w:p w:rsidR="0001499C" w:rsidRPr="004A53E1" w:rsidRDefault="0001499C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>-уход за детскими площадками;</w:t>
            </w:r>
          </w:p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4A53E1">
              <w:rPr>
                <w:sz w:val="24"/>
                <w:szCs w:val="24"/>
              </w:rPr>
              <w:t xml:space="preserve">- информирование населения о ходе проведения мероприятий по борьбе с карантинными </w:t>
            </w:r>
            <w:r w:rsidRPr="00A95F8D">
              <w:rPr>
                <w:sz w:val="24"/>
                <w:szCs w:val="24"/>
              </w:rPr>
              <w:t>объектами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lastRenderedPageBreak/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D9303C" w:rsidRDefault="0001499C" w:rsidP="00FC7E08">
            <w:pPr>
              <w:widowControl w:val="0"/>
              <w:suppressAutoHyphens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2126" w:type="dxa"/>
          </w:tcPr>
          <w:p w:rsidR="0001499C" w:rsidRPr="00E0523D" w:rsidRDefault="004B06A5" w:rsidP="00FC7E08">
            <w:pPr>
              <w:suppressAutoHyphens/>
              <w:autoSpaceDE w:val="0"/>
              <w:jc w:val="both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566498">
              <w:rPr>
                <w:kern w:val="2"/>
                <w:sz w:val="24"/>
                <w:szCs w:val="24"/>
              </w:rPr>
              <w:t>ероприятия по данному направлению выполнены в полном объеме</w:t>
            </w:r>
          </w:p>
        </w:tc>
        <w:tc>
          <w:tcPr>
            <w:tcW w:w="1559" w:type="dxa"/>
          </w:tcPr>
          <w:p w:rsidR="0001499C" w:rsidRDefault="00D42B18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 xml:space="preserve">Основное        </w:t>
            </w:r>
          </w:p>
          <w:p w:rsidR="0001499C" w:rsidRPr="004A53E1" w:rsidRDefault="0001499C" w:rsidP="00FC7E08">
            <w:pPr>
              <w:suppressAutoHyphens/>
              <w:rPr>
                <w:sz w:val="24"/>
                <w:szCs w:val="24"/>
              </w:rPr>
            </w:pPr>
            <w:r w:rsidRPr="00840DFE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6</w:t>
            </w:r>
            <w:r w:rsidRPr="00840DFE">
              <w:rPr>
                <w:sz w:val="24"/>
                <w:szCs w:val="24"/>
              </w:rPr>
              <w:t>:</w:t>
            </w:r>
            <w:r w:rsidRPr="00F05A86">
              <w:rPr>
                <w:sz w:val="24"/>
                <w:szCs w:val="24"/>
              </w:rPr>
              <w:t xml:space="preserve"> Мероприятия</w:t>
            </w:r>
            <w:r w:rsidRPr="004A53E1">
              <w:rPr>
                <w:sz w:val="24"/>
                <w:szCs w:val="24"/>
              </w:rPr>
              <w:t xml:space="preserve"> в области охраны окружающей среды:</w:t>
            </w:r>
          </w:p>
          <w:p w:rsidR="0001499C" w:rsidRPr="00840DFE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4A53E1">
              <w:rPr>
                <w:sz w:val="24"/>
                <w:szCs w:val="24"/>
              </w:rPr>
              <w:t>противопаводковые</w:t>
            </w:r>
            <w:proofErr w:type="spellEnd"/>
            <w:r w:rsidRPr="004A53E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3308B9" w:rsidRDefault="0001499C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>предупреждение негативного воздействия на окружающую среду</w:t>
            </w:r>
          </w:p>
        </w:tc>
        <w:tc>
          <w:tcPr>
            <w:tcW w:w="2126" w:type="dxa"/>
          </w:tcPr>
          <w:p w:rsidR="0001499C" w:rsidRPr="00E0523D" w:rsidRDefault="00BB0CC2" w:rsidP="00FC7E08">
            <w:pPr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566498">
              <w:rPr>
                <w:kern w:val="2"/>
                <w:sz w:val="24"/>
                <w:szCs w:val="24"/>
              </w:rPr>
              <w:t>ероприятия по данному направлению выполнены в полном объеме</w:t>
            </w:r>
          </w:p>
        </w:tc>
        <w:tc>
          <w:tcPr>
            <w:tcW w:w="1559" w:type="dxa"/>
          </w:tcPr>
          <w:p w:rsidR="0001499C" w:rsidRDefault="00BB0CC2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Pr="00833F4D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F4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1499C" w:rsidRPr="00833F4D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33F4D">
              <w:rPr>
                <w:sz w:val="24"/>
                <w:szCs w:val="24"/>
              </w:rPr>
              <w:t>Подпрограмма 2 «Охрана атмосферного воздуха</w:t>
            </w:r>
            <w:r w:rsidRPr="00833F4D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719E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</w:tcPr>
          <w:p w:rsidR="0001499C" w:rsidRPr="002F49BD" w:rsidRDefault="0001499C" w:rsidP="00FC7E08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49B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1499C" w:rsidRPr="002F49BD" w:rsidRDefault="0001499C" w:rsidP="00FC7E0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499C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Pr="00833F4D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3F4D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01499C" w:rsidRPr="00833F4D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33F4D">
              <w:rPr>
                <w:sz w:val="24"/>
                <w:szCs w:val="24"/>
              </w:rPr>
              <w:t xml:space="preserve">Основное        </w:t>
            </w:r>
          </w:p>
          <w:p w:rsidR="0001499C" w:rsidRPr="00833F4D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33F4D">
              <w:rPr>
                <w:sz w:val="24"/>
                <w:szCs w:val="24"/>
              </w:rPr>
              <w:t>мероприятие 2.1:</w:t>
            </w:r>
          </w:p>
          <w:p w:rsidR="0001499C" w:rsidRPr="00833F4D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833F4D">
              <w:rPr>
                <w:sz w:val="24"/>
                <w:szCs w:val="24"/>
              </w:rPr>
              <w:lastRenderedPageBreak/>
              <w:t>Регулирование выбросов вредных (загрязняющих) веществ в 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Кормовского сельского поселения</w:t>
            </w:r>
          </w:p>
        </w:tc>
        <w:tc>
          <w:tcPr>
            <w:tcW w:w="2268" w:type="dxa"/>
          </w:tcPr>
          <w:p w:rsidR="0001499C" w:rsidRPr="005E719E" w:rsidRDefault="0001499C" w:rsidP="00FC7E08">
            <w:pPr>
              <w:suppressAutoHyphens/>
              <w:jc w:val="center"/>
            </w:pPr>
            <w:r w:rsidRPr="005E719E">
              <w:rPr>
                <w:kern w:val="2"/>
                <w:sz w:val="24"/>
                <w:szCs w:val="24"/>
              </w:rPr>
              <w:lastRenderedPageBreak/>
              <w:t xml:space="preserve">Администрация Кормовского </w:t>
            </w:r>
            <w:r w:rsidRPr="005E719E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lastRenderedPageBreak/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5E719E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719E"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EC6E96" w:rsidRDefault="0001499C" w:rsidP="00FC7E08">
            <w:pPr>
              <w:suppressAutoHyphens/>
              <w:rPr>
                <w:sz w:val="24"/>
                <w:szCs w:val="24"/>
                <w:highlight w:val="yellow"/>
              </w:rPr>
            </w:pPr>
            <w:r w:rsidRPr="00C00F1B">
              <w:rPr>
                <w:sz w:val="24"/>
                <w:szCs w:val="24"/>
              </w:rPr>
              <w:t xml:space="preserve">предупреждение негативного </w:t>
            </w:r>
            <w:r w:rsidRPr="00C00F1B">
              <w:rPr>
                <w:sz w:val="24"/>
                <w:szCs w:val="24"/>
              </w:rPr>
              <w:lastRenderedPageBreak/>
              <w:t>воздействия на окружающую среду</w:t>
            </w:r>
          </w:p>
        </w:tc>
        <w:tc>
          <w:tcPr>
            <w:tcW w:w="2126" w:type="dxa"/>
          </w:tcPr>
          <w:p w:rsidR="0001499C" w:rsidRPr="00EC6E96" w:rsidRDefault="00D42B18" w:rsidP="00FC7E0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</w:t>
            </w:r>
            <w:r w:rsidRPr="00566498">
              <w:rPr>
                <w:kern w:val="2"/>
                <w:sz w:val="24"/>
                <w:szCs w:val="24"/>
              </w:rPr>
              <w:t xml:space="preserve">ероприятия по данному </w:t>
            </w:r>
            <w:r w:rsidRPr="00566498">
              <w:rPr>
                <w:kern w:val="2"/>
                <w:sz w:val="24"/>
                <w:szCs w:val="24"/>
              </w:rPr>
              <w:lastRenderedPageBreak/>
              <w:t>направлению выполнены в полном объеме</w:t>
            </w:r>
          </w:p>
        </w:tc>
        <w:tc>
          <w:tcPr>
            <w:tcW w:w="1559" w:type="dxa"/>
          </w:tcPr>
          <w:p w:rsidR="0001499C" w:rsidRPr="00566498" w:rsidRDefault="00D42B18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01499C" w:rsidRPr="004D7684" w:rsidTr="00B6196B">
        <w:tc>
          <w:tcPr>
            <w:tcW w:w="709" w:type="dxa"/>
          </w:tcPr>
          <w:p w:rsidR="0001499C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</w:tcPr>
          <w:p w:rsidR="0001499C" w:rsidRPr="003308B9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 xml:space="preserve">Основное        </w:t>
            </w:r>
          </w:p>
          <w:p w:rsidR="0001499C" w:rsidRPr="003308B9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3308B9">
              <w:rPr>
                <w:sz w:val="24"/>
                <w:szCs w:val="24"/>
              </w:rPr>
              <w:t>мероприятие 2.2:</w:t>
            </w:r>
          </w:p>
          <w:p w:rsidR="0001499C" w:rsidRPr="008F59E0" w:rsidRDefault="0001499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A557E2">
              <w:rPr>
                <w:sz w:val="24"/>
                <w:szCs w:val="24"/>
              </w:rPr>
              <w:t>Выявление лиц, осуществляющих выжигание сухой растительности и привлечение их к административной ответственности, информирование населения по предотвращению данного правонарушения</w:t>
            </w:r>
          </w:p>
        </w:tc>
        <w:tc>
          <w:tcPr>
            <w:tcW w:w="2268" w:type="dxa"/>
          </w:tcPr>
          <w:p w:rsidR="0001499C" w:rsidRDefault="0001499C" w:rsidP="00FC7E08">
            <w:pPr>
              <w:suppressAutoHyphens/>
              <w:jc w:val="center"/>
            </w:pPr>
            <w:r w:rsidRPr="003D1A07">
              <w:rPr>
                <w:kern w:val="2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417" w:type="dxa"/>
          </w:tcPr>
          <w:p w:rsidR="0001499C" w:rsidRPr="004D7684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1499C" w:rsidRPr="004D7684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1499C" w:rsidRPr="004D7684" w:rsidRDefault="0001499C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DB1E4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1499C" w:rsidRPr="003308B9" w:rsidRDefault="0001499C" w:rsidP="00FC7E08">
            <w:pPr>
              <w:suppressAutoHyphens/>
              <w:rPr>
                <w:sz w:val="24"/>
                <w:szCs w:val="24"/>
              </w:rPr>
            </w:pPr>
            <w:r w:rsidRPr="00C00F1B">
              <w:rPr>
                <w:sz w:val="24"/>
                <w:szCs w:val="24"/>
              </w:rPr>
              <w:t>предупреждение негативного воздействия на окружающую среду</w:t>
            </w:r>
          </w:p>
        </w:tc>
        <w:tc>
          <w:tcPr>
            <w:tcW w:w="2126" w:type="dxa"/>
          </w:tcPr>
          <w:p w:rsidR="0001499C" w:rsidRPr="00651C93" w:rsidRDefault="00D42B18" w:rsidP="00FC7E08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566498">
              <w:rPr>
                <w:kern w:val="2"/>
                <w:sz w:val="24"/>
                <w:szCs w:val="24"/>
              </w:rPr>
              <w:t>ероприятия по данному направлению выполнены в полном объеме</w:t>
            </w:r>
          </w:p>
        </w:tc>
        <w:tc>
          <w:tcPr>
            <w:tcW w:w="1559" w:type="dxa"/>
          </w:tcPr>
          <w:p w:rsidR="0001499C" w:rsidRPr="00566498" w:rsidRDefault="00D42B18" w:rsidP="00FC7E0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83928" w:rsidRDefault="00983928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596"/>
      <w:bookmarkEnd w:id="1"/>
    </w:p>
    <w:p w:rsidR="00761450" w:rsidRDefault="00972978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w:anchor="Par1127" w:history="1">
        <w:r w:rsidR="00761450" w:rsidRPr="004D7684">
          <w:rPr>
            <w:sz w:val="24"/>
            <w:szCs w:val="24"/>
          </w:rPr>
          <w:t>&lt;1&gt;</w:t>
        </w:r>
      </w:hyperlink>
      <w:r w:rsidR="00761450" w:rsidRPr="004D7684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761450" w:rsidRPr="004D7684">
        <w:rPr>
          <w:sz w:val="24"/>
          <w:szCs w:val="24"/>
        </w:rPr>
        <w:br/>
        <w:t>мероприятие 1.1 – ОМ 1.1.</w:t>
      </w:r>
    </w:p>
    <w:p w:rsidR="00983928" w:rsidRDefault="00983928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928" w:rsidRDefault="00983928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3486" w:rsidRPr="004D7684" w:rsidRDefault="003D3486" w:rsidP="00FC7E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B3A7A" w:rsidRPr="00D42988" w:rsidRDefault="00BB3A7A" w:rsidP="00FC7E08">
      <w:pPr>
        <w:pStyle w:val="a9"/>
        <w:snapToGrid w:val="0"/>
        <w:jc w:val="right"/>
      </w:pPr>
      <w:r w:rsidRPr="00D42988">
        <w:t>Приложение №3</w:t>
      </w:r>
    </w:p>
    <w:p w:rsidR="00BB3A7A" w:rsidRPr="00D42988" w:rsidRDefault="00BB3A7A" w:rsidP="00FC7E08">
      <w:pPr>
        <w:suppressAutoHyphens/>
        <w:ind w:left="907"/>
        <w:jc w:val="right"/>
        <w:rPr>
          <w:kern w:val="2"/>
          <w:sz w:val="24"/>
          <w:szCs w:val="24"/>
        </w:rPr>
      </w:pPr>
      <w:r w:rsidRPr="00D42988">
        <w:rPr>
          <w:kern w:val="2"/>
          <w:sz w:val="24"/>
          <w:szCs w:val="24"/>
        </w:rPr>
        <w:t>к отчету о реализации муниципальной программы</w:t>
      </w:r>
    </w:p>
    <w:p w:rsidR="00BB3A7A" w:rsidRPr="00D42988" w:rsidRDefault="00BB3A7A" w:rsidP="00FC7E08">
      <w:pPr>
        <w:suppressAutoHyphens/>
        <w:ind w:left="907"/>
        <w:jc w:val="right"/>
        <w:rPr>
          <w:kern w:val="2"/>
          <w:sz w:val="24"/>
          <w:szCs w:val="24"/>
        </w:rPr>
      </w:pPr>
      <w:r w:rsidRPr="00D42988">
        <w:rPr>
          <w:kern w:val="2"/>
          <w:sz w:val="24"/>
          <w:szCs w:val="24"/>
        </w:rPr>
        <w:t>Кормовского сельского поселения</w:t>
      </w:r>
    </w:p>
    <w:p w:rsidR="00BB3A7A" w:rsidRPr="00D42988" w:rsidRDefault="00BB3A7A" w:rsidP="00FC7E08">
      <w:pPr>
        <w:suppressAutoHyphens/>
        <w:jc w:val="right"/>
        <w:rPr>
          <w:sz w:val="24"/>
          <w:szCs w:val="24"/>
        </w:rPr>
      </w:pPr>
      <w:r w:rsidRPr="00D42988">
        <w:rPr>
          <w:sz w:val="24"/>
          <w:szCs w:val="24"/>
        </w:rPr>
        <w:t>«</w:t>
      </w:r>
      <w:r w:rsidR="00A3713C" w:rsidRPr="00D42988">
        <w:rPr>
          <w:rStyle w:val="aa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Pr="00D42988">
        <w:rPr>
          <w:sz w:val="24"/>
          <w:szCs w:val="24"/>
        </w:rPr>
        <w:t>» за 202</w:t>
      </w:r>
      <w:r w:rsidR="001209A8">
        <w:rPr>
          <w:sz w:val="24"/>
          <w:szCs w:val="24"/>
        </w:rPr>
        <w:t>3</w:t>
      </w:r>
      <w:r w:rsidR="00983928" w:rsidRPr="00D42988">
        <w:rPr>
          <w:sz w:val="24"/>
          <w:szCs w:val="24"/>
        </w:rPr>
        <w:t xml:space="preserve"> год</w:t>
      </w:r>
    </w:p>
    <w:p w:rsidR="00BB3A7A" w:rsidRPr="00D42988" w:rsidRDefault="00BB3A7A" w:rsidP="00FC7E08">
      <w:pPr>
        <w:suppressAutoHyphens/>
        <w:jc w:val="right"/>
        <w:rPr>
          <w:sz w:val="24"/>
          <w:szCs w:val="24"/>
        </w:rPr>
      </w:pPr>
    </w:p>
    <w:p w:rsidR="00BB3A7A" w:rsidRPr="00D42988" w:rsidRDefault="00BB3A7A" w:rsidP="00FC7E0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2988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BB3A7A" w:rsidRPr="00D42988" w:rsidRDefault="00BB3A7A" w:rsidP="00FC7E08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707" w:type="dxa"/>
        <w:jc w:val="center"/>
        <w:tblCellSpacing w:w="5" w:type="nil"/>
        <w:tblInd w:w="142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4194"/>
        <w:gridCol w:w="1618"/>
        <w:gridCol w:w="1358"/>
        <w:gridCol w:w="992"/>
        <w:gridCol w:w="994"/>
        <w:gridCol w:w="5783"/>
      </w:tblGrid>
      <w:tr w:rsidR="00BB3A7A" w:rsidRPr="00D42988" w:rsidTr="00363847">
        <w:trPr>
          <w:tblCellSpacing w:w="5" w:type="nil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42988" w:rsidRDefault="00BB3A7A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№ </w:t>
            </w:r>
            <w:proofErr w:type="spellStart"/>
            <w:r w:rsidRPr="00D42988">
              <w:rPr>
                <w:sz w:val="24"/>
                <w:szCs w:val="24"/>
              </w:rPr>
              <w:t>п</w:t>
            </w:r>
            <w:proofErr w:type="spellEnd"/>
            <w:r w:rsidRPr="00D42988">
              <w:rPr>
                <w:sz w:val="24"/>
                <w:szCs w:val="24"/>
              </w:rPr>
              <w:t>/</w:t>
            </w:r>
            <w:proofErr w:type="spellStart"/>
            <w:r w:rsidRPr="00D429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42988" w:rsidRDefault="00BB3A7A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Ед.</w:t>
            </w:r>
          </w:p>
          <w:p w:rsidR="00BB3A7A" w:rsidRPr="00D42988" w:rsidRDefault="00BB3A7A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измерения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42988" w:rsidRDefault="00BB3A7A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D42988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D42988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D42988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A" w:rsidRPr="00D42988" w:rsidRDefault="00BB3A7A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 xml:space="preserve">Обоснование отклонений  </w:t>
            </w:r>
            <w:r w:rsidRPr="00D4298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D42988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D42988">
              <w:rPr>
                <w:sz w:val="24"/>
                <w:szCs w:val="24"/>
              </w:rPr>
              <w:br/>
              <w:t xml:space="preserve"> отчетного года       </w:t>
            </w:r>
            <w:r w:rsidRPr="00D42988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30BBB" w:rsidRPr="00D42988" w:rsidTr="00363847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8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230BBB" w:rsidRPr="00D42988" w:rsidRDefault="00230BBB" w:rsidP="00FC7E08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8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D429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D4298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pStyle w:val="ConsPlusCel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8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BBB" w:rsidRPr="00D42988" w:rsidTr="00363847">
        <w:trPr>
          <w:tblCellSpacing w:w="5" w:type="nil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факт</w:t>
            </w:r>
          </w:p>
        </w:tc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30BBB" w:rsidRPr="00D42988" w:rsidTr="00363847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1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6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7</w:t>
            </w:r>
          </w:p>
        </w:tc>
      </w:tr>
      <w:tr w:rsidR="00230BBB" w:rsidRPr="00D42988" w:rsidTr="00363847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D42988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2988">
              <w:rPr>
                <w:sz w:val="24"/>
                <w:szCs w:val="24"/>
              </w:rPr>
              <w:t>Муниципальная программа «</w:t>
            </w:r>
            <w:r w:rsidR="00D42988" w:rsidRPr="00D42988">
              <w:rPr>
                <w:rStyle w:val="aa"/>
                <w:b w:val="0"/>
                <w:bCs w:val="0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D42988">
              <w:rPr>
                <w:sz w:val="24"/>
                <w:szCs w:val="24"/>
              </w:rPr>
              <w:t>»</w:t>
            </w:r>
          </w:p>
        </w:tc>
      </w:tr>
      <w:tr w:rsidR="00230BBB" w:rsidRPr="0021101D" w:rsidTr="00363847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347">
              <w:rPr>
                <w:sz w:val="24"/>
                <w:szCs w:val="24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8B5FD2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347">
              <w:rPr>
                <w:rFonts w:eastAsia="Calibri"/>
                <w:sz w:val="24"/>
                <w:szCs w:val="24"/>
                <w:lang w:eastAsia="en-US"/>
              </w:rPr>
              <w:t xml:space="preserve">Показатель 1 </w:t>
            </w:r>
            <w:r w:rsidR="00925962" w:rsidRPr="00F27347">
              <w:rPr>
                <w:sz w:val="24"/>
                <w:szCs w:val="24"/>
              </w:rPr>
              <w:t>доля охвата населения услугой по сбору и вывозу мусора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347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094C8F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094C8F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10</w:t>
            </w:r>
            <w:r w:rsidR="00230BBB" w:rsidRPr="008932F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094C8F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10</w:t>
            </w:r>
            <w:r w:rsidR="00230BBB" w:rsidRPr="008932F2">
              <w:rPr>
                <w:sz w:val="24"/>
                <w:szCs w:val="24"/>
              </w:rPr>
              <w:t>0,0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EC7F2C" w:rsidRDefault="00EC7F2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EC7F2C">
              <w:rPr>
                <w:sz w:val="24"/>
                <w:szCs w:val="24"/>
              </w:rPr>
              <w:t>-</w:t>
            </w:r>
          </w:p>
        </w:tc>
      </w:tr>
      <w:tr w:rsidR="00230BBB" w:rsidRPr="0021101D" w:rsidTr="00363847">
        <w:trPr>
          <w:trHeight w:val="313"/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347">
              <w:rPr>
                <w:sz w:val="24"/>
                <w:szCs w:val="24"/>
              </w:rPr>
              <w:t>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Default="008B5FD2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347">
              <w:rPr>
                <w:rFonts w:eastAsia="Calibri"/>
                <w:sz w:val="24"/>
                <w:szCs w:val="24"/>
                <w:lang w:eastAsia="en-US"/>
              </w:rPr>
              <w:t xml:space="preserve">Показатель 2 </w:t>
            </w:r>
            <w:r w:rsidR="00925962" w:rsidRPr="00F27347">
              <w:rPr>
                <w:sz w:val="24"/>
                <w:szCs w:val="24"/>
              </w:rPr>
              <w:t>доля утилизированных (вывезенных) твердых бытовых отходов в общем объеме образовавшихся твердых бытовых отходов</w:t>
            </w:r>
          </w:p>
          <w:p w:rsidR="00CB5B13" w:rsidRPr="00F27347" w:rsidRDefault="00CB5B13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230BBB" w:rsidP="00FC7E08">
            <w:pPr>
              <w:suppressAutoHyphens/>
              <w:jc w:val="center"/>
            </w:pPr>
            <w:r w:rsidRPr="00F27347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7F3173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8932F2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8</w:t>
            </w:r>
            <w:r w:rsidR="007F3173" w:rsidRPr="008932F2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8932F2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8</w:t>
            </w:r>
            <w:r w:rsidR="00230BBB" w:rsidRPr="008932F2">
              <w:rPr>
                <w:sz w:val="24"/>
                <w:szCs w:val="24"/>
              </w:rPr>
              <w:t>0,0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EC7F2C" w:rsidRDefault="00EC7F2C" w:rsidP="00FC7E08">
            <w:pPr>
              <w:suppressAutoHyphens/>
              <w:jc w:val="both"/>
              <w:rPr>
                <w:sz w:val="24"/>
                <w:szCs w:val="24"/>
              </w:rPr>
            </w:pPr>
            <w:r w:rsidRPr="00EC7F2C">
              <w:rPr>
                <w:sz w:val="24"/>
                <w:szCs w:val="24"/>
              </w:rPr>
              <w:t>-</w:t>
            </w:r>
          </w:p>
        </w:tc>
      </w:tr>
      <w:tr w:rsidR="00230BBB" w:rsidRPr="0021101D" w:rsidTr="00363847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347">
              <w:rPr>
                <w:sz w:val="24"/>
                <w:szCs w:val="24"/>
              </w:rPr>
              <w:t>Подпрограмма 1 «</w:t>
            </w:r>
            <w:r w:rsidR="00925962" w:rsidRPr="00F27347">
              <w:rPr>
                <w:sz w:val="24"/>
                <w:szCs w:val="24"/>
              </w:rPr>
              <w:t>Охрана окружающей среды</w:t>
            </w:r>
            <w:r w:rsidRPr="00F27347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230BBB" w:rsidRPr="0021101D" w:rsidTr="00CB5B13">
        <w:trPr>
          <w:tblCellSpacing w:w="5" w:type="nil"/>
          <w:jc w:val="center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347">
              <w:rPr>
                <w:sz w:val="24"/>
                <w:szCs w:val="24"/>
              </w:rPr>
              <w:t>1.1.</w:t>
            </w:r>
          </w:p>
        </w:tc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13" w:rsidRPr="00F27347" w:rsidRDefault="00DD705D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7347">
              <w:rPr>
                <w:color w:val="000000"/>
                <w:kern w:val="2"/>
                <w:sz w:val="24"/>
                <w:szCs w:val="24"/>
              </w:rPr>
              <w:t xml:space="preserve">Показатель 1.1 </w:t>
            </w:r>
            <w:r w:rsidR="00925962" w:rsidRPr="00F27347">
              <w:rPr>
                <w:sz w:val="24"/>
                <w:szCs w:val="24"/>
              </w:rPr>
              <w:t>количество ежегодных мероприятий</w:t>
            </w:r>
            <w:r w:rsidR="00925962" w:rsidRPr="00F27347">
              <w:rPr>
                <w:sz w:val="24"/>
                <w:szCs w:val="24"/>
              </w:rPr>
              <w:br/>
              <w:t>по экологическому просвещению</w:t>
            </w:r>
            <w:r w:rsidR="00925962" w:rsidRPr="00F27347">
              <w:rPr>
                <w:sz w:val="24"/>
                <w:szCs w:val="24"/>
              </w:rPr>
              <w:br/>
              <w:t xml:space="preserve">и образованию, проводимых на территории Кормовского сельского поселения в рамках Дней защиты от </w:t>
            </w:r>
            <w:r w:rsidR="00925962" w:rsidRPr="00F27347">
              <w:rPr>
                <w:sz w:val="24"/>
                <w:szCs w:val="24"/>
              </w:rPr>
              <w:lastRenderedPageBreak/>
              <w:t>экологической опасности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94C8F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C8F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8932F2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7F3173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3,0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EC7F2C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3</w:t>
            </w:r>
            <w:r w:rsidR="00731406" w:rsidRPr="008932F2">
              <w:rPr>
                <w:sz w:val="24"/>
                <w:szCs w:val="24"/>
              </w:rPr>
              <w:t>,0</w:t>
            </w:r>
          </w:p>
        </w:tc>
        <w:tc>
          <w:tcPr>
            <w:tcW w:w="5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21101D" w:rsidRDefault="00EC7F2C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EC7F2C">
              <w:rPr>
                <w:rFonts w:eastAsia="Calibri"/>
                <w:kern w:val="1"/>
                <w:sz w:val="24"/>
                <w:szCs w:val="24"/>
                <w:lang w:eastAsia="en-US"/>
              </w:rPr>
              <w:t>-</w:t>
            </w:r>
          </w:p>
        </w:tc>
      </w:tr>
      <w:tr w:rsidR="00230BBB" w:rsidRPr="0021101D" w:rsidTr="00CB5B13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7674C9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734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DD705D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kern w:val="2"/>
                <w:sz w:val="24"/>
                <w:szCs w:val="24"/>
              </w:rPr>
            </w:pPr>
            <w:r w:rsidRPr="00F27347">
              <w:rPr>
                <w:color w:val="000000"/>
                <w:kern w:val="2"/>
                <w:sz w:val="24"/>
                <w:szCs w:val="24"/>
              </w:rPr>
              <w:t xml:space="preserve">Показатель 1. 2 </w:t>
            </w:r>
            <w:r w:rsidR="00925962" w:rsidRPr="00F27347">
              <w:rPr>
                <w:sz w:val="24"/>
                <w:szCs w:val="24"/>
              </w:rPr>
              <w:t>доля населения, вовлеченного в мероприятия</w:t>
            </w:r>
            <w:r w:rsidR="00925962" w:rsidRPr="00F27347">
              <w:rPr>
                <w:sz w:val="24"/>
                <w:szCs w:val="24"/>
              </w:rPr>
              <w:br/>
              <w:t>по экологическому просвещению, в общей численности населения Кормовского сельского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094C8F" w:rsidRDefault="003272FF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C8F">
              <w:rPr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7F3173" w:rsidP="008932F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5</w:t>
            </w:r>
            <w:r w:rsidR="008932F2" w:rsidRPr="008932F2">
              <w:rPr>
                <w:sz w:val="24"/>
                <w:szCs w:val="24"/>
              </w:rPr>
              <w:t>5</w:t>
            </w:r>
            <w:r w:rsidRPr="008932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8F016F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55</w:t>
            </w:r>
            <w:r w:rsidR="00731406" w:rsidRPr="008932F2">
              <w:rPr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8932F2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80,0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EC7F2C" w:rsidRDefault="007674C9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7F2C">
              <w:rPr>
                <w:sz w:val="24"/>
                <w:szCs w:val="24"/>
              </w:rPr>
              <w:t>-</w:t>
            </w:r>
          </w:p>
        </w:tc>
      </w:tr>
      <w:tr w:rsidR="00230BBB" w:rsidRPr="0021101D" w:rsidTr="00363847">
        <w:trPr>
          <w:tblCellSpacing w:w="5" w:type="nil"/>
          <w:jc w:val="center"/>
        </w:trPr>
        <w:tc>
          <w:tcPr>
            <w:tcW w:w="15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Подпрограмма 2 «</w:t>
            </w:r>
            <w:r w:rsidR="00925962" w:rsidRPr="008932F2">
              <w:rPr>
                <w:sz w:val="24"/>
                <w:szCs w:val="24"/>
              </w:rPr>
              <w:t>Охрана атмосферного воздуха</w:t>
            </w:r>
            <w:r w:rsidRPr="008932F2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230BBB" w:rsidRPr="0021101D" w:rsidTr="00363847">
        <w:trPr>
          <w:tblCellSpacing w:w="5" w:type="nil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21101D" w:rsidRDefault="00230BBB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94C8F">
              <w:rPr>
                <w:sz w:val="24"/>
                <w:szCs w:val="24"/>
              </w:rPr>
              <w:t>2.1</w:t>
            </w:r>
            <w:r w:rsidR="007674C9" w:rsidRPr="00094C8F">
              <w:rPr>
                <w:sz w:val="24"/>
                <w:szCs w:val="24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F27347" w:rsidRDefault="00DD705D" w:rsidP="00FC7E08">
            <w:pPr>
              <w:suppressAutoHyphens/>
              <w:rPr>
                <w:kern w:val="2"/>
                <w:sz w:val="24"/>
                <w:szCs w:val="24"/>
              </w:rPr>
            </w:pPr>
            <w:r w:rsidRPr="00F27347">
              <w:rPr>
                <w:kern w:val="2"/>
                <w:sz w:val="24"/>
                <w:szCs w:val="24"/>
              </w:rPr>
              <w:t xml:space="preserve">Показатель 2.1 </w:t>
            </w:r>
            <w:r w:rsidR="00925962" w:rsidRPr="00F27347">
              <w:rPr>
                <w:color w:val="020B22"/>
                <w:sz w:val="24"/>
                <w:szCs w:val="24"/>
                <w:shd w:val="clear" w:color="auto" w:fill="FFFFFF"/>
              </w:rPr>
              <w:t>количество информационных материалов о деятельности по охране атмосферного воздуха, размещенных в средствах массовой информации, на официальном сайте Администрации Кормовского сельского поселения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21101D" w:rsidRDefault="003272FF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72FF">
              <w:rPr>
                <w:sz w:val="24"/>
                <w:szCs w:val="24"/>
              </w:rPr>
              <w:t>единиц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8F016F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1</w:t>
            </w:r>
            <w:r w:rsidR="007F3173" w:rsidRPr="008932F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7F3173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8932F2" w:rsidRDefault="008932F2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2F2">
              <w:rPr>
                <w:sz w:val="24"/>
                <w:szCs w:val="24"/>
              </w:rPr>
              <w:t>2</w:t>
            </w:r>
            <w:r w:rsidR="00731406" w:rsidRPr="008932F2">
              <w:rPr>
                <w:sz w:val="24"/>
                <w:szCs w:val="24"/>
              </w:rPr>
              <w:t>,0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B" w:rsidRPr="0021101D" w:rsidRDefault="00005FCD" w:rsidP="00FC7E0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005FCD">
              <w:rPr>
                <w:sz w:val="24"/>
                <w:szCs w:val="24"/>
              </w:rPr>
              <w:t>-</w:t>
            </w:r>
            <w:r w:rsidR="007674C9" w:rsidRPr="00005FCD">
              <w:rPr>
                <w:sz w:val="24"/>
                <w:szCs w:val="24"/>
              </w:rPr>
              <w:t xml:space="preserve"> </w:t>
            </w:r>
          </w:p>
        </w:tc>
      </w:tr>
    </w:tbl>
    <w:p w:rsidR="00BB3A7A" w:rsidRPr="003A3964" w:rsidRDefault="00BB3A7A" w:rsidP="00FC7E0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2" w:name="Par1462"/>
      <w:bookmarkEnd w:id="2"/>
      <w:r w:rsidRPr="00731406">
        <w:rPr>
          <w:rFonts w:eastAsia="Calibri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BB3A7A" w:rsidRPr="00E96546" w:rsidRDefault="00BB3A7A" w:rsidP="00FC7E08">
      <w:pPr>
        <w:suppressAutoHyphens/>
        <w:jc w:val="right"/>
        <w:rPr>
          <w:sz w:val="24"/>
          <w:szCs w:val="24"/>
        </w:rPr>
        <w:sectPr w:rsidR="00BB3A7A" w:rsidRPr="00E96546" w:rsidSect="00B86815">
          <w:pgSz w:w="16838" w:h="11905" w:orient="landscape"/>
          <w:pgMar w:top="907" w:right="822" w:bottom="510" w:left="992" w:header="720" w:footer="720" w:gutter="0"/>
          <w:pgNumType w:start="31"/>
          <w:cols w:space="720"/>
          <w:noEndnote/>
          <w:docGrid w:linePitch="381"/>
        </w:sectPr>
      </w:pPr>
    </w:p>
    <w:p w:rsidR="00E06F3A" w:rsidRPr="00384947" w:rsidRDefault="00E06F3A" w:rsidP="00FC7E08">
      <w:pPr>
        <w:pStyle w:val="a9"/>
        <w:snapToGrid w:val="0"/>
        <w:jc w:val="right"/>
      </w:pPr>
      <w:r w:rsidRPr="00384947">
        <w:lastRenderedPageBreak/>
        <w:t>Приложение №</w:t>
      </w:r>
      <w:r>
        <w:t>4</w:t>
      </w:r>
    </w:p>
    <w:p w:rsidR="00E06F3A" w:rsidRPr="00384947" w:rsidRDefault="00E06F3A" w:rsidP="00FC7E08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 отчету о реализации муниципальной программы</w:t>
      </w:r>
    </w:p>
    <w:p w:rsidR="00E06F3A" w:rsidRPr="00384947" w:rsidRDefault="00E06F3A" w:rsidP="00FC7E08">
      <w:pPr>
        <w:suppressAutoHyphens/>
        <w:ind w:left="907"/>
        <w:jc w:val="right"/>
        <w:rPr>
          <w:kern w:val="2"/>
          <w:sz w:val="24"/>
          <w:szCs w:val="24"/>
        </w:rPr>
      </w:pPr>
      <w:r w:rsidRPr="00384947">
        <w:rPr>
          <w:kern w:val="2"/>
          <w:sz w:val="24"/>
          <w:szCs w:val="24"/>
        </w:rPr>
        <w:t>Кормовского сельского поселения</w:t>
      </w:r>
    </w:p>
    <w:p w:rsidR="00E06F3A" w:rsidRDefault="00E06F3A" w:rsidP="00FC7E08">
      <w:pPr>
        <w:suppressAutoHyphens/>
        <w:jc w:val="right"/>
        <w:rPr>
          <w:rFonts w:eastAsia="Calibri"/>
          <w:sz w:val="24"/>
          <w:szCs w:val="24"/>
          <w:lang w:eastAsia="en-US"/>
        </w:rPr>
      </w:pPr>
      <w:r w:rsidRPr="00384947">
        <w:rPr>
          <w:sz w:val="24"/>
          <w:szCs w:val="24"/>
        </w:rPr>
        <w:t>«</w:t>
      </w:r>
      <w:r w:rsidR="00A3713C" w:rsidRPr="0067756E">
        <w:rPr>
          <w:rStyle w:val="aa"/>
          <w:b w:val="0"/>
          <w:bCs w:val="0"/>
          <w:sz w:val="24"/>
          <w:szCs w:val="24"/>
        </w:rPr>
        <w:t>Охрана окружающей среды и рациональное природопользование</w:t>
      </w:r>
      <w:r w:rsidRPr="00384947">
        <w:rPr>
          <w:sz w:val="24"/>
          <w:szCs w:val="24"/>
        </w:rPr>
        <w:t>» за 202</w:t>
      </w:r>
      <w:r w:rsidR="00C061EA">
        <w:rPr>
          <w:sz w:val="24"/>
          <w:szCs w:val="24"/>
        </w:rPr>
        <w:t>3</w:t>
      </w:r>
      <w:r w:rsidRPr="00384947">
        <w:rPr>
          <w:sz w:val="24"/>
          <w:szCs w:val="24"/>
        </w:rPr>
        <w:t xml:space="preserve"> год</w:t>
      </w:r>
    </w:p>
    <w:p w:rsidR="00E06F3A" w:rsidRDefault="00E06F3A" w:rsidP="00FC7E0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E06F3A" w:rsidRDefault="00E06F3A" w:rsidP="00FC7E0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2969A4" w:rsidRPr="004D7684" w:rsidRDefault="002969A4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>СВЕДЕНИЯ</w:t>
      </w:r>
    </w:p>
    <w:p w:rsidR="002969A4" w:rsidRPr="004D7684" w:rsidRDefault="002969A4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4D7684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2969A4" w:rsidRPr="004D7684" w:rsidRDefault="002969A4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Pr="004D7684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C061EA">
        <w:rPr>
          <w:sz w:val="24"/>
          <w:szCs w:val="24"/>
        </w:rPr>
        <w:t>3</w:t>
      </w:r>
      <w:r w:rsidRPr="004D7684">
        <w:rPr>
          <w:sz w:val="24"/>
          <w:szCs w:val="24"/>
        </w:rPr>
        <w:t xml:space="preserve"> г.</w:t>
      </w:r>
    </w:p>
    <w:p w:rsidR="00E06F3A" w:rsidRDefault="00E06F3A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6"/>
        <w:gridCol w:w="2873"/>
        <w:gridCol w:w="2052"/>
        <w:gridCol w:w="2053"/>
        <w:gridCol w:w="1505"/>
      </w:tblGrid>
      <w:tr w:rsidR="00E06F3A" w:rsidRPr="004D7684" w:rsidTr="002B4370">
        <w:trPr>
          <w:trHeight w:val="310"/>
          <w:tblCellSpacing w:w="5" w:type="nil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F3A" w:rsidRPr="004D7684" w:rsidTr="002B4370">
        <w:trPr>
          <w:trHeight w:val="1198"/>
          <w:tblCellSpacing w:w="5" w:type="nil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3A" w:rsidRPr="004D7684" w:rsidRDefault="00E06F3A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0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5"/>
        <w:gridCol w:w="2873"/>
        <w:gridCol w:w="2052"/>
        <w:gridCol w:w="2054"/>
        <w:gridCol w:w="1506"/>
      </w:tblGrid>
      <w:tr w:rsidR="00E06F3A" w:rsidRPr="004D7684" w:rsidTr="002B4370">
        <w:trPr>
          <w:trHeight w:val="271"/>
          <w:tblHeader/>
          <w:tblCellSpacing w:w="5" w:type="nil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6F3A" w:rsidRPr="004D7684" w:rsidTr="002B4370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6F3A" w:rsidRPr="00915B0E" w:rsidRDefault="00E06F3A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15B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 «</w:t>
            </w:r>
            <w:r w:rsidR="00D34246" w:rsidRPr="00D34246"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»   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E06F3A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A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E68E9" w:rsidRPr="004D7684" w:rsidTr="002B4370">
        <w:trPr>
          <w:trHeight w:val="31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E68E9" w:rsidRPr="004D7684" w:rsidTr="002B4370">
        <w:trPr>
          <w:trHeight w:val="38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1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227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404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7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186C38" w:rsidRDefault="00BE68E9" w:rsidP="00FC7E08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272F4E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4D768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E68E9" w:rsidRPr="004D7684" w:rsidTr="002B4370">
        <w:trPr>
          <w:trHeight w:val="24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E68E9" w:rsidRPr="004D7684" w:rsidTr="002B4370">
        <w:trPr>
          <w:trHeight w:val="36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35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93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186C38" w:rsidRDefault="00BE68E9" w:rsidP="00FC7E08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6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Проведение сходов граждан с доведением информации:</w:t>
            </w:r>
          </w:p>
          <w:p w:rsidR="00BE68E9" w:rsidRPr="00F3606E" w:rsidRDefault="00BE68E9" w:rsidP="00FC7E08">
            <w:pPr>
              <w:pStyle w:val="ConsPlusCell"/>
              <w:suppressAutoHyphens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</w:t>
            </w:r>
            <w:r w:rsidRPr="00F3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с отходами при их сборе и вывозе;</w:t>
            </w:r>
          </w:p>
          <w:p w:rsidR="00BE68E9" w:rsidRPr="00F3606E" w:rsidRDefault="00BE68E9" w:rsidP="00FC7E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606E">
              <w:rPr>
                <w:sz w:val="24"/>
                <w:szCs w:val="24"/>
              </w:rPr>
              <w:t>- об охране окружающей среды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F3606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F3606E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3606E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F3606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F3606E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3606E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F3606E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15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F3606E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480B61">
        <w:trPr>
          <w:trHeight w:val="112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F3606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F3606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480B61">
        <w:trPr>
          <w:trHeight w:val="406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96D37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E68E9" w:rsidRPr="00896D37" w:rsidRDefault="00BE68E9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96D37">
              <w:rPr>
                <w:sz w:val="24"/>
                <w:szCs w:val="24"/>
              </w:rPr>
              <w:t>Осуществление мероприятий по экологическому воспитанию и образованию населения:</w:t>
            </w:r>
          </w:p>
          <w:p w:rsidR="00BE68E9" w:rsidRPr="00896D37" w:rsidRDefault="00BE68E9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96D37">
              <w:rPr>
                <w:sz w:val="24"/>
                <w:szCs w:val="24"/>
              </w:rPr>
              <w:t>- проведение экологических субботников с привлечением жителей поселения по уборке:</w:t>
            </w:r>
          </w:p>
          <w:p w:rsidR="00BE68E9" w:rsidRPr="00896D37" w:rsidRDefault="00BE68E9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96D37">
              <w:rPr>
                <w:sz w:val="24"/>
                <w:szCs w:val="24"/>
              </w:rPr>
              <w:t>- прилегающих к организациям и предприятиям территории в населенных пунктах;</w:t>
            </w:r>
          </w:p>
          <w:p w:rsidR="00BE68E9" w:rsidRPr="00896D37" w:rsidRDefault="00BE68E9" w:rsidP="00FC7E08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896D37">
              <w:rPr>
                <w:sz w:val="24"/>
                <w:szCs w:val="24"/>
              </w:rPr>
              <w:t>- кладбищ;</w:t>
            </w:r>
          </w:p>
          <w:p w:rsidR="00BE68E9" w:rsidRPr="00896D37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ВОВ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96D3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96D37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96D37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96D3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96D37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96D37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896D37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96D37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480B61">
        <w:trPr>
          <w:trHeight w:val="504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96D3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96D37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618E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E618E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E618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4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E618E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8E618E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E618E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480B61">
        <w:trPr>
          <w:trHeight w:val="69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0D5252">
        <w:trPr>
          <w:trHeight w:val="267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D5252">
              <w:rPr>
                <w:kern w:val="2"/>
                <w:sz w:val="24"/>
                <w:szCs w:val="24"/>
              </w:rPr>
              <w:lastRenderedPageBreak/>
              <w:t>Основное мероприятие 1.4.</w:t>
            </w:r>
          </w:p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благоустроительных</w:t>
            </w:r>
            <w:proofErr w:type="spellEnd"/>
            <w:r w:rsidRPr="000D5252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заключению договоров на предоставление услуг по сбору, вывозу и утилизации ртутьсодержащих бытовых отходов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723F64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D5252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D5252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0D5252">
        <w:trPr>
          <w:trHeight w:val="35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0D5252">
        <w:trPr>
          <w:trHeight w:val="288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D5252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0D5252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D5252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BF0DC6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0D5252">
              <w:rPr>
                <w:kern w:val="2"/>
                <w:sz w:val="24"/>
                <w:szCs w:val="24"/>
              </w:rPr>
              <w:t>Основное мероприятие 1.5.</w:t>
            </w:r>
          </w:p>
          <w:p w:rsidR="00BE68E9" w:rsidRPr="000D5252" w:rsidRDefault="00BE68E9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0D5252">
              <w:rPr>
                <w:sz w:val="24"/>
                <w:szCs w:val="24"/>
              </w:rPr>
              <w:t xml:space="preserve">Проведение мероприятий по профилактике и борьбе с карантинными объектами (амброзия, повилика полевая, горчак  </w:t>
            </w:r>
            <w:proofErr w:type="spellStart"/>
            <w:r w:rsidRPr="000D5252">
              <w:rPr>
                <w:sz w:val="24"/>
                <w:szCs w:val="24"/>
              </w:rPr>
              <w:t>розовый</w:t>
            </w:r>
            <w:proofErr w:type="spellEnd"/>
            <w:r w:rsidRPr="000D5252">
              <w:rPr>
                <w:sz w:val="24"/>
                <w:szCs w:val="24"/>
              </w:rPr>
              <w:t>, паслен колючий):</w:t>
            </w:r>
          </w:p>
          <w:p w:rsidR="00BE68E9" w:rsidRPr="000D5252" w:rsidRDefault="00BE68E9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0D5252">
              <w:rPr>
                <w:sz w:val="24"/>
                <w:szCs w:val="24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BE68E9" w:rsidRPr="000D5252" w:rsidRDefault="00BE68E9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0D5252">
              <w:rPr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BE68E9" w:rsidRPr="000D5252" w:rsidRDefault="00BE68E9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0D5252">
              <w:rPr>
                <w:sz w:val="24"/>
                <w:szCs w:val="24"/>
              </w:rPr>
              <w:lastRenderedPageBreak/>
              <w:t xml:space="preserve">- проведение </w:t>
            </w:r>
            <w:proofErr w:type="spellStart"/>
            <w:r w:rsidRPr="000D5252">
              <w:rPr>
                <w:sz w:val="24"/>
                <w:szCs w:val="24"/>
              </w:rPr>
              <w:t>обкосов</w:t>
            </w:r>
            <w:proofErr w:type="spellEnd"/>
            <w:r w:rsidRPr="000D5252">
              <w:rPr>
                <w:sz w:val="24"/>
                <w:szCs w:val="24"/>
              </w:rPr>
              <w:t xml:space="preserve"> территории;</w:t>
            </w:r>
          </w:p>
          <w:p w:rsidR="00BE68E9" w:rsidRPr="000D5252" w:rsidRDefault="00BE68E9" w:rsidP="00FC7E0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0D5252">
              <w:rPr>
                <w:sz w:val="24"/>
                <w:szCs w:val="24"/>
              </w:rPr>
              <w:t>-уход за детскими площадками;</w:t>
            </w:r>
          </w:p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D5252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0D5252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D5252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0D5252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0D5252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BF0DC6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0D525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0D5252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E618E">
              <w:rPr>
                <w:kern w:val="2"/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kern w:val="2"/>
                <w:sz w:val="24"/>
                <w:szCs w:val="24"/>
              </w:rPr>
              <w:t>6</w:t>
            </w:r>
            <w:r w:rsidRPr="008E618E">
              <w:rPr>
                <w:kern w:val="2"/>
                <w:sz w:val="24"/>
                <w:szCs w:val="24"/>
              </w:rPr>
              <w:t>.</w:t>
            </w:r>
          </w:p>
          <w:p w:rsidR="00BE68E9" w:rsidRPr="000D5252" w:rsidRDefault="00BE68E9" w:rsidP="00FC7E08">
            <w:pPr>
              <w:suppressAutoHyphens/>
              <w:rPr>
                <w:sz w:val="24"/>
                <w:szCs w:val="24"/>
              </w:rPr>
            </w:pPr>
            <w:r w:rsidRPr="000D5252">
              <w:rPr>
                <w:sz w:val="24"/>
                <w:szCs w:val="24"/>
              </w:rPr>
              <w:t>Мероприятия в области охраны окружающей среды:</w:t>
            </w:r>
          </w:p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252">
              <w:rPr>
                <w:rFonts w:ascii="Times New Roman" w:hAnsi="Times New Roman" w:cs="Times New Roman"/>
                <w:sz w:val="24"/>
                <w:szCs w:val="24"/>
              </w:rPr>
              <w:t>противопаводковые</w:t>
            </w:r>
            <w:proofErr w:type="spellEnd"/>
            <w:r w:rsidRPr="000D52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E618E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E618E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E618E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8E618E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F6758E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8E618E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BF0DC6">
        <w:trPr>
          <w:trHeight w:val="481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8E618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8E618E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BF0DC6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272F4E">
              <w:rPr>
                <w:rFonts w:ascii="Times New Roman" w:hAnsi="Times New Roman" w:cs="Times New Roman"/>
                <w:sz w:val="24"/>
                <w:szCs w:val="24"/>
              </w:rPr>
              <w:t>Охрана атмосферного воздуха</w:t>
            </w:r>
            <w:r w:rsidRPr="00915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47B28">
              <w:rPr>
                <w:color w:val="000000"/>
                <w:sz w:val="24"/>
                <w:szCs w:val="24"/>
              </w:rPr>
              <w:t>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47B2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447B28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447B28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47B28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447B28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BF0DC6">
        <w:trPr>
          <w:trHeight w:val="520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915B0E" w:rsidRDefault="00BE68E9" w:rsidP="00FC7E0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186C38" w:rsidRDefault="00BE68E9" w:rsidP="00FC7E08">
            <w:pPr>
              <w:suppressAutoHyphens/>
              <w:rPr>
                <w:color w:val="000000"/>
                <w:sz w:val="24"/>
                <w:szCs w:val="24"/>
                <w:highlight w:val="yellow"/>
              </w:rPr>
            </w:pPr>
            <w:r w:rsidRPr="00A82FB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4D7684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01761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BE68E9" w:rsidRPr="00501761" w:rsidRDefault="00BE68E9" w:rsidP="00FC7E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761">
              <w:rPr>
                <w:sz w:val="24"/>
                <w:szCs w:val="24"/>
              </w:rPr>
              <w:t xml:space="preserve">Регулирование выбросов вредных (загрязняющих) веществ в </w:t>
            </w:r>
            <w:r w:rsidRPr="00501761">
              <w:rPr>
                <w:sz w:val="24"/>
                <w:szCs w:val="24"/>
              </w:rPr>
              <w:lastRenderedPageBreak/>
              <w:t>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Кормовского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501761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501761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0176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501761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501761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501761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501761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50176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01761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BE68E9" w:rsidRPr="00501761" w:rsidRDefault="00BE68E9" w:rsidP="00FC7E0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1761">
              <w:rPr>
                <w:sz w:val="24"/>
                <w:szCs w:val="24"/>
              </w:rPr>
              <w:t>Выявление лиц, осуществляющих выжигание сухой растительности и привлечение их к административной ответственности, информирование населения по предотвращению данного правонарушения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501761"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501761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0176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501761">
              <w:rPr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501761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Pr="00501761">
              <w:rPr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bCs/>
                <w:color w:val="000000"/>
                <w:sz w:val="24"/>
                <w:szCs w:val="24"/>
              </w:rPr>
            </w:pPr>
            <w:r w:rsidRPr="00501761">
              <w:rPr>
                <w:bCs/>
                <w:color w:val="000000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8E9" w:rsidRPr="004D7684" w:rsidTr="002B4370">
        <w:trPr>
          <w:trHeight w:val="329"/>
          <w:tblCellSpacing w:w="5" w:type="nil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suppressAutoHyphens/>
              <w:rPr>
                <w:color w:val="000000"/>
                <w:sz w:val="24"/>
                <w:szCs w:val="24"/>
              </w:rPr>
            </w:pPr>
            <w:r w:rsidRPr="00501761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E9" w:rsidRPr="00501761" w:rsidRDefault="00BE68E9" w:rsidP="00FC7E0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6F3A" w:rsidRPr="004D7684" w:rsidRDefault="00E06F3A" w:rsidP="00FC7E08">
      <w:pPr>
        <w:widowControl w:val="0"/>
        <w:suppressAutoHyphens/>
        <w:autoSpaceDE w:val="0"/>
        <w:autoSpaceDN w:val="0"/>
        <w:adjustRightInd w:val="0"/>
        <w:outlineLvl w:val="2"/>
        <w:rPr>
          <w:bCs/>
          <w:color w:val="000000"/>
          <w:sz w:val="24"/>
          <w:szCs w:val="24"/>
        </w:rPr>
      </w:pPr>
    </w:p>
    <w:p w:rsidR="00E06F3A" w:rsidRPr="004D7684" w:rsidRDefault="00E06F3A" w:rsidP="00FC7E08">
      <w:pPr>
        <w:widowControl w:val="0"/>
        <w:suppressAutoHyphens/>
        <w:autoSpaceDE w:val="0"/>
        <w:autoSpaceDN w:val="0"/>
        <w:adjustRightInd w:val="0"/>
        <w:ind w:left="-284"/>
        <w:jc w:val="both"/>
        <w:outlineLvl w:val="2"/>
        <w:rPr>
          <w:bCs/>
          <w:color w:val="000000"/>
          <w:sz w:val="24"/>
          <w:szCs w:val="24"/>
        </w:rPr>
      </w:pPr>
    </w:p>
    <w:p w:rsidR="00E06F3A" w:rsidRPr="004D7684" w:rsidRDefault="00E06F3A" w:rsidP="00FC7E08">
      <w:pPr>
        <w:widowControl w:val="0"/>
        <w:suppressAutoHyphens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D7684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:rsidR="00E06F3A" w:rsidRPr="004D7684" w:rsidRDefault="00E06F3A" w:rsidP="00FC7E08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6F3A" w:rsidRPr="00092699" w:rsidRDefault="00E06F3A" w:rsidP="00FC7E0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06F3A" w:rsidRPr="00D6080A" w:rsidRDefault="00E06F3A" w:rsidP="00FC7E08">
      <w:pPr>
        <w:suppressAutoHyphens/>
        <w:jc w:val="both"/>
        <w:rPr>
          <w:sz w:val="24"/>
          <w:szCs w:val="24"/>
        </w:rPr>
      </w:pPr>
    </w:p>
    <w:p w:rsidR="00D42985" w:rsidRPr="00E96546" w:rsidRDefault="00D42985" w:rsidP="00FC7E08">
      <w:pPr>
        <w:suppressAutoHyphens/>
        <w:jc w:val="right"/>
        <w:rPr>
          <w:sz w:val="24"/>
          <w:szCs w:val="24"/>
        </w:rPr>
      </w:pPr>
    </w:p>
    <w:sectPr w:rsidR="00D42985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22" w:rsidRDefault="005B2222">
      <w:r>
        <w:separator/>
      </w:r>
    </w:p>
  </w:endnote>
  <w:endnote w:type="continuationSeparator" w:id="1">
    <w:p w:rsidR="005B2222" w:rsidRDefault="005B2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22" w:rsidRDefault="005B2222">
      <w:r>
        <w:separator/>
      </w:r>
    </w:p>
  </w:footnote>
  <w:footnote w:type="continuationSeparator" w:id="1">
    <w:p w:rsidR="005B2222" w:rsidRDefault="005B2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139E"/>
    <w:rsid w:val="00004495"/>
    <w:rsid w:val="0000527C"/>
    <w:rsid w:val="00005FCD"/>
    <w:rsid w:val="00006F03"/>
    <w:rsid w:val="000137E5"/>
    <w:rsid w:val="0001499C"/>
    <w:rsid w:val="00020E22"/>
    <w:rsid w:val="000216DE"/>
    <w:rsid w:val="00023566"/>
    <w:rsid w:val="00023DB8"/>
    <w:rsid w:val="00031232"/>
    <w:rsid w:val="000313B3"/>
    <w:rsid w:val="000418E3"/>
    <w:rsid w:val="00041C61"/>
    <w:rsid w:val="00044114"/>
    <w:rsid w:val="00047152"/>
    <w:rsid w:val="000471A3"/>
    <w:rsid w:val="0005039F"/>
    <w:rsid w:val="00054F07"/>
    <w:rsid w:val="000554A6"/>
    <w:rsid w:val="0005600F"/>
    <w:rsid w:val="00056818"/>
    <w:rsid w:val="000575E3"/>
    <w:rsid w:val="00060B9B"/>
    <w:rsid w:val="00064BA9"/>
    <w:rsid w:val="000650AC"/>
    <w:rsid w:val="00065847"/>
    <w:rsid w:val="00067E4D"/>
    <w:rsid w:val="000716D5"/>
    <w:rsid w:val="00073F1E"/>
    <w:rsid w:val="00080631"/>
    <w:rsid w:val="00083BF5"/>
    <w:rsid w:val="00094C8F"/>
    <w:rsid w:val="000A0330"/>
    <w:rsid w:val="000A11D9"/>
    <w:rsid w:val="000A1F55"/>
    <w:rsid w:val="000A22CD"/>
    <w:rsid w:val="000A5044"/>
    <w:rsid w:val="000B0973"/>
    <w:rsid w:val="000B3307"/>
    <w:rsid w:val="000C7E22"/>
    <w:rsid w:val="000D3DA9"/>
    <w:rsid w:val="000D5252"/>
    <w:rsid w:val="000E2E78"/>
    <w:rsid w:val="000F06DC"/>
    <w:rsid w:val="000F33C0"/>
    <w:rsid w:val="000F3C59"/>
    <w:rsid w:val="000F4A9D"/>
    <w:rsid w:val="0010273C"/>
    <w:rsid w:val="001139D9"/>
    <w:rsid w:val="00113B49"/>
    <w:rsid w:val="00116411"/>
    <w:rsid w:val="00116FEC"/>
    <w:rsid w:val="001209A8"/>
    <w:rsid w:val="00124842"/>
    <w:rsid w:val="00127A53"/>
    <w:rsid w:val="00131BCD"/>
    <w:rsid w:val="001415EC"/>
    <w:rsid w:val="00144110"/>
    <w:rsid w:val="001450A6"/>
    <w:rsid w:val="00147B49"/>
    <w:rsid w:val="00147D41"/>
    <w:rsid w:val="0015081E"/>
    <w:rsid w:val="0016150A"/>
    <w:rsid w:val="00163777"/>
    <w:rsid w:val="00164476"/>
    <w:rsid w:val="00174DD3"/>
    <w:rsid w:val="00174F9A"/>
    <w:rsid w:val="00176C09"/>
    <w:rsid w:val="00182ADE"/>
    <w:rsid w:val="00182BAB"/>
    <w:rsid w:val="00187533"/>
    <w:rsid w:val="00187763"/>
    <w:rsid w:val="00191F60"/>
    <w:rsid w:val="00196246"/>
    <w:rsid w:val="00196A64"/>
    <w:rsid w:val="00197AB0"/>
    <w:rsid w:val="001A0D42"/>
    <w:rsid w:val="001A390F"/>
    <w:rsid w:val="001A3C77"/>
    <w:rsid w:val="001A48C4"/>
    <w:rsid w:val="001A656D"/>
    <w:rsid w:val="001B2638"/>
    <w:rsid w:val="001B4F92"/>
    <w:rsid w:val="001C6300"/>
    <w:rsid w:val="001D139D"/>
    <w:rsid w:val="001E1A83"/>
    <w:rsid w:val="001E1DB5"/>
    <w:rsid w:val="001E24A2"/>
    <w:rsid w:val="001E27DD"/>
    <w:rsid w:val="001E331A"/>
    <w:rsid w:val="001E4B7E"/>
    <w:rsid w:val="001F1FE7"/>
    <w:rsid w:val="001F5F9C"/>
    <w:rsid w:val="001F7F76"/>
    <w:rsid w:val="00203D09"/>
    <w:rsid w:val="0020594B"/>
    <w:rsid w:val="00205D33"/>
    <w:rsid w:val="0021101D"/>
    <w:rsid w:val="0022402C"/>
    <w:rsid w:val="002262CD"/>
    <w:rsid w:val="00230BBB"/>
    <w:rsid w:val="00232D25"/>
    <w:rsid w:val="00233C0A"/>
    <w:rsid w:val="00234887"/>
    <w:rsid w:val="002355C4"/>
    <w:rsid w:val="00235E23"/>
    <w:rsid w:val="00236C49"/>
    <w:rsid w:val="00237C1F"/>
    <w:rsid w:val="00243BDE"/>
    <w:rsid w:val="00243D03"/>
    <w:rsid w:val="00243D48"/>
    <w:rsid w:val="00247098"/>
    <w:rsid w:val="00250734"/>
    <w:rsid w:val="002531B1"/>
    <w:rsid w:val="00254D94"/>
    <w:rsid w:val="00256862"/>
    <w:rsid w:val="00256FA0"/>
    <w:rsid w:val="00257ABD"/>
    <w:rsid w:val="00267D02"/>
    <w:rsid w:val="00271EDA"/>
    <w:rsid w:val="00272F4E"/>
    <w:rsid w:val="00280771"/>
    <w:rsid w:val="0028301E"/>
    <w:rsid w:val="002932D8"/>
    <w:rsid w:val="002946B2"/>
    <w:rsid w:val="002962C4"/>
    <w:rsid w:val="002969A4"/>
    <w:rsid w:val="002A01CE"/>
    <w:rsid w:val="002A0E46"/>
    <w:rsid w:val="002B111D"/>
    <w:rsid w:val="002B4370"/>
    <w:rsid w:val="002B6567"/>
    <w:rsid w:val="002B6CF1"/>
    <w:rsid w:val="002B7E3E"/>
    <w:rsid w:val="002C5AAF"/>
    <w:rsid w:val="002C6491"/>
    <w:rsid w:val="002D0593"/>
    <w:rsid w:val="002D2B42"/>
    <w:rsid w:val="002D51F9"/>
    <w:rsid w:val="002D5B10"/>
    <w:rsid w:val="002E14FE"/>
    <w:rsid w:val="002E3B45"/>
    <w:rsid w:val="002F2D75"/>
    <w:rsid w:val="002F49BD"/>
    <w:rsid w:val="00302F61"/>
    <w:rsid w:val="003046CB"/>
    <w:rsid w:val="003050D1"/>
    <w:rsid w:val="00305197"/>
    <w:rsid w:val="00306530"/>
    <w:rsid w:val="00306794"/>
    <w:rsid w:val="0031079C"/>
    <w:rsid w:val="00311EF3"/>
    <w:rsid w:val="00314CD3"/>
    <w:rsid w:val="003227A7"/>
    <w:rsid w:val="00323277"/>
    <w:rsid w:val="00326791"/>
    <w:rsid w:val="003272FF"/>
    <w:rsid w:val="00330AB6"/>
    <w:rsid w:val="00331CFF"/>
    <w:rsid w:val="00341E07"/>
    <w:rsid w:val="0035314A"/>
    <w:rsid w:val="00353B49"/>
    <w:rsid w:val="003553A0"/>
    <w:rsid w:val="0035784A"/>
    <w:rsid w:val="00360D33"/>
    <w:rsid w:val="00363847"/>
    <w:rsid w:val="003651B3"/>
    <w:rsid w:val="003677AE"/>
    <w:rsid w:val="00371AA6"/>
    <w:rsid w:val="00372E23"/>
    <w:rsid w:val="00376717"/>
    <w:rsid w:val="00380335"/>
    <w:rsid w:val="00384947"/>
    <w:rsid w:val="00384CEE"/>
    <w:rsid w:val="003902F9"/>
    <w:rsid w:val="00390B18"/>
    <w:rsid w:val="0039700F"/>
    <w:rsid w:val="003A4ED7"/>
    <w:rsid w:val="003A5A91"/>
    <w:rsid w:val="003A7918"/>
    <w:rsid w:val="003B22AF"/>
    <w:rsid w:val="003B46A3"/>
    <w:rsid w:val="003B5028"/>
    <w:rsid w:val="003B5AA5"/>
    <w:rsid w:val="003C6DF4"/>
    <w:rsid w:val="003C75F2"/>
    <w:rsid w:val="003D08C5"/>
    <w:rsid w:val="003D226D"/>
    <w:rsid w:val="003D3486"/>
    <w:rsid w:val="003D506F"/>
    <w:rsid w:val="003D72FC"/>
    <w:rsid w:val="003F2FF6"/>
    <w:rsid w:val="003F465E"/>
    <w:rsid w:val="00403749"/>
    <w:rsid w:val="00410C1E"/>
    <w:rsid w:val="004120D2"/>
    <w:rsid w:val="00414A54"/>
    <w:rsid w:val="00415581"/>
    <w:rsid w:val="00416300"/>
    <w:rsid w:val="00422BAF"/>
    <w:rsid w:val="00431D8A"/>
    <w:rsid w:val="0044240C"/>
    <w:rsid w:val="0044353D"/>
    <w:rsid w:val="0044407D"/>
    <w:rsid w:val="00446DE3"/>
    <w:rsid w:val="00454209"/>
    <w:rsid w:val="00461CCC"/>
    <w:rsid w:val="00464633"/>
    <w:rsid w:val="00464D53"/>
    <w:rsid w:val="0046751F"/>
    <w:rsid w:val="00472071"/>
    <w:rsid w:val="00474331"/>
    <w:rsid w:val="0047569E"/>
    <w:rsid w:val="00477CDB"/>
    <w:rsid w:val="00480B61"/>
    <w:rsid w:val="00480B87"/>
    <w:rsid w:val="004813F8"/>
    <w:rsid w:val="0048412E"/>
    <w:rsid w:val="0049558F"/>
    <w:rsid w:val="00496022"/>
    <w:rsid w:val="004A28C3"/>
    <w:rsid w:val="004A4ABB"/>
    <w:rsid w:val="004A53E1"/>
    <w:rsid w:val="004A5C2E"/>
    <w:rsid w:val="004B06A5"/>
    <w:rsid w:val="004B43B3"/>
    <w:rsid w:val="004B6035"/>
    <w:rsid w:val="004C2476"/>
    <w:rsid w:val="004C2C51"/>
    <w:rsid w:val="004C3CAF"/>
    <w:rsid w:val="004C6F5B"/>
    <w:rsid w:val="004C787E"/>
    <w:rsid w:val="004C7FD2"/>
    <w:rsid w:val="004D5738"/>
    <w:rsid w:val="004D59C4"/>
    <w:rsid w:val="004E0552"/>
    <w:rsid w:val="004E21D7"/>
    <w:rsid w:val="004E41AF"/>
    <w:rsid w:val="004E5D17"/>
    <w:rsid w:val="004F171A"/>
    <w:rsid w:val="004F4DC3"/>
    <w:rsid w:val="005003AA"/>
    <w:rsid w:val="00500DEF"/>
    <w:rsid w:val="00501761"/>
    <w:rsid w:val="005079DE"/>
    <w:rsid w:val="00510B19"/>
    <w:rsid w:val="00512BE3"/>
    <w:rsid w:val="00517E82"/>
    <w:rsid w:val="005213EE"/>
    <w:rsid w:val="005260F3"/>
    <w:rsid w:val="00526F74"/>
    <w:rsid w:val="005323A6"/>
    <w:rsid w:val="00534784"/>
    <w:rsid w:val="005370D8"/>
    <w:rsid w:val="0054384C"/>
    <w:rsid w:val="00545B55"/>
    <w:rsid w:val="005501DB"/>
    <w:rsid w:val="00550FF7"/>
    <w:rsid w:val="005551FD"/>
    <w:rsid w:val="0055615C"/>
    <w:rsid w:val="00560AAE"/>
    <w:rsid w:val="00566498"/>
    <w:rsid w:val="005678DC"/>
    <w:rsid w:val="00571EC5"/>
    <w:rsid w:val="0057380B"/>
    <w:rsid w:val="005766FA"/>
    <w:rsid w:val="00577751"/>
    <w:rsid w:val="00577C18"/>
    <w:rsid w:val="0058401A"/>
    <w:rsid w:val="0058426F"/>
    <w:rsid w:val="00593FC7"/>
    <w:rsid w:val="005A1721"/>
    <w:rsid w:val="005A3B78"/>
    <w:rsid w:val="005B0676"/>
    <w:rsid w:val="005B2222"/>
    <w:rsid w:val="005B3A1B"/>
    <w:rsid w:val="005B42C1"/>
    <w:rsid w:val="005C2066"/>
    <w:rsid w:val="005C74C7"/>
    <w:rsid w:val="005D3E56"/>
    <w:rsid w:val="005D552D"/>
    <w:rsid w:val="005D770D"/>
    <w:rsid w:val="005E490B"/>
    <w:rsid w:val="005E719E"/>
    <w:rsid w:val="005E7D33"/>
    <w:rsid w:val="0060176A"/>
    <w:rsid w:val="00602043"/>
    <w:rsid w:val="00602EFB"/>
    <w:rsid w:val="006060DC"/>
    <w:rsid w:val="00620867"/>
    <w:rsid w:val="0062556D"/>
    <w:rsid w:val="00630C54"/>
    <w:rsid w:val="00630F4E"/>
    <w:rsid w:val="00630FC4"/>
    <w:rsid w:val="0063375D"/>
    <w:rsid w:val="00634E9F"/>
    <w:rsid w:val="00637DC0"/>
    <w:rsid w:val="006407AC"/>
    <w:rsid w:val="00646B85"/>
    <w:rsid w:val="00653D32"/>
    <w:rsid w:val="00655337"/>
    <w:rsid w:val="00656587"/>
    <w:rsid w:val="00664743"/>
    <w:rsid w:val="00676995"/>
    <w:rsid w:val="0067756E"/>
    <w:rsid w:val="006904CF"/>
    <w:rsid w:val="00691C66"/>
    <w:rsid w:val="006968AD"/>
    <w:rsid w:val="00697464"/>
    <w:rsid w:val="006A2789"/>
    <w:rsid w:val="006B3310"/>
    <w:rsid w:val="006B3E3C"/>
    <w:rsid w:val="006C0215"/>
    <w:rsid w:val="006C0F66"/>
    <w:rsid w:val="006C49C2"/>
    <w:rsid w:val="006D3383"/>
    <w:rsid w:val="006D61C0"/>
    <w:rsid w:val="006E5371"/>
    <w:rsid w:val="006F1A78"/>
    <w:rsid w:val="006F46A3"/>
    <w:rsid w:val="00700AB8"/>
    <w:rsid w:val="0070338D"/>
    <w:rsid w:val="0070472A"/>
    <w:rsid w:val="00705965"/>
    <w:rsid w:val="00706114"/>
    <w:rsid w:val="00710497"/>
    <w:rsid w:val="0071084A"/>
    <w:rsid w:val="00711735"/>
    <w:rsid w:val="00711F5D"/>
    <w:rsid w:val="007129E8"/>
    <w:rsid w:val="00712B76"/>
    <w:rsid w:val="0071443A"/>
    <w:rsid w:val="00717B21"/>
    <w:rsid w:val="00723908"/>
    <w:rsid w:val="00723F64"/>
    <w:rsid w:val="00724312"/>
    <w:rsid w:val="007269D6"/>
    <w:rsid w:val="00731406"/>
    <w:rsid w:val="00733188"/>
    <w:rsid w:val="00733536"/>
    <w:rsid w:val="00737F4E"/>
    <w:rsid w:val="007422D5"/>
    <w:rsid w:val="00743974"/>
    <w:rsid w:val="007452F0"/>
    <w:rsid w:val="00746E68"/>
    <w:rsid w:val="007476FA"/>
    <w:rsid w:val="00751A81"/>
    <w:rsid w:val="0075276A"/>
    <w:rsid w:val="007565E4"/>
    <w:rsid w:val="00757762"/>
    <w:rsid w:val="00760F77"/>
    <w:rsid w:val="00761450"/>
    <w:rsid w:val="007674C9"/>
    <w:rsid w:val="00773B67"/>
    <w:rsid w:val="00777922"/>
    <w:rsid w:val="00780059"/>
    <w:rsid w:val="007806BE"/>
    <w:rsid w:val="007820A8"/>
    <w:rsid w:val="00782ACF"/>
    <w:rsid w:val="007841F5"/>
    <w:rsid w:val="00784894"/>
    <w:rsid w:val="007873BC"/>
    <w:rsid w:val="007935C5"/>
    <w:rsid w:val="00796807"/>
    <w:rsid w:val="00797550"/>
    <w:rsid w:val="007B2AD8"/>
    <w:rsid w:val="007B49B6"/>
    <w:rsid w:val="007C083C"/>
    <w:rsid w:val="007C3B7B"/>
    <w:rsid w:val="007C3DD7"/>
    <w:rsid w:val="007C3EBD"/>
    <w:rsid w:val="007C44F6"/>
    <w:rsid w:val="007C5C24"/>
    <w:rsid w:val="007E1405"/>
    <w:rsid w:val="007E2F78"/>
    <w:rsid w:val="007E3016"/>
    <w:rsid w:val="007E3FA8"/>
    <w:rsid w:val="007E4CC3"/>
    <w:rsid w:val="007E7B5C"/>
    <w:rsid w:val="007E7FE9"/>
    <w:rsid w:val="007F0DE8"/>
    <w:rsid w:val="007F1DFB"/>
    <w:rsid w:val="007F3173"/>
    <w:rsid w:val="007F4966"/>
    <w:rsid w:val="007F500F"/>
    <w:rsid w:val="007F5570"/>
    <w:rsid w:val="007F5684"/>
    <w:rsid w:val="007F6B93"/>
    <w:rsid w:val="007F7860"/>
    <w:rsid w:val="0080035A"/>
    <w:rsid w:val="00824FAF"/>
    <w:rsid w:val="008311FC"/>
    <w:rsid w:val="00833F4D"/>
    <w:rsid w:val="00835E96"/>
    <w:rsid w:val="0084182B"/>
    <w:rsid w:val="00842DC5"/>
    <w:rsid w:val="00843537"/>
    <w:rsid w:val="00843FC5"/>
    <w:rsid w:val="00845EAF"/>
    <w:rsid w:val="00854929"/>
    <w:rsid w:val="00854AE6"/>
    <w:rsid w:val="00857674"/>
    <w:rsid w:val="0086184C"/>
    <w:rsid w:val="00862108"/>
    <w:rsid w:val="00863AB3"/>
    <w:rsid w:val="00864C86"/>
    <w:rsid w:val="0086607D"/>
    <w:rsid w:val="00866620"/>
    <w:rsid w:val="00866743"/>
    <w:rsid w:val="00866974"/>
    <w:rsid w:val="00872CD0"/>
    <w:rsid w:val="008777D4"/>
    <w:rsid w:val="008819E5"/>
    <w:rsid w:val="00886AD5"/>
    <w:rsid w:val="00886FFA"/>
    <w:rsid w:val="00887340"/>
    <w:rsid w:val="00890558"/>
    <w:rsid w:val="00890719"/>
    <w:rsid w:val="008932F2"/>
    <w:rsid w:val="00896D37"/>
    <w:rsid w:val="00896FA2"/>
    <w:rsid w:val="008A3CCE"/>
    <w:rsid w:val="008A7789"/>
    <w:rsid w:val="008B4426"/>
    <w:rsid w:val="008B497C"/>
    <w:rsid w:val="008B55E8"/>
    <w:rsid w:val="008B5F26"/>
    <w:rsid w:val="008B5FD2"/>
    <w:rsid w:val="008B62B9"/>
    <w:rsid w:val="008C1A16"/>
    <w:rsid w:val="008C5ED9"/>
    <w:rsid w:val="008C79A6"/>
    <w:rsid w:val="008D1C0F"/>
    <w:rsid w:val="008D1DC7"/>
    <w:rsid w:val="008E2846"/>
    <w:rsid w:val="008E3A90"/>
    <w:rsid w:val="008E40CC"/>
    <w:rsid w:val="008E618E"/>
    <w:rsid w:val="008F016F"/>
    <w:rsid w:val="008F0C4F"/>
    <w:rsid w:val="008F0E78"/>
    <w:rsid w:val="00907D3E"/>
    <w:rsid w:val="00914603"/>
    <w:rsid w:val="00914CAC"/>
    <w:rsid w:val="00923944"/>
    <w:rsid w:val="009254A3"/>
    <w:rsid w:val="00925962"/>
    <w:rsid w:val="00932D6F"/>
    <w:rsid w:val="00937F41"/>
    <w:rsid w:val="00942F4C"/>
    <w:rsid w:val="00945430"/>
    <w:rsid w:val="00946160"/>
    <w:rsid w:val="0094773B"/>
    <w:rsid w:val="00950B62"/>
    <w:rsid w:val="00952E14"/>
    <w:rsid w:val="00967468"/>
    <w:rsid w:val="009709FB"/>
    <w:rsid w:val="009721A7"/>
    <w:rsid w:val="00972978"/>
    <w:rsid w:val="009749E9"/>
    <w:rsid w:val="00982A0E"/>
    <w:rsid w:val="00982F3A"/>
    <w:rsid w:val="0098344F"/>
    <w:rsid w:val="00983928"/>
    <w:rsid w:val="00984136"/>
    <w:rsid w:val="00990378"/>
    <w:rsid w:val="0099254A"/>
    <w:rsid w:val="00997229"/>
    <w:rsid w:val="009A21F9"/>
    <w:rsid w:val="009A5839"/>
    <w:rsid w:val="009A5FE9"/>
    <w:rsid w:val="009B07D2"/>
    <w:rsid w:val="009B2778"/>
    <w:rsid w:val="009B27E1"/>
    <w:rsid w:val="009B45F4"/>
    <w:rsid w:val="009B6F62"/>
    <w:rsid w:val="009B749B"/>
    <w:rsid w:val="009C36B2"/>
    <w:rsid w:val="009D41E0"/>
    <w:rsid w:val="009D6463"/>
    <w:rsid w:val="009D78FA"/>
    <w:rsid w:val="009E032B"/>
    <w:rsid w:val="009E15D0"/>
    <w:rsid w:val="009E54E5"/>
    <w:rsid w:val="009E6F0C"/>
    <w:rsid w:val="009F7C32"/>
    <w:rsid w:val="00A01DFC"/>
    <w:rsid w:val="00A0326F"/>
    <w:rsid w:val="00A039C1"/>
    <w:rsid w:val="00A05E57"/>
    <w:rsid w:val="00A16A1F"/>
    <w:rsid w:val="00A1731D"/>
    <w:rsid w:val="00A2285E"/>
    <w:rsid w:val="00A26EAF"/>
    <w:rsid w:val="00A31BAB"/>
    <w:rsid w:val="00A34847"/>
    <w:rsid w:val="00A3713C"/>
    <w:rsid w:val="00A37F6E"/>
    <w:rsid w:val="00A44CB4"/>
    <w:rsid w:val="00A51D84"/>
    <w:rsid w:val="00A557E2"/>
    <w:rsid w:val="00A61AFB"/>
    <w:rsid w:val="00A628C6"/>
    <w:rsid w:val="00A67F00"/>
    <w:rsid w:val="00A74AB7"/>
    <w:rsid w:val="00A7538A"/>
    <w:rsid w:val="00A75877"/>
    <w:rsid w:val="00A77131"/>
    <w:rsid w:val="00A8605E"/>
    <w:rsid w:val="00A8666F"/>
    <w:rsid w:val="00A9178C"/>
    <w:rsid w:val="00A91F01"/>
    <w:rsid w:val="00A933D2"/>
    <w:rsid w:val="00A94D22"/>
    <w:rsid w:val="00A959C4"/>
    <w:rsid w:val="00A95F8D"/>
    <w:rsid w:val="00A96929"/>
    <w:rsid w:val="00A96C90"/>
    <w:rsid w:val="00A97390"/>
    <w:rsid w:val="00AA080C"/>
    <w:rsid w:val="00AA3BB6"/>
    <w:rsid w:val="00AA5B32"/>
    <w:rsid w:val="00AA5FF8"/>
    <w:rsid w:val="00AA7D3C"/>
    <w:rsid w:val="00AB1D2A"/>
    <w:rsid w:val="00AB4BEF"/>
    <w:rsid w:val="00AC0E8C"/>
    <w:rsid w:val="00AC42CC"/>
    <w:rsid w:val="00AD2548"/>
    <w:rsid w:val="00AD38EC"/>
    <w:rsid w:val="00AD669F"/>
    <w:rsid w:val="00AD6A82"/>
    <w:rsid w:val="00AE064A"/>
    <w:rsid w:val="00AE2C51"/>
    <w:rsid w:val="00AE3BA1"/>
    <w:rsid w:val="00AF08CE"/>
    <w:rsid w:val="00AF099E"/>
    <w:rsid w:val="00AF0DD0"/>
    <w:rsid w:val="00AF79C3"/>
    <w:rsid w:val="00B033D5"/>
    <w:rsid w:val="00B04AB9"/>
    <w:rsid w:val="00B12EB6"/>
    <w:rsid w:val="00B14E1A"/>
    <w:rsid w:val="00B20676"/>
    <w:rsid w:val="00B2427D"/>
    <w:rsid w:val="00B265CB"/>
    <w:rsid w:val="00B26A28"/>
    <w:rsid w:val="00B315FE"/>
    <w:rsid w:val="00B33080"/>
    <w:rsid w:val="00B33232"/>
    <w:rsid w:val="00B421F6"/>
    <w:rsid w:val="00B46A01"/>
    <w:rsid w:val="00B604AC"/>
    <w:rsid w:val="00B6196B"/>
    <w:rsid w:val="00B620BF"/>
    <w:rsid w:val="00B64DB3"/>
    <w:rsid w:val="00B66FF0"/>
    <w:rsid w:val="00B75C72"/>
    <w:rsid w:val="00B76EEE"/>
    <w:rsid w:val="00B76FD5"/>
    <w:rsid w:val="00B81B3F"/>
    <w:rsid w:val="00B86566"/>
    <w:rsid w:val="00B86815"/>
    <w:rsid w:val="00B901E3"/>
    <w:rsid w:val="00B90854"/>
    <w:rsid w:val="00B928C8"/>
    <w:rsid w:val="00B92C43"/>
    <w:rsid w:val="00B93281"/>
    <w:rsid w:val="00B93ED4"/>
    <w:rsid w:val="00B941EB"/>
    <w:rsid w:val="00B94E38"/>
    <w:rsid w:val="00B95945"/>
    <w:rsid w:val="00B965C9"/>
    <w:rsid w:val="00B96D65"/>
    <w:rsid w:val="00B97493"/>
    <w:rsid w:val="00BA155A"/>
    <w:rsid w:val="00BA6DAB"/>
    <w:rsid w:val="00BB0CC2"/>
    <w:rsid w:val="00BB1890"/>
    <w:rsid w:val="00BB2AD9"/>
    <w:rsid w:val="00BB3A7A"/>
    <w:rsid w:val="00BC6ED2"/>
    <w:rsid w:val="00BD03AF"/>
    <w:rsid w:val="00BD3335"/>
    <w:rsid w:val="00BD3EAD"/>
    <w:rsid w:val="00BD4D78"/>
    <w:rsid w:val="00BD7373"/>
    <w:rsid w:val="00BE4810"/>
    <w:rsid w:val="00BE68E9"/>
    <w:rsid w:val="00BF0DC6"/>
    <w:rsid w:val="00BF11FC"/>
    <w:rsid w:val="00BF1667"/>
    <w:rsid w:val="00BF3299"/>
    <w:rsid w:val="00BF4E80"/>
    <w:rsid w:val="00BF6309"/>
    <w:rsid w:val="00C037DF"/>
    <w:rsid w:val="00C061EA"/>
    <w:rsid w:val="00C106F3"/>
    <w:rsid w:val="00C10AFB"/>
    <w:rsid w:val="00C13782"/>
    <w:rsid w:val="00C179F2"/>
    <w:rsid w:val="00C214EE"/>
    <w:rsid w:val="00C22AB1"/>
    <w:rsid w:val="00C23DA5"/>
    <w:rsid w:val="00C3062A"/>
    <w:rsid w:val="00C332AE"/>
    <w:rsid w:val="00C33806"/>
    <w:rsid w:val="00C34AFC"/>
    <w:rsid w:val="00C40BAB"/>
    <w:rsid w:val="00C47342"/>
    <w:rsid w:val="00C51BA1"/>
    <w:rsid w:val="00C57461"/>
    <w:rsid w:val="00C575D2"/>
    <w:rsid w:val="00C61949"/>
    <w:rsid w:val="00C62EB0"/>
    <w:rsid w:val="00C6734C"/>
    <w:rsid w:val="00C7040A"/>
    <w:rsid w:val="00C731A6"/>
    <w:rsid w:val="00C74AA6"/>
    <w:rsid w:val="00C762AD"/>
    <w:rsid w:val="00C77367"/>
    <w:rsid w:val="00C80BB0"/>
    <w:rsid w:val="00C87DB3"/>
    <w:rsid w:val="00C9196A"/>
    <w:rsid w:val="00C94DE4"/>
    <w:rsid w:val="00C952C6"/>
    <w:rsid w:val="00C95B68"/>
    <w:rsid w:val="00C96D8A"/>
    <w:rsid w:val="00C97286"/>
    <w:rsid w:val="00CA1A34"/>
    <w:rsid w:val="00CB4F62"/>
    <w:rsid w:val="00CB5B13"/>
    <w:rsid w:val="00CB60C7"/>
    <w:rsid w:val="00CB71EE"/>
    <w:rsid w:val="00CB762D"/>
    <w:rsid w:val="00CC0395"/>
    <w:rsid w:val="00CC3B47"/>
    <w:rsid w:val="00CD0384"/>
    <w:rsid w:val="00CD17B2"/>
    <w:rsid w:val="00CD3F4C"/>
    <w:rsid w:val="00CD4A5A"/>
    <w:rsid w:val="00CD5997"/>
    <w:rsid w:val="00CD7F5E"/>
    <w:rsid w:val="00CE7AE7"/>
    <w:rsid w:val="00CF19A0"/>
    <w:rsid w:val="00D07E8B"/>
    <w:rsid w:val="00D12E29"/>
    <w:rsid w:val="00D15EAE"/>
    <w:rsid w:val="00D25A0E"/>
    <w:rsid w:val="00D34246"/>
    <w:rsid w:val="00D3519D"/>
    <w:rsid w:val="00D35C1A"/>
    <w:rsid w:val="00D42985"/>
    <w:rsid w:val="00D42988"/>
    <w:rsid w:val="00D42B18"/>
    <w:rsid w:val="00D475DD"/>
    <w:rsid w:val="00D54110"/>
    <w:rsid w:val="00D7060E"/>
    <w:rsid w:val="00D7081A"/>
    <w:rsid w:val="00D80184"/>
    <w:rsid w:val="00D8580E"/>
    <w:rsid w:val="00D874FF"/>
    <w:rsid w:val="00D90625"/>
    <w:rsid w:val="00D95A5C"/>
    <w:rsid w:val="00D96BCB"/>
    <w:rsid w:val="00DA5131"/>
    <w:rsid w:val="00DA5C8A"/>
    <w:rsid w:val="00DA6164"/>
    <w:rsid w:val="00DA70A2"/>
    <w:rsid w:val="00DB1E41"/>
    <w:rsid w:val="00DB6C91"/>
    <w:rsid w:val="00DB7A4A"/>
    <w:rsid w:val="00DC0E65"/>
    <w:rsid w:val="00DC6867"/>
    <w:rsid w:val="00DC728F"/>
    <w:rsid w:val="00DD0E4D"/>
    <w:rsid w:val="00DD1117"/>
    <w:rsid w:val="00DD2D6D"/>
    <w:rsid w:val="00DD705D"/>
    <w:rsid w:val="00DE4ABC"/>
    <w:rsid w:val="00DE7EB9"/>
    <w:rsid w:val="00DF5E71"/>
    <w:rsid w:val="00E01F0B"/>
    <w:rsid w:val="00E0523D"/>
    <w:rsid w:val="00E06501"/>
    <w:rsid w:val="00E06F3A"/>
    <w:rsid w:val="00E07C53"/>
    <w:rsid w:val="00E14538"/>
    <w:rsid w:val="00E14F6D"/>
    <w:rsid w:val="00E2638B"/>
    <w:rsid w:val="00E273F4"/>
    <w:rsid w:val="00E42F7E"/>
    <w:rsid w:val="00E5214D"/>
    <w:rsid w:val="00E52218"/>
    <w:rsid w:val="00E674D8"/>
    <w:rsid w:val="00E71B19"/>
    <w:rsid w:val="00E71F10"/>
    <w:rsid w:val="00E823FD"/>
    <w:rsid w:val="00E8362A"/>
    <w:rsid w:val="00E849AE"/>
    <w:rsid w:val="00E8541A"/>
    <w:rsid w:val="00E86D1C"/>
    <w:rsid w:val="00E90BA5"/>
    <w:rsid w:val="00E942A8"/>
    <w:rsid w:val="00E952DE"/>
    <w:rsid w:val="00E96546"/>
    <w:rsid w:val="00EA08DA"/>
    <w:rsid w:val="00EA5BB4"/>
    <w:rsid w:val="00EB0919"/>
    <w:rsid w:val="00EB0C99"/>
    <w:rsid w:val="00EB2458"/>
    <w:rsid w:val="00EB3BD0"/>
    <w:rsid w:val="00EB5892"/>
    <w:rsid w:val="00EC2A9D"/>
    <w:rsid w:val="00EC6411"/>
    <w:rsid w:val="00EC6E96"/>
    <w:rsid w:val="00EC7F2C"/>
    <w:rsid w:val="00ED5965"/>
    <w:rsid w:val="00EE05F1"/>
    <w:rsid w:val="00EE0EBB"/>
    <w:rsid w:val="00EE12B5"/>
    <w:rsid w:val="00EE2BEE"/>
    <w:rsid w:val="00EE30DE"/>
    <w:rsid w:val="00EF168D"/>
    <w:rsid w:val="00EF6966"/>
    <w:rsid w:val="00F02FC8"/>
    <w:rsid w:val="00F04F51"/>
    <w:rsid w:val="00F05A86"/>
    <w:rsid w:val="00F06CC5"/>
    <w:rsid w:val="00F06DCA"/>
    <w:rsid w:val="00F07453"/>
    <w:rsid w:val="00F12E0B"/>
    <w:rsid w:val="00F13641"/>
    <w:rsid w:val="00F17D8D"/>
    <w:rsid w:val="00F206CC"/>
    <w:rsid w:val="00F25725"/>
    <w:rsid w:val="00F25B82"/>
    <w:rsid w:val="00F2662E"/>
    <w:rsid w:val="00F27347"/>
    <w:rsid w:val="00F301F1"/>
    <w:rsid w:val="00F306ED"/>
    <w:rsid w:val="00F3606E"/>
    <w:rsid w:val="00F36308"/>
    <w:rsid w:val="00F5014C"/>
    <w:rsid w:val="00F54AFB"/>
    <w:rsid w:val="00F576DE"/>
    <w:rsid w:val="00F61C7A"/>
    <w:rsid w:val="00F656E4"/>
    <w:rsid w:val="00F6639C"/>
    <w:rsid w:val="00F6758E"/>
    <w:rsid w:val="00F67B63"/>
    <w:rsid w:val="00F73B02"/>
    <w:rsid w:val="00F73F1C"/>
    <w:rsid w:val="00F7507C"/>
    <w:rsid w:val="00F759E3"/>
    <w:rsid w:val="00F8032E"/>
    <w:rsid w:val="00F8061E"/>
    <w:rsid w:val="00F80EC0"/>
    <w:rsid w:val="00F81572"/>
    <w:rsid w:val="00F82E19"/>
    <w:rsid w:val="00F83046"/>
    <w:rsid w:val="00F906CD"/>
    <w:rsid w:val="00F91635"/>
    <w:rsid w:val="00F93CAA"/>
    <w:rsid w:val="00F975C2"/>
    <w:rsid w:val="00FA15A5"/>
    <w:rsid w:val="00FA4970"/>
    <w:rsid w:val="00FA4D1B"/>
    <w:rsid w:val="00FB1644"/>
    <w:rsid w:val="00FB19AB"/>
    <w:rsid w:val="00FB5950"/>
    <w:rsid w:val="00FB618C"/>
    <w:rsid w:val="00FC1D78"/>
    <w:rsid w:val="00FC7E08"/>
    <w:rsid w:val="00FD3CF9"/>
    <w:rsid w:val="00FD4B3A"/>
    <w:rsid w:val="00FD4CFA"/>
    <w:rsid w:val="00FD5739"/>
    <w:rsid w:val="00FD5CD2"/>
    <w:rsid w:val="00FE3EDE"/>
    <w:rsid w:val="00FE7502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306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customStyle="1" w:styleId="conspluscell1">
    <w:name w:val="conspluscell"/>
    <w:basedOn w:val="a"/>
    <w:rsid w:val="00733188"/>
    <w:pPr>
      <w:spacing w:before="40" w:after="40"/>
    </w:pPr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733188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6060DC"/>
    <w:rPr>
      <w:b/>
      <w:bCs/>
    </w:rPr>
  </w:style>
  <w:style w:type="paragraph" w:styleId="3">
    <w:name w:val="Body Text Indent 3"/>
    <w:basedOn w:val="a"/>
    <w:link w:val="30"/>
    <w:rsid w:val="00862108"/>
    <w:pPr>
      <w:ind w:firstLine="70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862108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rsid w:val="00C306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96022"/>
  </w:style>
  <w:style w:type="paragraph" w:styleId="ab">
    <w:name w:val="Balloon Text"/>
    <w:basedOn w:val="a"/>
    <w:link w:val="ac"/>
    <w:rsid w:val="00637D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144D-DC3A-4D77-9FB7-AC2EB054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4208</Words>
  <Characters>30424</Characters>
  <Application>Microsoft Office Word</Application>
  <DocSecurity>0</DocSecurity>
  <Lines>253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34563</CharactersWithSpaces>
  <SharedDoc>false</SharedDoc>
  <HLinks>
    <vt:vector size="54" baseType="variant"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2021-07-27T07:07:00Z</cp:lastPrinted>
  <dcterms:created xsi:type="dcterms:W3CDTF">2024-03-04T08:43:00Z</dcterms:created>
  <dcterms:modified xsi:type="dcterms:W3CDTF">2024-03-04T11:05:00Z</dcterms:modified>
</cp:coreProperties>
</file>