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DD" w:rsidRPr="004617A9" w:rsidRDefault="007136DD" w:rsidP="007136DD">
      <w:pPr>
        <w:pStyle w:val="a3"/>
        <w:jc w:val="center"/>
      </w:pPr>
      <w:r>
        <w:rPr>
          <w:noProof/>
        </w:rPr>
        <w:drawing>
          <wp:inline distT="0" distB="0" distL="0" distR="0">
            <wp:extent cx="714375" cy="80962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6DD" w:rsidRPr="004617A9" w:rsidRDefault="007136DD" w:rsidP="007136DD">
      <w:pPr>
        <w:pStyle w:val="a3"/>
        <w:jc w:val="center"/>
      </w:pPr>
    </w:p>
    <w:p w:rsidR="007136DD" w:rsidRPr="007136DD" w:rsidRDefault="007136DD" w:rsidP="007136DD">
      <w:pPr>
        <w:pStyle w:val="a3"/>
        <w:jc w:val="center"/>
        <w:rPr>
          <w:rFonts w:ascii="Times New Roman" w:hAnsi="Times New Roman"/>
          <w:b/>
          <w:sz w:val="24"/>
        </w:rPr>
      </w:pPr>
      <w:r w:rsidRPr="007136DD">
        <w:rPr>
          <w:rFonts w:ascii="Times New Roman" w:hAnsi="Times New Roman"/>
          <w:b/>
          <w:sz w:val="24"/>
        </w:rPr>
        <w:t xml:space="preserve">Администрация </w:t>
      </w:r>
      <w:r w:rsidR="00C159C4">
        <w:rPr>
          <w:rFonts w:ascii="Times New Roman" w:hAnsi="Times New Roman"/>
          <w:b/>
          <w:sz w:val="24"/>
        </w:rPr>
        <w:t>Кормовского</w:t>
      </w:r>
      <w:r w:rsidRPr="007136DD">
        <w:rPr>
          <w:rFonts w:ascii="Times New Roman" w:hAnsi="Times New Roman"/>
          <w:b/>
          <w:sz w:val="24"/>
        </w:rPr>
        <w:t xml:space="preserve"> сельского поселения</w:t>
      </w:r>
    </w:p>
    <w:p w:rsidR="007136DD" w:rsidRPr="007136DD" w:rsidRDefault="007136DD" w:rsidP="007136DD">
      <w:pPr>
        <w:pStyle w:val="a3"/>
        <w:jc w:val="center"/>
        <w:rPr>
          <w:rFonts w:ascii="Times New Roman" w:hAnsi="Times New Roman"/>
          <w:b/>
          <w:sz w:val="24"/>
        </w:rPr>
      </w:pPr>
    </w:p>
    <w:p w:rsidR="007136DD" w:rsidRPr="007136DD" w:rsidRDefault="007136DD" w:rsidP="007136DD">
      <w:pPr>
        <w:pStyle w:val="a3"/>
        <w:jc w:val="center"/>
        <w:rPr>
          <w:rFonts w:ascii="Times New Roman" w:hAnsi="Times New Roman"/>
          <w:b/>
          <w:sz w:val="24"/>
        </w:rPr>
      </w:pPr>
    </w:p>
    <w:p w:rsidR="007136DD" w:rsidRPr="007136DD" w:rsidRDefault="007136DD" w:rsidP="007136DD">
      <w:pPr>
        <w:pStyle w:val="a3"/>
        <w:jc w:val="center"/>
        <w:rPr>
          <w:rFonts w:ascii="Times New Roman" w:hAnsi="Times New Roman"/>
          <w:b/>
          <w:sz w:val="24"/>
        </w:rPr>
      </w:pPr>
      <w:r w:rsidRPr="007136DD">
        <w:rPr>
          <w:rFonts w:ascii="Times New Roman" w:hAnsi="Times New Roman"/>
          <w:b/>
          <w:sz w:val="24"/>
        </w:rPr>
        <w:t>ПОСТАНОВЛЕНИЕ</w:t>
      </w:r>
    </w:p>
    <w:p w:rsidR="007136DD" w:rsidRPr="007136DD" w:rsidRDefault="007136DD" w:rsidP="007136DD">
      <w:pPr>
        <w:pStyle w:val="a3"/>
        <w:jc w:val="center"/>
        <w:rPr>
          <w:rFonts w:ascii="Times New Roman" w:hAnsi="Times New Roman"/>
          <w:b/>
          <w:sz w:val="24"/>
        </w:rPr>
      </w:pPr>
    </w:p>
    <w:p w:rsidR="007136DD" w:rsidRPr="007136DD" w:rsidRDefault="002D7EDC" w:rsidP="00C159C4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24</w:t>
      </w:r>
      <w:r w:rsidR="007136DD" w:rsidRPr="007136DD">
        <w:rPr>
          <w:rFonts w:ascii="Times New Roman" w:hAnsi="Times New Roman"/>
          <w:b/>
          <w:sz w:val="24"/>
        </w:rPr>
        <w:t>.0</w:t>
      </w:r>
      <w:r>
        <w:rPr>
          <w:rFonts w:ascii="Times New Roman" w:hAnsi="Times New Roman"/>
          <w:b/>
          <w:sz w:val="24"/>
        </w:rPr>
        <w:t>3</w:t>
      </w:r>
      <w:r w:rsidR="007136DD" w:rsidRPr="007136DD">
        <w:rPr>
          <w:rFonts w:ascii="Times New Roman" w:hAnsi="Times New Roman"/>
          <w:b/>
          <w:sz w:val="24"/>
        </w:rPr>
        <w:t>.</w:t>
      </w:r>
      <w:r w:rsidR="00F676F3">
        <w:rPr>
          <w:rFonts w:ascii="Times New Roman" w:hAnsi="Times New Roman"/>
          <w:b/>
          <w:sz w:val="24"/>
        </w:rPr>
        <w:t>2023</w:t>
      </w:r>
      <w:r w:rsidR="007136DD" w:rsidRPr="007136DD">
        <w:rPr>
          <w:rFonts w:ascii="Times New Roman" w:hAnsi="Times New Roman"/>
          <w:b/>
          <w:sz w:val="24"/>
        </w:rPr>
        <w:t xml:space="preserve">                              </w:t>
      </w:r>
      <w:r w:rsidR="00C159C4">
        <w:rPr>
          <w:rFonts w:ascii="Times New Roman" w:hAnsi="Times New Roman"/>
          <w:b/>
          <w:sz w:val="24"/>
        </w:rPr>
        <w:t xml:space="preserve">               </w:t>
      </w:r>
      <w:r w:rsidR="007136DD" w:rsidRPr="007136DD">
        <w:rPr>
          <w:rFonts w:ascii="Times New Roman" w:hAnsi="Times New Roman"/>
          <w:b/>
          <w:sz w:val="24"/>
        </w:rPr>
        <w:t xml:space="preserve">         № </w:t>
      </w:r>
      <w:r>
        <w:rPr>
          <w:rFonts w:ascii="Times New Roman" w:hAnsi="Times New Roman"/>
          <w:b/>
          <w:sz w:val="24"/>
        </w:rPr>
        <w:t>40</w:t>
      </w:r>
      <w:r w:rsidR="007136DD" w:rsidRPr="007136DD">
        <w:rPr>
          <w:rFonts w:ascii="Times New Roman" w:hAnsi="Times New Roman"/>
          <w:b/>
          <w:sz w:val="24"/>
        </w:rPr>
        <w:t xml:space="preserve">                                       с. К</w:t>
      </w:r>
      <w:r w:rsidR="00C159C4">
        <w:rPr>
          <w:rFonts w:ascii="Times New Roman" w:hAnsi="Times New Roman"/>
          <w:b/>
          <w:sz w:val="24"/>
        </w:rPr>
        <w:t>ормовое</w:t>
      </w:r>
    </w:p>
    <w:p w:rsidR="007136DD" w:rsidRPr="007136DD" w:rsidRDefault="007136DD" w:rsidP="007136DD">
      <w:pPr>
        <w:tabs>
          <w:tab w:val="left" w:pos="708"/>
          <w:tab w:val="left" w:pos="1416"/>
          <w:tab w:val="left" w:pos="2124"/>
          <w:tab w:val="left" w:pos="8220"/>
        </w:tabs>
        <w:rPr>
          <w:rFonts w:ascii="Times New Roman" w:hAnsi="Times New Roman" w:cs="Times New Roman"/>
          <w:color w:val="000000"/>
          <w:sz w:val="32"/>
          <w:szCs w:val="28"/>
        </w:rPr>
      </w:pPr>
      <w:r w:rsidRPr="007136DD">
        <w:rPr>
          <w:rFonts w:ascii="Times New Roman" w:hAnsi="Times New Roman" w:cs="Times New Roman"/>
          <w:color w:val="000000"/>
          <w:sz w:val="32"/>
          <w:szCs w:val="28"/>
        </w:rPr>
        <w:tab/>
        <w:t xml:space="preserve">                                                                                 </w:t>
      </w:r>
    </w:p>
    <w:p w:rsidR="003C6C2C" w:rsidRDefault="003C6C2C" w:rsidP="003C6C2C">
      <w:pPr>
        <w:pStyle w:val="ae"/>
        <w:tabs>
          <w:tab w:val="left" w:pos="5040"/>
        </w:tabs>
        <w:ind w:left="0" w:right="0"/>
        <w:jc w:val="left"/>
        <w:rPr>
          <w:sz w:val="24"/>
          <w:szCs w:val="28"/>
        </w:rPr>
      </w:pPr>
      <w:r w:rsidRPr="003C6C2C">
        <w:rPr>
          <w:sz w:val="24"/>
          <w:szCs w:val="28"/>
        </w:rPr>
        <w:t xml:space="preserve">Об обеспечении первичных мер пожарной </w:t>
      </w:r>
    </w:p>
    <w:p w:rsidR="003C6C2C" w:rsidRDefault="003C6C2C" w:rsidP="003C6C2C">
      <w:pPr>
        <w:pStyle w:val="ae"/>
        <w:tabs>
          <w:tab w:val="left" w:pos="5040"/>
        </w:tabs>
        <w:ind w:left="0" w:right="0"/>
        <w:jc w:val="left"/>
        <w:rPr>
          <w:sz w:val="24"/>
          <w:szCs w:val="28"/>
        </w:rPr>
      </w:pPr>
      <w:r w:rsidRPr="003C6C2C">
        <w:rPr>
          <w:sz w:val="24"/>
          <w:szCs w:val="28"/>
        </w:rPr>
        <w:t xml:space="preserve">безопасности в границах муниципального </w:t>
      </w:r>
    </w:p>
    <w:p w:rsidR="003C6C2C" w:rsidRPr="003C6C2C" w:rsidRDefault="003C6C2C" w:rsidP="003C6C2C">
      <w:pPr>
        <w:pStyle w:val="ae"/>
        <w:tabs>
          <w:tab w:val="left" w:pos="5040"/>
        </w:tabs>
        <w:ind w:left="0" w:right="0"/>
        <w:jc w:val="left"/>
        <w:rPr>
          <w:sz w:val="24"/>
          <w:szCs w:val="28"/>
        </w:rPr>
      </w:pPr>
      <w:r w:rsidRPr="003C6C2C">
        <w:rPr>
          <w:sz w:val="24"/>
          <w:szCs w:val="28"/>
        </w:rPr>
        <w:t>образования</w:t>
      </w:r>
      <w:r w:rsidRPr="003C6C2C">
        <w:rPr>
          <w:b w:val="0"/>
          <w:sz w:val="22"/>
        </w:rPr>
        <w:t xml:space="preserve"> </w:t>
      </w:r>
      <w:r w:rsidRPr="003C6C2C">
        <w:rPr>
          <w:sz w:val="24"/>
          <w:szCs w:val="28"/>
        </w:rPr>
        <w:t>«</w:t>
      </w:r>
      <w:r w:rsidR="00C159C4">
        <w:rPr>
          <w:sz w:val="24"/>
          <w:szCs w:val="28"/>
        </w:rPr>
        <w:t>Кормовское</w:t>
      </w:r>
      <w:r w:rsidRPr="003C6C2C">
        <w:rPr>
          <w:sz w:val="24"/>
          <w:szCs w:val="28"/>
        </w:rPr>
        <w:t xml:space="preserve"> сельское поселение»</w:t>
      </w:r>
    </w:p>
    <w:p w:rsidR="00037F42" w:rsidRPr="00037F42" w:rsidRDefault="00037F42" w:rsidP="003C6C2C">
      <w:pPr>
        <w:pStyle w:val="a3"/>
        <w:rPr>
          <w:rFonts w:ascii="Times New Roman" w:hAnsi="Times New Roman"/>
          <w:sz w:val="24"/>
        </w:rPr>
      </w:pPr>
    </w:p>
    <w:p w:rsidR="00037F42" w:rsidRDefault="00037F42" w:rsidP="00037F42">
      <w:pPr>
        <w:pStyle w:val="a3"/>
        <w:rPr>
          <w:rFonts w:ascii="Times New Roman" w:hAnsi="Times New Roman"/>
          <w:sz w:val="24"/>
        </w:rPr>
      </w:pPr>
    </w:p>
    <w:p w:rsidR="00037F42" w:rsidRDefault="003C6C2C" w:rsidP="003C6C2C">
      <w:pPr>
        <w:pStyle w:val="a3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Российской Федерации   от  </w:t>
      </w:r>
      <w:r w:rsidRPr="003C6C2C">
        <w:rPr>
          <w:rStyle w:val="2"/>
          <w:rFonts w:ascii="Times New Roman" w:hAnsi="Times New Roman" w:cs="Times New Roman"/>
          <w:sz w:val="24"/>
          <w:szCs w:val="24"/>
          <w:u w:val="none"/>
        </w:rPr>
        <w:t xml:space="preserve">16.09.2020 </w:t>
      </w:r>
      <w:r w:rsidRPr="003C6C2C">
        <w:rPr>
          <w:rStyle w:val="2"/>
          <w:rFonts w:ascii="Times New Roman" w:hAnsi="Times New Roman" w:cs="Times New Roman"/>
          <w:sz w:val="24"/>
          <w:szCs w:val="24"/>
          <w:u w:val="none"/>
          <w:lang w:eastAsia="en-US" w:bidi="en-US"/>
        </w:rPr>
        <w:t xml:space="preserve">№ </w:t>
      </w:r>
      <w:r w:rsidRPr="003C6C2C">
        <w:rPr>
          <w:rStyle w:val="2"/>
          <w:rFonts w:ascii="Times New Roman" w:hAnsi="Times New Roman" w:cs="Times New Roman"/>
          <w:sz w:val="24"/>
          <w:szCs w:val="24"/>
          <w:u w:val="none"/>
        </w:rPr>
        <w:t>1479 «Об утверждении правил противопожарного режима в Российской Федерации»,</w:t>
      </w:r>
      <w:r w:rsidRPr="003C6C2C">
        <w:rPr>
          <w:rFonts w:ascii="Times New Roman" w:hAnsi="Times New Roman"/>
          <w:sz w:val="24"/>
          <w:szCs w:val="24"/>
        </w:rPr>
        <w:t xml:space="preserve"> Уставом муниципального образования «</w:t>
      </w:r>
      <w:r w:rsidR="00C159C4">
        <w:rPr>
          <w:rFonts w:ascii="Times New Roman" w:hAnsi="Times New Roman"/>
          <w:sz w:val="24"/>
          <w:szCs w:val="24"/>
        </w:rPr>
        <w:t>Кормовское</w:t>
      </w:r>
      <w:r w:rsidRPr="003C6C2C">
        <w:rPr>
          <w:rFonts w:ascii="Times New Roman" w:hAnsi="Times New Roman"/>
          <w:sz w:val="24"/>
          <w:szCs w:val="24"/>
        </w:rPr>
        <w:t xml:space="preserve"> сельское поселение»,  в целях обеспечения пожарной безопасности на территории муниципального образования «</w:t>
      </w:r>
      <w:r w:rsidR="00C159C4">
        <w:rPr>
          <w:rFonts w:ascii="Times New Roman" w:hAnsi="Times New Roman"/>
          <w:sz w:val="24"/>
          <w:szCs w:val="24"/>
        </w:rPr>
        <w:t>Кормовское</w:t>
      </w:r>
      <w:r w:rsidRPr="003C6C2C">
        <w:rPr>
          <w:rFonts w:ascii="Times New Roman" w:hAnsi="Times New Roman"/>
          <w:sz w:val="24"/>
          <w:szCs w:val="24"/>
        </w:rPr>
        <w:t xml:space="preserve"> сельское поселение»,  </w:t>
      </w:r>
    </w:p>
    <w:p w:rsidR="003C6C2C" w:rsidRPr="003C6C2C" w:rsidRDefault="003C6C2C" w:rsidP="003C6C2C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2A16" w:rsidRPr="003C6C2C" w:rsidRDefault="00FA2A16" w:rsidP="003C6C2C">
      <w:pPr>
        <w:pStyle w:val="a3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ПОСТАНОВЛЯЮ:</w:t>
      </w:r>
    </w:p>
    <w:p w:rsidR="003C6C2C" w:rsidRDefault="003C6C2C" w:rsidP="002266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C6C2C">
        <w:rPr>
          <w:rFonts w:ascii="Times New Roman" w:hAnsi="Times New Roman"/>
          <w:sz w:val="24"/>
          <w:szCs w:val="24"/>
        </w:rPr>
        <w:t>. Утвердить прилагаемое Положение об обеспечении  первичных мер пожарной безопасности в границах муниципального образования «</w:t>
      </w:r>
      <w:r w:rsidR="00C159C4">
        <w:rPr>
          <w:rFonts w:ascii="Times New Roman" w:hAnsi="Times New Roman"/>
          <w:sz w:val="24"/>
          <w:szCs w:val="24"/>
        </w:rPr>
        <w:t>Кормовское</w:t>
      </w:r>
      <w:r w:rsidRPr="003C6C2C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037F42" w:rsidRPr="003C6C2C" w:rsidRDefault="003C6C2C" w:rsidP="002266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37F42" w:rsidRPr="003C6C2C">
        <w:rPr>
          <w:rFonts w:ascii="Times New Roman" w:hAnsi="Times New Roman"/>
          <w:sz w:val="24"/>
          <w:szCs w:val="24"/>
        </w:rPr>
        <w:t xml:space="preserve">. Постановление Администрации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="00037F42" w:rsidRPr="003C6C2C">
        <w:rPr>
          <w:rFonts w:ascii="Times New Roman" w:hAnsi="Times New Roman"/>
          <w:sz w:val="24"/>
          <w:szCs w:val="24"/>
        </w:rPr>
        <w:t xml:space="preserve"> сельского поселения № </w:t>
      </w:r>
      <w:r w:rsidR="002266BC">
        <w:rPr>
          <w:rFonts w:ascii="Times New Roman" w:hAnsi="Times New Roman"/>
          <w:sz w:val="24"/>
          <w:szCs w:val="24"/>
        </w:rPr>
        <w:t>166</w:t>
      </w:r>
      <w:r w:rsidR="00037F42" w:rsidRPr="003C6C2C">
        <w:rPr>
          <w:rFonts w:ascii="Times New Roman" w:hAnsi="Times New Roman"/>
          <w:sz w:val="24"/>
          <w:szCs w:val="24"/>
        </w:rPr>
        <w:t xml:space="preserve"> от </w:t>
      </w:r>
      <w:r w:rsidR="002266BC">
        <w:rPr>
          <w:rFonts w:ascii="Times New Roman" w:hAnsi="Times New Roman"/>
          <w:sz w:val="24"/>
          <w:szCs w:val="24"/>
        </w:rPr>
        <w:t>29</w:t>
      </w:r>
      <w:r w:rsidR="00037F42" w:rsidRPr="003C6C2C">
        <w:rPr>
          <w:rFonts w:ascii="Times New Roman" w:hAnsi="Times New Roman"/>
          <w:sz w:val="24"/>
          <w:szCs w:val="24"/>
        </w:rPr>
        <w:t>.</w:t>
      </w:r>
      <w:r w:rsidR="002266BC">
        <w:rPr>
          <w:rFonts w:ascii="Times New Roman" w:hAnsi="Times New Roman"/>
          <w:sz w:val="24"/>
          <w:szCs w:val="24"/>
        </w:rPr>
        <w:t>12</w:t>
      </w:r>
      <w:r w:rsidR="00037F42" w:rsidRPr="003C6C2C">
        <w:rPr>
          <w:rFonts w:ascii="Times New Roman" w:hAnsi="Times New Roman"/>
          <w:sz w:val="24"/>
          <w:szCs w:val="24"/>
        </w:rPr>
        <w:t>.201</w:t>
      </w:r>
      <w:r w:rsidR="002266BC">
        <w:rPr>
          <w:rFonts w:ascii="Times New Roman" w:hAnsi="Times New Roman"/>
          <w:sz w:val="24"/>
          <w:szCs w:val="24"/>
        </w:rPr>
        <w:t>7г.</w:t>
      </w:r>
      <w:r w:rsidRPr="003C6C2C">
        <w:rPr>
          <w:rFonts w:ascii="Times New Roman" w:hAnsi="Times New Roman"/>
          <w:sz w:val="24"/>
          <w:szCs w:val="24"/>
        </w:rPr>
        <w:t xml:space="preserve"> </w:t>
      </w:r>
      <w:r w:rsidR="00037F42" w:rsidRPr="003C6C2C">
        <w:rPr>
          <w:rFonts w:ascii="Times New Roman" w:hAnsi="Times New Roman"/>
          <w:sz w:val="24"/>
          <w:szCs w:val="24"/>
        </w:rPr>
        <w:t xml:space="preserve"> «</w:t>
      </w:r>
      <w:r w:rsidRPr="003C6C2C">
        <w:rPr>
          <w:rFonts w:ascii="Times New Roman" w:hAnsi="Times New Roman"/>
          <w:sz w:val="24"/>
          <w:szCs w:val="24"/>
        </w:rPr>
        <w:t xml:space="preserve">Об обеспечении первичных мер пожарной безопасности в границах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поселения» </w:t>
      </w:r>
      <w:r w:rsidR="00037F42" w:rsidRPr="003C6C2C"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3C6C2C" w:rsidRPr="003C6C2C" w:rsidRDefault="003C6C2C" w:rsidP="002266BC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3C6C2C">
        <w:rPr>
          <w:rFonts w:ascii="Times New Roman" w:hAnsi="Times New Roman"/>
          <w:iCs/>
          <w:sz w:val="24"/>
          <w:szCs w:val="24"/>
        </w:rPr>
        <w:t xml:space="preserve"> 3.</w:t>
      </w:r>
      <w:r w:rsidRPr="003C6C2C">
        <w:rPr>
          <w:rFonts w:ascii="Times New Roman" w:hAnsi="Times New Roman"/>
          <w:sz w:val="24"/>
          <w:szCs w:val="24"/>
        </w:rPr>
        <w:t xml:space="preserve"> Настоящее </w:t>
      </w:r>
      <w:r w:rsidRPr="003C6C2C">
        <w:rPr>
          <w:rFonts w:ascii="Times New Roman" w:hAnsi="Times New Roman"/>
          <w:spacing w:val="-2"/>
          <w:sz w:val="24"/>
          <w:szCs w:val="24"/>
        </w:rPr>
        <w:t>постановление вступает в силу со дня его официального обнародования.</w:t>
      </w:r>
    </w:p>
    <w:p w:rsidR="003C6C2C" w:rsidRPr="003C6C2C" w:rsidRDefault="003C6C2C" w:rsidP="002266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6C2C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3C6C2C" w:rsidRPr="003C6C2C" w:rsidRDefault="003C6C2C" w:rsidP="003C6C2C">
      <w:pPr>
        <w:pStyle w:val="a3"/>
        <w:rPr>
          <w:rFonts w:ascii="Times New Roman" w:hAnsi="Times New Roman"/>
          <w:sz w:val="24"/>
          <w:szCs w:val="24"/>
        </w:rPr>
      </w:pPr>
    </w:p>
    <w:p w:rsidR="00037F42" w:rsidRPr="00037F42" w:rsidRDefault="00037F42" w:rsidP="003C6C2C">
      <w:pPr>
        <w:pStyle w:val="a3"/>
        <w:rPr>
          <w:rFonts w:ascii="Times New Roman" w:hAnsi="Times New Roman"/>
          <w:bCs/>
          <w:sz w:val="32"/>
          <w:szCs w:val="28"/>
        </w:rPr>
      </w:pPr>
    </w:p>
    <w:p w:rsidR="002976C3" w:rsidRDefault="002976C3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976C3" w:rsidRPr="009D0D1E" w:rsidRDefault="00037F42" w:rsidP="002976C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2976C3" w:rsidRPr="009D0D1E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2976C3" w:rsidRPr="009D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r w:rsidR="002976C3" w:rsidRPr="009D0D1E">
        <w:rPr>
          <w:rFonts w:ascii="Times New Roman" w:hAnsi="Times New Roman"/>
          <w:b/>
          <w:sz w:val="24"/>
          <w:szCs w:val="24"/>
        </w:rPr>
        <w:t>дминистрации</w:t>
      </w:r>
    </w:p>
    <w:p w:rsidR="00037F42" w:rsidRDefault="00C159C4" w:rsidP="002976C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Кормовского</w:t>
      </w:r>
      <w:r w:rsidR="002976C3" w:rsidRPr="009D0D1E">
        <w:rPr>
          <w:rFonts w:ascii="Times New Roman" w:hAnsi="Times New Roman"/>
          <w:b/>
          <w:sz w:val="24"/>
          <w:szCs w:val="24"/>
        </w:rPr>
        <w:t xml:space="preserve"> сельского поселения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В.В.Сикаренко </w:t>
      </w:r>
      <w:r w:rsidR="002976C3" w:rsidRPr="009D0D1E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976C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2976C3" w:rsidRPr="009D0D1E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037F42" w:rsidRDefault="00037F42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7F42" w:rsidRDefault="00037F42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C2C" w:rsidRDefault="003C6C2C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C2C" w:rsidRDefault="003C6C2C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C2C" w:rsidRDefault="003C6C2C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C2C" w:rsidRDefault="003C6C2C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C2C" w:rsidRDefault="003C6C2C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C2C" w:rsidRDefault="003C6C2C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6C2C" w:rsidRDefault="003C6C2C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7F42" w:rsidRDefault="00037F42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7F42" w:rsidRDefault="00037F42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59C4" w:rsidRDefault="00C159C4" w:rsidP="00055747">
      <w:pPr>
        <w:pStyle w:val="a3"/>
        <w:jc w:val="right"/>
        <w:rPr>
          <w:rFonts w:ascii="Times New Roman" w:hAnsi="Times New Roman"/>
          <w:szCs w:val="24"/>
        </w:rPr>
      </w:pPr>
    </w:p>
    <w:p w:rsidR="00055747" w:rsidRDefault="00055747" w:rsidP="00055747">
      <w:pPr>
        <w:pStyle w:val="a3"/>
        <w:jc w:val="right"/>
        <w:rPr>
          <w:rFonts w:ascii="Times New Roman" w:hAnsi="Times New Roman"/>
          <w:szCs w:val="24"/>
        </w:rPr>
      </w:pPr>
      <w:r w:rsidRPr="00055747">
        <w:rPr>
          <w:rFonts w:ascii="Times New Roman" w:hAnsi="Times New Roman"/>
          <w:szCs w:val="24"/>
        </w:rPr>
        <w:lastRenderedPageBreak/>
        <w:t xml:space="preserve">Приложение </w:t>
      </w:r>
      <w:r w:rsidR="005D3022">
        <w:rPr>
          <w:rFonts w:ascii="Times New Roman" w:hAnsi="Times New Roman"/>
          <w:szCs w:val="24"/>
        </w:rPr>
        <w:t>№ 1</w:t>
      </w:r>
    </w:p>
    <w:p w:rsidR="00055747" w:rsidRDefault="00055747" w:rsidP="00055747">
      <w:pPr>
        <w:pStyle w:val="a3"/>
        <w:jc w:val="right"/>
        <w:rPr>
          <w:rFonts w:ascii="Times New Roman" w:hAnsi="Times New Roman"/>
          <w:szCs w:val="24"/>
        </w:rPr>
      </w:pPr>
      <w:r w:rsidRPr="00055747">
        <w:rPr>
          <w:rFonts w:ascii="Times New Roman" w:hAnsi="Times New Roman"/>
          <w:szCs w:val="24"/>
        </w:rPr>
        <w:t>к постановлению</w:t>
      </w:r>
      <w:r w:rsidR="004F1DC5">
        <w:rPr>
          <w:rFonts w:ascii="Times New Roman" w:hAnsi="Times New Roman"/>
          <w:szCs w:val="24"/>
        </w:rPr>
        <w:t xml:space="preserve"> </w:t>
      </w:r>
      <w:r w:rsidR="005D3022">
        <w:rPr>
          <w:rFonts w:ascii="Times New Roman" w:hAnsi="Times New Roman"/>
          <w:szCs w:val="24"/>
        </w:rPr>
        <w:t>А</w:t>
      </w:r>
      <w:r w:rsidR="004F1DC5">
        <w:rPr>
          <w:rFonts w:ascii="Times New Roman" w:hAnsi="Times New Roman"/>
          <w:szCs w:val="24"/>
        </w:rPr>
        <w:t>дминистрации</w:t>
      </w:r>
    </w:p>
    <w:p w:rsidR="004F1DC5" w:rsidRDefault="00C159C4" w:rsidP="00055747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Кормовского</w:t>
      </w:r>
      <w:r w:rsidR="004F1DC5">
        <w:rPr>
          <w:rFonts w:ascii="Times New Roman" w:hAnsi="Times New Roman"/>
          <w:szCs w:val="24"/>
        </w:rPr>
        <w:t xml:space="preserve"> сельского поселения</w:t>
      </w:r>
    </w:p>
    <w:p w:rsidR="00393DD2" w:rsidRPr="00055747" w:rsidRDefault="00393DD2" w:rsidP="00055747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№ </w:t>
      </w:r>
      <w:r w:rsidR="002D7EDC">
        <w:rPr>
          <w:rFonts w:ascii="Times New Roman" w:hAnsi="Times New Roman"/>
          <w:szCs w:val="24"/>
        </w:rPr>
        <w:t>40</w:t>
      </w:r>
      <w:r>
        <w:rPr>
          <w:rFonts w:ascii="Times New Roman" w:hAnsi="Times New Roman"/>
          <w:szCs w:val="24"/>
        </w:rPr>
        <w:t xml:space="preserve"> от </w:t>
      </w:r>
      <w:r w:rsidR="002D7EDC">
        <w:rPr>
          <w:rFonts w:ascii="Times New Roman" w:hAnsi="Times New Roman"/>
          <w:szCs w:val="24"/>
        </w:rPr>
        <w:t>24</w:t>
      </w:r>
      <w:r>
        <w:rPr>
          <w:rFonts w:ascii="Times New Roman" w:hAnsi="Times New Roman"/>
          <w:szCs w:val="24"/>
        </w:rPr>
        <w:t>.0</w:t>
      </w:r>
      <w:r w:rsidR="002D7ED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F676F3">
        <w:rPr>
          <w:rFonts w:ascii="Times New Roman" w:hAnsi="Times New Roman"/>
          <w:szCs w:val="24"/>
        </w:rPr>
        <w:t>2023</w:t>
      </w:r>
    </w:p>
    <w:p w:rsidR="00055747" w:rsidRDefault="00055747" w:rsidP="002976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5747" w:rsidRDefault="00055747" w:rsidP="002976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6C2C" w:rsidRDefault="003C6C2C" w:rsidP="003C6C2C">
      <w:pPr>
        <w:pStyle w:val="ae"/>
        <w:tabs>
          <w:tab w:val="left" w:pos="5040"/>
        </w:tabs>
        <w:ind w:left="0" w:right="0"/>
      </w:pPr>
    </w:p>
    <w:p w:rsidR="003C6C2C" w:rsidRPr="00D5529C" w:rsidRDefault="003C6C2C" w:rsidP="00D552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529C">
        <w:rPr>
          <w:rFonts w:ascii="Times New Roman" w:hAnsi="Times New Roman"/>
          <w:b/>
          <w:sz w:val="24"/>
          <w:szCs w:val="24"/>
        </w:rPr>
        <w:t>ПОЛОЖЕНИЕ</w:t>
      </w:r>
    </w:p>
    <w:p w:rsidR="003C6C2C" w:rsidRPr="00D5529C" w:rsidRDefault="003C6C2C" w:rsidP="00D552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529C">
        <w:rPr>
          <w:rFonts w:ascii="Times New Roman" w:hAnsi="Times New Roman"/>
          <w:b/>
          <w:sz w:val="24"/>
          <w:szCs w:val="24"/>
        </w:rPr>
        <w:t>об обеспечении первичных мер пожарной безопасности в границах</w:t>
      </w:r>
    </w:p>
    <w:p w:rsidR="003C6C2C" w:rsidRPr="00D5529C" w:rsidRDefault="003C6C2C" w:rsidP="00D552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529C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C159C4">
        <w:rPr>
          <w:rFonts w:ascii="Times New Roman" w:hAnsi="Times New Roman"/>
          <w:b/>
          <w:sz w:val="24"/>
          <w:szCs w:val="24"/>
        </w:rPr>
        <w:t>Кормовское</w:t>
      </w:r>
      <w:r w:rsidRPr="00D5529C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3C6C2C" w:rsidRPr="003C6C2C" w:rsidRDefault="003C6C2C" w:rsidP="003C6C2C">
      <w:pPr>
        <w:pStyle w:val="a3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1. Общие положения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«</w:t>
      </w:r>
      <w:r w:rsidR="00C159C4">
        <w:rPr>
          <w:rFonts w:ascii="Times New Roman" w:hAnsi="Times New Roman"/>
          <w:sz w:val="24"/>
          <w:szCs w:val="24"/>
        </w:rPr>
        <w:t>Кормовское</w:t>
      </w:r>
      <w:r w:rsidRPr="003C6C2C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color w:val="000000"/>
          <w:sz w:val="24"/>
          <w:szCs w:val="24"/>
        </w:rPr>
        <w:t xml:space="preserve">1.2. Организация обеспечения первичных мер пожарной безопасности на территории </w:t>
      </w:r>
      <w:r w:rsidR="00C159C4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C6C2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осуществляется Администрацией </w:t>
      </w:r>
      <w:r w:rsidR="00C159C4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C6C2C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1.3. К полномочиям Администрации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C6C2C">
        <w:rPr>
          <w:rFonts w:ascii="Times New Roman" w:hAnsi="Times New Roman"/>
          <w:sz w:val="24"/>
          <w:szCs w:val="24"/>
          <w:shd w:val="clear" w:color="auto" w:fill="FFFFFF"/>
        </w:rPr>
        <w:t>в границах сельских населенных пунктов</w:t>
      </w:r>
      <w:r w:rsidRPr="003C6C2C">
        <w:rPr>
          <w:rFonts w:ascii="Times New Roman" w:hAnsi="Times New Roman"/>
          <w:sz w:val="24"/>
          <w:szCs w:val="24"/>
        </w:rPr>
        <w:t xml:space="preserve"> по обеспечению первичных мер пожарной безопасности относятся: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  <w:shd w:val="clear" w:color="auto" w:fill="FFFFFF"/>
        </w:rPr>
        <w:t xml:space="preserve">2.1. </w:t>
      </w:r>
      <w:r w:rsidRPr="003C6C2C">
        <w:rPr>
          <w:rFonts w:ascii="Times New Roman" w:hAnsi="Times New Roman"/>
          <w:sz w:val="24"/>
          <w:szCs w:val="24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C6C2C">
        <w:rPr>
          <w:rFonts w:ascii="Times New Roman" w:hAnsi="Times New Roman"/>
          <w:sz w:val="24"/>
          <w:szCs w:val="24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2.3. Администрация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и организации (учреждения) ответственные за содержание источников наружного противопожарного водоснабжения организуют </w:t>
      </w:r>
      <w:r w:rsidRPr="003C6C2C">
        <w:rPr>
          <w:rFonts w:ascii="Times New Roman" w:hAnsi="Times New Roman"/>
          <w:sz w:val="24"/>
          <w:szCs w:val="24"/>
          <w:shd w:val="clear" w:color="auto" w:fill="FFFFFF"/>
        </w:rPr>
        <w:t xml:space="preserve">проверку их исправности совместно с </w:t>
      </w:r>
      <w:r w:rsidRPr="003C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подразделениями пожарной охраны в соответствии с их районами выезда</w:t>
      </w:r>
      <w:r w:rsidRPr="003C6C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C6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согласованным графикам.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6C2C">
        <w:rPr>
          <w:rFonts w:ascii="Times New Roman" w:hAnsi="Times New Roman"/>
          <w:sz w:val="24"/>
          <w:szCs w:val="24"/>
        </w:rPr>
        <w:t xml:space="preserve">2.4. </w:t>
      </w:r>
      <w:r w:rsidRPr="003C6C2C">
        <w:rPr>
          <w:rFonts w:ascii="Times New Roman" w:hAnsi="Times New Roman"/>
          <w:sz w:val="24"/>
          <w:szCs w:val="24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3. Оснащение территорий общего пользования первичными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средствами тушения пожаров и противопожарным инвентарем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4. Организация и принятие мер по оповещению населения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 и подразделений Государственной противопожарной службы о пожаре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6C2C">
        <w:rPr>
          <w:rFonts w:ascii="Times New Roman" w:hAnsi="Times New Roman"/>
          <w:sz w:val="24"/>
          <w:szCs w:val="24"/>
        </w:rPr>
        <w:t xml:space="preserve">4.1. </w:t>
      </w:r>
      <w:r w:rsidRPr="003C6C2C">
        <w:rPr>
          <w:rFonts w:ascii="Times New Roman" w:hAnsi="Times New Roman"/>
          <w:sz w:val="24"/>
          <w:szCs w:val="24"/>
          <w:shd w:val="clear" w:color="auto" w:fill="FFFFFF"/>
        </w:rPr>
        <w:t>Оповещение организуется на основе использования ресурса и технических средств оповещения и связи муниципального образования «</w:t>
      </w:r>
      <w:r w:rsidR="00C159C4">
        <w:rPr>
          <w:rFonts w:ascii="Times New Roman" w:hAnsi="Times New Roman"/>
          <w:sz w:val="24"/>
          <w:szCs w:val="24"/>
          <w:shd w:val="clear" w:color="auto" w:fill="FFFFFF"/>
        </w:rPr>
        <w:t>Кормовское</w:t>
      </w:r>
      <w:r w:rsidRPr="003C6C2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C6C2C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 xml:space="preserve">4.2. Порядок оповещения населения о пожаре устанавливается </w:t>
      </w:r>
      <w:r w:rsidRPr="003C6C2C">
        <w:rPr>
          <w:rFonts w:ascii="Times New Roman" w:hAnsi="Times New Roman"/>
          <w:sz w:val="24"/>
          <w:szCs w:val="24"/>
        </w:rPr>
        <w:t xml:space="preserve">правовым актом Администрации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 же через Единую дежурно-диспетчерскую службу.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bCs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bCs/>
          <w:color w:val="000000"/>
          <w:sz w:val="24"/>
          <w:szCs w:val="24"/>
        </w:rPr>
        <w:t xml:space="preserve">5. Принятие мер по локализации пожара и спасению людей и имущества 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bCs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bCs/>
          <w:color w:val="000000"/>
          <w:sz w:val="24"/>
          <w:szCs w:val="24"/>
        </w:rPr>
        <w:t>до прибытия подразделений Государственной противопожарной службы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b/>
          <w:bCs/>
          <w:color w:val="000000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C159C4">
        <w:rPr>
          <w:rStyle w:val="msonormal0"/>
          <w:rFonts w:ascii="Times New Roman" w:hAnsi="Times New Roman"/>
          <w:color w:val="000000"/>
          <w:sz w:val="24"/>
          <w:szCs w:val="24"/>
        </w:rPr>
        <w:t>Кормовского</w:t>
      </w: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 xml:space="preserve"> сельского поселения с использованием техники и первичных средств пожаротушения, имеющихся в его распоряжении.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6C2C">
        <w:rPr>
          <w:rFonts w:ascii="Times New Roman" w:hAnsi="Times New Roman"/>
          <w:color w:val="000000"/>
          <w:sz w:val="24"/>
          <w:szCs w:val="24"/>
        </w:rPr>
        <w:t>5.2.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>5.4. Медицинская помощь пострадавшим при пожаре и его локализации оказывается медицинским работником.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 xml:space="preserve">5.5. Руководство локализацией пожара до прибытия подразделения </w:t>
      </w:r>
      <w:r w:rsidRPr="003C6C2C">
        <w:rPr>
          <w:rStyle w:val="msonormal0"/>
          <w:rFonts w:ascii="Times New Roman" w:hAnsi="Times New Roman"/>
          <w:bCs/>
          <w:color w:val="000000"/>
          <w:sz w:val="24"/>
          <w:szCs w:val="24"/>
        </w:rPr>
        <w:t>Государственной</w:t>
      </w: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 xml:space="preserve"> противопожарной службы осуществляется руководителем добровольного пожарного </w:t>
      </w: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lastRenderedPageBreak/>
        <w:t>формирования или одним из его членов, по прибытию пожарных подразделений – руководителем пожарного расчета.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>- объявляет сбор личного состава добровольного пожарного формирования;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>- организует локализацию пожара с применением имеющихся средств;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>- принимает меры, направленные на спасение граждан и недопущение гибели и травматизма граждан;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color w:val="000000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>- организует, в соответствии с пунктом 5.2. настоящего Положения, привлечение для локализации пожара жителей населенных пунктов;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Style w:val="msonormal0"/>
          <w:rFonts w:ascii="Times New Roman" w:hAnsi="Times New Roman"/>
          <w:color w:val="000000"/>
          <w:sz w:val="24"/>
          <w:szCs w:val="24"/>
        </w:rPr>
        <w:t xml:space="preserve">- по прибытии подразделения противопожарной службы </w:t>
      </w:r>
      <w:r w:rsidRPr="003C6C2C">
        <w:rPr>
          <w:rStyle w:val="msonormal0"/>
          <w:rFonts w:ascii="Times New Roman" w:hAnsi="Times New Roman"/>
          <w:sz w:val="24"/>
          <w:szCs w:val="24"/>
        </w:rPr>
        <w:t>сообщает начальнику караула об обстановке, принятых мерах и действует по его указанию.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6.1. Администрацией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с целью создания условий для деятельности добровольной пожарной охраны (далее – ДПО) и участия граждан в обеспечении первичных мер пожарной безопасности: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- 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6.2. Для стимулирования граждан и организаций, активно участвующих в пропаганде и тушении пожаров, на территории муниципального образования, Администрацией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в пределах предоставленных полномочий применяются следующие формы поощрения: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материальное стимулирование в пределах выделенных бюджетных средств;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объявление благодарности главы Администрации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награждение почетной грамотой главы Администрации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иные формы поощрений в соответствии с действующим законодательством Российской Федерации и Ростовской области.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7. Включение мероприятий по обеспечению пожарной безопасности в планы, схемы и программы развития территории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7.1. Включение мероприятий по обеспечению пожарной безопасности в планы, схемы и программы развития территории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осуществляется на основании: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- заявок муниципальных учреждений, а также организаций, обслуживающих муниципальное имущество;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- предписаний и других документов надзорных органов;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-  муниципального контроля;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lastRenderedPageBreak/>
        <w:t>- обращений граждан.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7.2. Планы, схемы и программы развития территории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по обеспечению пожарной безопасности утверждаются муниципальными правовыми актами.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7.3. В планы, схемы и программы развития территории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по обеспечению пожарной безопасности включаются вопросы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sz w:val="24"/>
          <w:szCs w:val="24"/>
        </w:rPr>
      </w:pPr>
      <w:r w:rsidRPr="003C6C2C">
        <w:rPr>
          <w:rStyle w:val="msonormal0"/>
          <w:rFonts w:ascii="Times New Roman" w:hAnsi="Times New Roman"/>
          <w:sz w:val="24"/>
          <w:szCs w:val="24"/>
        </w:rPr>
        <w:t>- проведения работ по противопожарному обустройству населенных пунктов;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sz w:val="24"/>
          <w:szCs w:val="24"/>
        </w:rPr>
      </w:pPr>
      <w:r w:rsidRPr="003C6C2C">
        <w:rPr>
          <w:rStyle w:val="msonormal0"/>
          <w:rFonts w:ascii="Times New Roman" w:hAnsi="Times New Roman"/>
          <w:sz w:val="24"/>
          <w:szCs w:val="24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sz w:val="24"/>
          <w:szCs w:val="24"/>
        </w:rPr>
      </w:pPr>
      <w:r w:rsidRPr="003C6C2C">
        <w:rPr>
          <w:rStyle w:val="msonormal0"/>
          <w:rFonts w:ascii="Times New Roman" w:hAnsi="Times New Roman"/>
          <w:sz w:val="24"/>
          <w:szCs w:val="24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sz w:val="24"/>
          <w:szCs w:val="24"/>
        </w:rPr>
      </w:pPr>
      <w:r w:rsidRPr="003C6C2C">
        <w:rPr>
          <w:rStyle w:val="msonormal0"/>
          <w:rFonts w:ascii="Times New Roman" w:hAnsi="Times New Roman"/>
          <w:sz w:val="24"/>
          <w:szCs w:val="24"/>
        </w:rPr>
        <w:t>- организации обучения населения мерам пожарной безопасности;</w:t>
      </w:r>
    </w:p>
    <w:p w:rsidR="003C6C2C" w:rsidRPr="003C6C2C" w:rsidRDefault="003C6C2C" w:rsidP="00C159C4">
      <w:pPr>
        <w:pStyle w:val="a3"/>
        <w:jc w:val="both"/>
        <w:rPr>
          <w:rStyle w:val="msonormal0"/>
          <w:rFonts w:ascii="Times New Roman" w:hAnsi="Times New Roman"/>
          <w:sz w:val="24"/>
          <w:szCs w:val="24"/>
        </w:rPr>
      </w:pPr>
      <w:r w:rsidRPr="003C6C2C">
        <w:rPr>
          <w:rStyle w:val="msonormal0"/>
          <w:rFonts w:ascii="Times New Roman" w:hAnsi="Times New Roman"/>
          <w:sz w:val="24"/>
          <w:szCs w:val="24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     8.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8.1. Содействие распространению пожарно-технических знаний на территории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организуется в соответствии с муниципальным правовым актом об организации обучения населения мерам пожарной безопасности.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Особый противопожарный режим на территории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устанавливается в соответствии с муниципальным правовым актом Администрации </w:t>
      </w:r>
      <w:r w:rsidR="00C159C4">
        <w:rPr>
          <w:rFonts w:ascii="Times New Roman" w:hAnsi="Times New Roman"/>
          <w:sz w:val="24"/>
          <w:szCs w:val="24"/>
        </w:rPr>
        <w:t>Кормовского сельского поселения</w:t>
      </w:r>
      <w:r w:rsidRPr="003C6C2C">
        <w:rPr>
          <w:rFonts w:ascii="Times New Roman" w:hAnsi="Times New Roman"/>
          <w:sz w:val="24"/>
          <w:szCs w:val="24"/>
        </w:rPr>
        <w:t xml:space="preserve">.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10. Организационно - правовое обеспечение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первичных мер пожарной безопасности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10.1. Администрация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Ростовской области.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10.2. Муниципальные правовые акты по обеспечению первичных мер пожарной безопасности, принятые Администрацией </w:t>
      </w:r>
      <w:r w:rsidR="00C159C4">
        <w:rPr>
          <w:rFonts w:ascii="Times New Roman" w:hAnsi="Times New Roman"/>
          <w:sz w:val="24"/>
          <w:szCs w:val="24"/>
        </w:rPr>
        <w:t>Кормовского</w:t>
      </w:r>
      <w:r w:rsidRPr="003C6C2C">
        <w:rPr>
          <w:rFonts w:ascii="Times New Roman" w:hAnsi="Times New Roman"/>
          <w:sz w:val="24"/>
          <w:szCs w:val="24"/>
        </w:rPr>
        <w:t xml:space="preserve"> сельского поселения подлежат </w:t>
      </w:r>
      <w:r w:rsidRPr="003C6C2C">
        <w:rPr>
          <w:rFonts w:ascii="Times New Roman" w:hAnsi="Times New Roman"/>
          <w:sz w:val="24"/>
          <w:szCs w:val="24"/>
        </w:rPr>
        <w:lastRenderedPageBreak/>
        <w:t>обязательному исполнению на всей территории муниципального образования «</w:t>
      </w:r>
      <w:r w:rsidR="00C159C4">
        <w:rPr>
          <w:rFonts w:ascii="Times New Roman" w:hAnsi="Times New Roman"/>
          <w:sz w:val="24"/>
          <w:szCs w:val="24"/>
        </w:rPr>
        <w:t>Кормовское</w:t>
      </w:r>
      <w:r w:rsidRPr="003C6C2C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11. Финансовое обеспечение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 xml:space="preserve">11.1. </w:t>
      </w:r>
      <w:r w:rsidRPr="003C6C2C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Финансовое обеспечение первичных мер пожарной безопасности осуществляется в пределах средств, предусмотренных в бюджете </w:t>
      </w:r>
      <w:r w:rsidR="00C159C4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Кормовского</w:t>
      </w:r>
      <w:r w:rsidRPr="003C6C2C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3C6C2C">
        <w:rPr>
          <w:rFonts w:ascii="Times New Roman" w:hAnsi="Times New Roman"/>
          <w:sz w:val="24"/>
          <w:szCs w:val="24"/>
        </w:rPr>
        <w:t>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11.2. Финансовое обеспечение первичных мер пожарной безопасности предусматривает: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3C6C2C" w:rsidRPr="003C6C2C" w:rsidRDefault="003C6C2C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C2C">
        <w:rPr>
          <w:rFonts w:ascii="Times New Roman" w:hAnsi="Times New Roman"/>
          <w:sz w:val="24"/>
          <w:szCs w:val="24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соответствую.</w:t>
      </w:r>
    </w:p>
    <w:p w:rsidR="00AB1E60" w:rsidRPr="003C6C2C" w:rsidRDefault="00AB1E60" w:rsidP="00C159C4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B1E60" w:rsidRPr="003C6C2C" w:rsidSect="00FD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5C" w:rsidRDefault="00FF3F5C" w:rsidP="007136DD">
      <w:pPr>
        <w:spacing w:after="0" w:line="240" w:lineRule="auto"/>
      </w:pPr>
      <w:r>
        <w:separator/>
      </w:r>
    </w:p>
  </w:endnote>
  <w:endnote w:type="continuationSeparator" w:id="1">
    <w:p w:rsidR="00FF3F5C" w:rsidRDefault="00FF3F5C" w:rsidP="0071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5C" w:rsidRDefault="00FF3F5C" w:rsidP="007136DD">
      <w:pPr>
        <w:spacing w:after="0" w:line="240" w:lineRule="auto"/>
      </w:pPr>
      <w:r>
        <w:separator/>
      </w:r>
    </w:p>
  </w:footnote>
  <w:footnote w:type="continuationSeparator" w:id="1">
    <w:p w:rsidR="00FF3F5C" w:rsidRDefault="00FF3F5C" w:rsidP="0071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AE3"/>
    <w:multiLevelType w:val="hybridMultilevel"/>
    <w:tmpl w:val="ED986AEA"/>
    <w:lvl w:ilvl="0" w:tplc="2C1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2">
    <w:nsid w:val="75951843"/>
    <w:multiLevelType w:val="multilevel"/>
    <w:tmpl w:val="619A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A16"/>
    <w:rsid w:val="00037F42"/>
    <w:rsid w:val="00055747"/>
    <w:rsid w:val="00062197"/>
    <w:rsid w:val="000B75E5"/>
    <w:rsid w:val="001022AA"/>
    <w:rsid w:val="00106D76"/>
    <w:rsid w:val="00165D8C"/>
    <w:rsid w:val="00173E0C"/>
    <w:rsid w:val="0019241D"/>
    <w:rsid w:val="001E1C9C"/>
    <w:rsid w:val="002266BC"/>
    <w:rsid w:val="00256380"/>
    <w:rsid w:val="002976C3"/>
    <w:rsid w:val="002A51BB"/>
    <w:rsid w:val="002D7EDC"/>
    <w:rsid w:val="0030046B"/>
    <w:rsid w:val="00362739"/>
    <w:rsid w:val="00393DD2"/>
    <w:rsid w:val="00396320"/>
    <w:rsid w:val="003C6C2C"/>
    <w:rsid w:val="004013E2"/>
    <w:rsid w:val="00412ACD"/>
    <w:rsid w:val="00432D45"/>
    <w:rsid w:val="0043737B"/>
    <w:rsid w:val="004402A1"/>
    <w:rsid w:val="004B729F"/>
    <w:rsid w:val="004F1DC5"/>
    <w:rsid w:val="00504A1B"/>
    <w:rsid w:val="005167D2"/>
    <w:rsid w:val="00522A27"/>
    <w:rsid w:val="00594306"/>
    <w:rsid w:val="005C2622"/>
    <w:rsid w:val="005D3022"/>
    <w:rsid w:val="0062353F"/>
    <w:rsid w:val="00640FFF"/>
    <w:rsid w:val="00667194"/>
    <w:rsid w:val="006A24D6"/>
    <w:rsid w:val="006D02B3"/>
    <w:rsid w:val="007136DD"/>
    <w:rsid w:val="0072287F"/>
    <w:rsid w:val="00744458"/>
    <w:rsid w:val="007E3BE7"/>
    <w:rsid w:val="007F34E1"/>
    <w:rsid w:val="00847843"/>
    <w:rsid w:val="0085018F"/>
    <w:rsid w:val="008C0542"/>
    <w:rsid w:val="009D0D1E"/>
    <w:rsid w:val="00A01FF7"/>
    <w:rsid w:val="00A31B32"/>
    <w:rsid w:val="00A630B5"/>
    <w:rsid w:val="00AA5E28"/>
    <w:rsid w:val="00AA6ED4"/>
    <w:rsid w:val="00AB1E60"/>
    <w:rsid w:val="00AB4E77"/>
    <w:rsid w:val="00AE2A02"/>
    <w:rsid w:val="00B2382B"/>
    <w:rsid w:val="00B72A46"/>
    <w:rsid w:val="00B75C1D"/>
    <w:rsid w:val="00BA3352"/>
    <w:rsid w:val="00C159C4"/>
    <w:rsid w:val="00C86EF8"/>
    <w:rsid w:val="00D5529C"/>
    <w:rsid w:val="00DC508A"/>
    <w:rsid w:val="00DD1A1E"/>
    <w:rsid w:val="00DD39E0"/>
    <w:rsid w:val="00E139DB"/>
    <w:rsid w:val="00E22407"/>
    <w:rsid w:val="00E3182C"/>
    <w:rsid w:val="00E53B01"/>
    <w:rsid w:val="00E5411E"/>
    <w:rsid w:val="00E6372F"/>
    <w:rsid w:val="00E8043B"/>
    <w:rsid w:val="00EA034A"/>
    <w:rsid w:val="00EF3D52"/>
    <w:rsid w:val="00F54942"/>
    <w:rsid w:val="00F676F3"/>
    <w:rsid w:val="00F85633"/>
    <w:rsid w:val="00FA2A16"/>
    <w:rsid w:val="00FD0BC2"/>
    <w:rsid w:val="00FF10B5"/>
    <w:rsid w:val="00FF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A1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046B"/>
  </w:style>
  <w:style w:type="character" w:customStyle="1" w:styleId="blk">
    <w:name w:val="blk"/>
    <w:basedOn w:val="a0"/>
    <w:rsid w:val="006D02B3"/>
  </w:style>
  <w:style w:type="character" w:customStyle="1" w:styleId="apple-converted-space">
    <w:name w:val="apple-converted-space"/>
    <w:basedOn w:val="a0"/>
    <w:rsid w:val="006D02B3"/>
  </w:style>
  <w:style w:type="character" w:styleId="a7">
    <w:name w:val="Hyperlink"/>
    <w:basedOn w:val="a0"/>
    <w:uiPriority w:val="99"/>
    <w:semiHidden/>
    <w:unhideWhenUsed/>
    <w:rsid w:val="006D02B3"/>
    <w:rPr>
      <w:color w:val="0000FF"/>
      <w:u w:val="single"/>
    </w:rPr>
  </w:style>
  <w:style w:type="character" w:styleId="a8">
    <w:name w:val="Strong"/>
    <w:basedOn w:val="a0"/>
    <w:uiPriority w:val="22"/>
    <w:qFormat/>
    <w:rsid w:val="00AB4E77"/>
    <w:rPr>
      <w:b/>
      <w:bCs/>
    </w:rPr>
  </w:style>
  <w:style w:type="paragraph" w:styleId="a9">
    <w:name w:val="Normal (Web)"/>
    <w:basedOn w:val="a"/>
    <w:uiPriority w:val="99"/>
    <w:unhideWhenUsed/>
    <w:rsid w:val="00A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136DD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713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36DD"/>
  </w:style>
  <w:style w:type="paragraph" w:styleId="ac">
    <w:name w:val="footer"/>
    <w:basedOn w:val="a"/>
    <w:link w:val="ad"/>
    <w:uiPriority w:val="99"/>
    <w:semiHidden/>
    <w:unhideWhenUsed/>
    <w:rsid w:val="00713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36DD"/>
  </w:style>
  <w:style w:type="paragraph" w:customStyle="1" w:styleId="ConsNormal">
    <w:name w:val="ConsNormal"/>
    <w:rsid w:val="00037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37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37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37F42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"/>
    <w:rsid w:val="003C6C2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e">
    <w:name w:val="Block Text"/>
    <w:basedOn w:val="a"/>
    <w:rsid w:val="003C6C2C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f">
    <w:name w:val="Body Text Indent"/>
    <w:basedOn w:val="a"/>
    <w:link w:val="af0"/>
    <w:rsid w:val="003C6C2C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3C6C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3C6C2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3C6C2C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3C6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6C2C"/>
    <w:rPr>
      <w:rFonts w:ascii="Courier New" w:eastAsia="Times New Roman" w:hAnsi="Courier New" w:cs="Courier New"/>
      <w:sz w:val="20"/>
      <w:szCs w:val="20"/>
    </w:rPr>
  </w:style>
  <w:style w:type="character" w:customStyle="1" w:styleId="msonormal0">
    <w:name w:val="msonormal"/>
    <w:basedOn w:val="a0"/>
    <w:rsid w:val="003C6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38</cp:revision>
  <cp:lastPrinted>2017-05-03T05:28:00Z</cp:lastPrinted>
  <dcterms:created xsi:type="dcterms:W3CDTF">2017-04-16T09:44:00Z</dcterms:created>
  <dcterms:modified xsi:type="dcterms:W3CDTF">2023-03-24T06:32:00Z</dcterms:modified>
</cp:coreProperties>
</file>