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F6" w:rsidRPr="00210A09" w:rsidRDefault="001327F6" w:rsidP="00210A09">
      <w:pPr>
        <w:pStyle w:val="a3"/>
        <w:rPr>
          <w:rFonts w:ascii="Times New Roman" w:hAnsi="Times New Roman"/>
          <w:sz w:val="24"/>
          <w:szCs w:val="24"/>
        </w:rPr>
      </w:pPr>
      <w:r w:rsidRPr="00B0211A">
        <w:rPr>
          <w:rFonts w:ascii="Times New Roman" w:hAnsi="Times New Roman"/>
          <w:sz w:val="24"/>
          <w:szCs w:val="24"/>
        </w:rPr>
        <w:t xml:space="preserve">                                                                                                                                            </w:t>
      </w:r>
    </w:p>
    <w:p w:rsidR="001327F6" w:rsidRPr="00B0211A" w:rsidRDefault="001327F6" w:rsidP="001327F6">
      <w:pPr>
        <w:spacing w:after="0"/>
        <w:jc w:val="center"/>
        <w:rPr>
          <w:rFonts w:ascii="Times New Roman" w:hAnsi="Times New Roman" w:cs="Times New Roman"/>
          <w:sz w:val="24"/>
          <w:szCs w:val="24"/>
        </w:rPr>
      </w:pPr>
      <w:r w:rsidRPr="00B0211A">
        <w:rPr>
          <w:rFonts w:ascii="Times New Roman" w:hAnsi="Times New Roman" w:cs="Times New Roman"/>
          <w:noProof/>
          <w:sz w:val="24"/>
          <w:szCs w:val="24"/>
        </w:rPr>
        <w:drawing>
          <wp:inline distT="0" distB="0" distL="0" distR="0">
            <wp:extent cx="771525" cy="9036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71525" cy="903605"/>
                    </a:xfrm>
                    <a:prstGeom prst="rect">
                      <a:avLst/>
                    </a:prstGeom>
                    <a:solidFill>
                      <a:srgbClr val="FFFFFF"/>
                    </a:solidFill>
                    <a:ln w="9525">
                      <a:noFill/>
                      <a:miter lim="800000"/>
                      <a:headEnd/>
                      <a:tailEnd/>
                    </a:ln>
                  </pic:spPr>
                </pic:pic>
              </a:graphicData>
            </a:graphic>
          </wp:inline>
        </w:drawing>
      </w:r>
    </w:p>
    <w:p w:rsidR="001327F6" w:rsidRPr="00B0211A" w:rsidRDefault="001327F6" w:rsidP="001327F6">
      <w:pPr>
        <w:pStyle w:val="a3"/>
        <w:jc w:val="center"/>
        <w:rPr>
          <w:rFonts w:ascii="Times New Roman" w:hAnsi="Times New Roman"/>
          <w:sz w:val="24"/>
          <w:szCs w:val="24"/>
        </w:rPr>
      </w:pPr>
    </w:p>
    <w:p w:rsidR="001327F6" w:rsidRPr="00B0211A" w:rsidRDefault="001327F6" w:rsidP="001327F6">
      <w:pPr>
        <w:pStyle w:val="a3"/>
        <w:jc w:val="center"/>
        <w:rPr>
          <w:rFonts w:ascii="Times New Roman" w:hAnsi="Times New Roman"/>
          <w:sz w:val="24"/>
          <w:szCs w:val="24"/>
        </w:rPr>
      </w:pPr>
      <w:r w:rsidRPr="00B0211A">
        <w:rPr>
          <w:rFonts w:ascii="Times New Roman" w:hAnsi="Times New Roman"/>
          <w:b/>
          <w:sz w:val="24"/>
          <w:szCs w:val="24"/>
        </w:rPr>
        <w:t>Администрация Кормовского сельского поселения</w:t>
      </w:r>
    </w:p>
    <w:p w:rsidR="001327F6" w:rsidRPr="00B0211A" w:rsidRDefault="001327F6" w:rsidP="001327F6">
      <w:pPr>
        <w:pStyle w:val="a3"/>
        <w:jc w:val="center"/>
        <w:rPr>
          <w:rFonts w:ascii="Times New Roman" w:hAnsi="Times New Roman"/>
          <w:sz w:val="24"/>
          <w:szCs w:val="24"/>
        </w:rPr>
      </w:pPr>
    </w:p>
    <w:p w:rsidR="001327F6" w:rsidRPr="00B0211A" w:rsidRDefault="001327F6" w:rsidP="001327F6">
      <w:pPr>
        <w:pStyle w:val="a3"/>
        <w:jc w:val="center"/>
        <w:rPr>
          <w:rFonts w:ascii="Times New Roman" w:hAnsi="Times New Roman"/>
          <w:b/>
          <w:sz w:val="24"/>
          <w:szCs w:val="24"/>
        </w:rPr>
      </w:pPr>
      <w:r w:rsidRPr="00B0211A">
        <w:rPr>
          <w:rFonts w:ascii="Times New Roman" w:hAnsi="Times New Roman"/>
          <w:b/>
          <w:sz w:val="24"/>
          <w:szCs w:val="24"/>
        </w:rPr>
        <w:t>ПОСТАНОВЛЕНИЕ</w:t>
      </w:r>
    </w:p>
    <w:p w:rsidR="001327F6" w:rsidRPr="00B0211A" w:rsidRDefault="001327F6" w:rsidP="001327F6">
      <w:pPr>
        <w:spacing w:after="0"/>
        <w:jc w:val="center"/>
        <w:rPr>
          <w:rFonts w:ascii="Times New Roman" w:hAnsi="Times New Roman" w:cs="Times New Roman"/>
          <w:b/>
          <w:sz w:val="24"/>
          <w:szCs w:val="24"/>
        </w:rPr>
      </w:pPr>
    </w:p>
    <w:p w:rsidR="001327F6" w:rsidRPr="00B0211A" w:rsidRDefault="004C2989" w:rsidP="001327F6">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11.07</w:t>
      </w:r>
      <w:r w:rsidR="001327F6" w:rsidRPr="00B0211A">
        <w:rPr>
          <w:rFonts w:ascii="Times New Roman" w:hAnsi="Times New Roman" w:cs="Times New Roman"/>
          <w:b/>
          <w:sz w:val="24"/>
          <w:szCs w:val="24"/>
          <w:lang w:eastAsia="en-US"/>
        </w:rPr>
        <w:t xml:space="preserve">.2022                               </w:t>
      </w:r>
      <w:r>
        <w:rPr>
          <w:rFonts w:ascii="Times New Roman" w:hAnsi="Times New Roman" w:cs="Times New Roman"/>
          <w:b/>
          <w:sz w:val="24"/>
          <w:szCs w:val="24"/>
          <w:lang w:eastAsia="en-US"/>
        </w:rPr>
        <w:t xml:space="preserve">          № 75</w:t>
      </w:r>
      <w:r w:rsidR="001327F6" w:rsidRPr="00B0211A">
        <w:rPr>
          <w:rFonts w:ascii="Times New Roman" w:hAnsi="Times New Roman" w:cs="Times New Roman"/>
          <w:b/>
          <w:sz w:val="24"/>
          <w:szCs w:val="24"/>
          <w:lang w:eastAsia="en-US"/>
        </w:rPr>
        <w:t xml:space="preserve">                                          с</w:t>
      </w:r>
      <w:proofErr w:type="gramStart"/>
      <w:r w:rsidR="001327F6" w:rsidRPr="00B0211A">
        <w:rPr>
          <w:rFonts w:ascii="Times New Roman" w:hAnsi="Times New Roman" w:cs="Times New Roman"/>
          <w:b/>
          <w:sz w:val="24"/>
          <w:szCs w:val="24"/>
          <w:lang w:eastAsia="en-US"/>
        </w:rPr>
        <w:t>.К</w:t>
      </w:r>
      <w:proofErr w:type="gramEnd"/>
      <w:r w:rsidR="001327F6" w:rsidRPr="00B0211A">
        <w:rPr>
          <w:rFonts w:ascii="Times New Roman" w:hAnsi="Times New Roman" w:cs="Times New Roman"/>
          <w:b/>
          <w:sz w:val="24"/>
          <w:szCs w:val="24"/>
          <w:lang w:eastAsia="en-US"/>
        </w:rPr>
        <w:t>ормовое</w:t>
      </w:r>
    </w:p>
    <w:p w:rsidR="001327F6" w:rsidRPr="00B0211A" w:rsidRDefault="001327F6" w:rsidP="001327F6">
      <w:pPr>
        <w:widowControl w:val="0"/>
        <w:jc w:val="center"/>
        <w:rPr>
          <w:rFonts w:ascii="Times New Roman" w:hAnsi="Times New Roman" w:cs="Times New Roman"/>
          <w:b/>
          <w:sz w:val="24"/>
          <w:szCs w:val="24"/>
          <w:lang w:eastAsia="en-US"/>
        </w:rPr>
      </w:pPr>
    </w:p>
    <w:p w:rsidR="001327F6" w:rsidRDefault="001327F6" w:rsidP="001327F6">
      <w:pPr>
        <w:spacing w:after="0" w:line="240" w:lineRule="auto"/>
        <w:rPr>
          <w:rFonts w:ascii="Times New Roman" w:hAnsi="Times New Roman" w:cs="Times New Roman"/>
          <w:b/>
          <w:bCs/>
          <w:sz w:val="24"/>
          <w:szCs w:val="24"/>
        </w:rPr>
      </w:pPr>
      <w:r w:rsidRPr="00B0211A">
        <w:rPr>
          <w:rFonts w:ascii="Times New Roman" w:hAnsi="Times New Roman" w:cs="Times New Roman"/>
          <w:b/>
          <w:bCs/>
          <w:sz w:val="24"/>
          <w:szCs w:val="24"/>
        </w:rPr>
        <w:t xml:space="preserve">О внесении изменений в постановление </w:t>
      </w:r>
    </w:p>
    <w:p w:rsidR="00E73E84" w:rsidRPr="00B0211A" w:rsidRDefault="00E73E84" w:rsidP="001327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Администрации Кормовского сельского поселения</w:t>
      </w:r>
    </w:p>
    <w:p w:rsidR="001327F6" w:rsidRPr="00E73E84" w:rsidRDefault="00E73E84" w:rsidP="001327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от 14.03.2019 года</w:t>
      </w:r>
      <w:r w:rsidR="00692DE6">
        <w:rPr>
          <w:rFonts w:ascii="Times New Roman" w:hAnsi="Times New Roman" w:cs="Times New Roman"/>
          <w:b/>
          <w:bCs/>
          <w:sz w:val="24"/>
          <w:szCs w:val="24"/>
        </w:rPr>
        <w:t xml:space="preserve"> №34</w:t>
      </w:r>
    </w:p>
    <w:p w:rsidR="00334021" w:rsidRDefault="00334021" w:rsidP="001327F6">
      <w:pPr>
        <w:spacing w:after="0"/>
        <w:rPr>
          <w:rFonts w:ascii="Times New Roman" w:hAnsi="Times New Roman" w:cs="Times New Roman"/>
          <w:sz w:val="24"/>
          <w:szCs w:val="24"/>
        </w:rPr>
      </w:pPr>
    </w:p>
    <w:p w:rsidR="00E73E84" w:rsidRPr="00B0211A" w:rsidRDefault="00E73E84" w:rsidP="001327F6">
      <w:pPr>
        <w:spacing w:after="0"/>
        <w:rPr>
          <w:rFonts w:ascii="Times New Roman" w:hAnsi="Times New Roman" w:cs="Times New Roman"/>
          <w:sz w:val="24"/>
          <w:szCs w:val="24"/>
        </w:rPr>
      </w:pPr>
    </w:p>
    <w:p w:rsidR="00B0211A" w:rsidRDefault="001327F6" w:rsidP="001327F6">
      <w:pPr>
        <w:pStyle w:val="1"/>
        <w:jc w:val="both"/>
        <w:rPr>
          <w:rFonts w:ascii="Times New Roman" w:hAnsi="Times New Roman"/>
          <w:b w:val="0"/>
          <w:color w:val="auto"/>
        </w:rPr>
      </w:pPr>
      <w:r w:rsidRPr="00B0211A">
        <w:rPr>
          <w:rFonts w:ascii="Times New Roman" w:hAnsi="Times New Roman"/>
          <w:b w:val="0"/>
          <w:color w:val="auto"/>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w:t>
      </w:r>
      <w:hyperlink r:id="rId7" w:history="1">
        <w:r w:rsidRPr="00B0211A">
          <w:rPr>
            <w:rStyle w:val="a7"/>
            <w:rFonts w:ascii="Times New Roman" w:hAnsi="Times New Roman"/>
            <w:bCs w:val="0"/>
            <w:color w:val="auto"/>
          </w:rPr>
          <w:t>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hyperlink>
      <w:r w:rsidRPr="00B0211A">
        <w:rPr>
          <w:rFonts w:ascii="Times New Roman" w:hAnsi="Times New Roman"/>
          <w:b w:val="0"/>
          <w:color w:val="auto"/>
        </w:rPr>
        <w:t xml:space="preserve">,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руководствуясь Уставом </w:t>
      </w:r>
      <w:r w:rsidR="0029422A">
        <w:rPr>
          <w:rFonts w:ascii="Times New Roman" w:hAnsi="Times New Roman"/>
          <w:b w:val="0"/>
          <w:color w:val="auto"/>
        </w:rPr>
        <w:t>Кормовского</w:t>
      </w:r>
      <w:r w:rsidRPr="00B0211A">
        <w:rPr>
          <w:rFonts w:ascii="Times New Roman" w:hAnsi="Times New Roman"/>
          <w:b w:val="0"/>
          <w:color w:val="auto"/>
        </w:rPr>
        <w:t xml:space="preserve"> сельского поселения</w:t>
      </w:r>
      <w:r w:rsidR="0029422A">
        <w:rPr>
          <w:rFonts w:ascii="Times New Roman" w:hAnsi="Times New Roman"/>
          <w:b w:val="0"/>
          <w:color w:val="auto"/>
        </w:rPr>
        <w:t>.</w:t>
      </w:r>
      <w:r w:rsidRPr="00B0211A">
        <w:rPr>
          <w:rFonts w:ascii="Times New Roman" w:hAnsi="Times New Roman"/>
          <w:b w:val="0"/>
          <w:color w:val="auto"/>
        </w:rPr>
        <w:t xml:space="preserve"> </w:t>
      </w:r>
    </w:p>
    <w:p w:rsidR="00B0211A" w:rsidRPr="00B0211A" w:rsidRDefault="00B0211A" w:rsidP="00B0211A"/>
    <w:p w:rsidR="005B675F" w:rsidRPr="005B675F" w:rsidRDefault="001327F6" w:rsidP="005B675F">
      <w:pPr>
        <w:pStyle w:val="1"/>
        <w:jc w:val="both"/>
        <w:rPr>
          <w:rFonts w:ascii="Times New Roman" w:hAnsi="Times New Roman"/>
          <w:b w:val="0"/>
        </w:rPr>
      </w:pPr>
      <w:r w:rsidRPr="00B0211A">
        <w:rPr>
          <w:rFonts w:ascii="Times New Roman" w:hAnsi="Times New Roman"/>
          <w:b w:val="0"/>
        </w:rPr>
        <w:t>ПОСТАНОВЛЯ</w:t>
      </w:r>
      <w:r w:rsidR="00B0211A" w:rsidRPr="00B0211A">
        <w:rPr>
          <w:rFonts w:ascii="Times New Roman" w:hAnsi="Times New Roman"/>
          <w:b w:val="0"/>
        </w:rPr>
        <w:t>Ю:</w:t>
      </w:r>
    </w:p>
    <w:p w:rsidR="00B0211A" w:rsidRPr="0072580F" w:rsidRDefault="0072580F" w:rsidP="0072580F">
      <w:pPr>
        <w:spacing w:after="0" w:line="240" w:lineRule="auto"/>
        <w:jc w:val="both"/>
        <w:rPr>
          <w:sz w:val="20"/>
          <w:szCs w:val="20"/>
        </w:rPr>
      </w:pPr>
      <w:r>
        <w:rPr>
          <w:rFonts w:ascii="Times New Roman" w:hAnsi="Times New Roman" w:cs="Times New Roman"/>
          <w:sz w:val="24"/>
          <w:szCs w:val="24"/>
        </w:rPr>
        <w:t>1.</w:t>
      </w:r>
      <w:r w:rsidRPr="0072580F">
        <w:rPr>
          <w:rFonts w:ascii="Times New Roman" w:hAnsi="Times New Roman" w:cs="Times New Roman"/>
          <w:sz w:val="24"/>
          <w:szCs w:val="24"/>
        </w:rPr>
        <w:t xml:space="preserve">Внести в приложение к постановлению Администрации </w:t>
      </w:r>
      <w:r>
        <w:rPr>
          <w:rFonts w:ascii="Times New Roman" w:hAnsi="Times New Roman" w:cs="Times New Roman"/>
          <w:sz w:val="24"/>
          <w:szCs w:val="24"/>
        </w:rPr>
        <w:t>Кормовского сельского поселения от 14</w:t>
      </w:r>
      <w:r w:rsidRPr="0072580F">
        <w:rPr>
          <w:rFonts w:ascii="Times New Roman" w:hAnsi="Times New Roman" w:cs="Times New Roman"/>
          <w:bCs/>
          <w:sz w:val="24"/>
          <w:szCs w:val="24"/>
        </w:rPr>
        <w:t>.03.2019 года №</w:t>
      </w:r>
      <w:r>
        <w:rPr>
          <w:rFonts w:ascii="Times New Roman" w:hAnsi="Times New Roman" w:cs="Times New Roman"/>
          <w:bCs/>
          <w:sz w:val="24"/>
          <w:szCs w:val="24"/>
        </w:rPr>
        <w:t xml:space="preserve"> 34</w:t>
      </w:r>
      <w:r w:rsidRPr="0072580F">
        <w:rPr>
          <w:rFonts w:ascii="Times New Roman" w:hAnsi="Times New Roman" w:cs="Times New Roman"/>
          <w:bCs/>
          <w:sz w:val="24"/>
          <w:szCs w:val="24"/>
        </w:rPr>
        <w:t xml:space="preserve"> «Об  утверждении  П</w:t>
      </w:r>
      <w:r w:rsidRPr="0072580F">
        <w:rPr>
          <w:rFonts w:ascii="Times New Roman" w:hAnsi="Times New Roman" w:cs="Times New Roman"/>
          <w:sz w:val="24"/>
          <w:szCs w:val="24"/>
        </w:rPr>
        <w:t>орядка разработки и утверждения административных регламентов предоставления муниципальных услуг»</w:t>
      </w:r>
      <w:r w:rsidRPr="0072580F">
        <w:rPr>
          <w:rFonts w:ascii="Times New Roman" w:hAnsi="Times New Roman" w:cs="Times New Roman"/>
          <w:b/>
          <w:sz w:val="24"/>
          <w:szCs w:val="24"/>
        </w:rPr>
        <w:t xml:space="preserve"> </w:t>
      </w:r>
      <w:r w:rsidRPr="0072580F">
        <w:rPr>
          <w:rFonts w:ascii="Times New Roman" w:hAnsi="Times New Roman" w:cs="Times New Roman"/>
          <w:sz w:val="24"/>
          <w:szCs w:val="24"/>
        </w:rPr>
        <w:t>изменения, изложив его  в редакции согласно приложению к настоящему постановлению:</w:t>
      </w:r>
      <w:r w:rsidRPr="0072580F">
        <w:rPr>
          <w:sz w:val="20"/>
          <w:szCs w:val="20"/>
        </w:rPr>
        <w:t xml:space="preserve">  </w:t>
      </w:r>
    </w:p>
    <w:p w:rsidR="0072580F" w:rsidRPr="0072580F" w:rsidRDefault="0072580F" w:rsidP="0072580F">
      <w:pPr>
        <w:pStyle w:val="a8"/>
        <w:spacing w:after="0" w:line="240" w:lineRule="auto"/>
        <w:jc w:val="both"/>
        <w:rPr>
          <w:rFonts w:ascii="Times New Roman" w:hAnsi="Times New Roman" w:cs="Times New Roman"/>
          <w:sz w:val="24"/>
          <w:szCs w:val="24"/>
        </w:rPr>
      </w:pPr>
    </w:p>
    <w:p w:rsidR="00B0211A" w:rsidRPr="00B0211A" w:rsidRDefault="001327F6" w:rsidP="00B0211A">
      <w:pPr>
        <w:spacing w:after="0" w:line="240" w:lineRule="auto"/>
        <w:contextualSpacing/>
        <w:rPr>
          <w:rFonts w:ascii="Times New Roman" w:hAnsi="Times New Roman" w:cs="Times New Roman"/>
          <w:sz w:val="24"/>
          <w:szCs w:val="24"/>
        </w:rPr>
      </w:pPr>
      <w:r w:rsidRPr="00B0211A">
        <w:rPr>
          <w:rFonts w:ascii="Times New Roman" w:hAnsi="Times New Roman" w:cs="Times New Roman"/>
          <w:sz w:val="24"/>
          <w:szCs w:val="24"/>
        </w:rPr>
        <w:t>2.Настоящее постановление подлежит официальному обнародованию</w:t>
      </w:r>
      <w:r w:rsidR="00B0211A" w:rsidRPr="00B0211A">
        <w:rPr>
          <w:rFonts w:ascii="Times New Roman" w:hAnsi="Times New Roman" w:cs="Times New Roman"/>
          <w:sz w:val="24"/>
          <w:szCs w:val="24"/>
        </w:rPr>
        <w:t>.</w:t>
      </w:r>
    </w:p>
    <w:p w:rsidR="00B0211A" w:rsidRPr="00B0211A" w:rsidRDefault="001327F6" w:rsidP="00B0211A">
      <w:pPr>
        <w:tabs>
          <w:tab w:val="left" w:pos="709"/>
        </w:tabs>
        <w:spacing w:before="100" w:beforeAutospacing="1" w:after="0" w:line="240" w:lineRule="auto"/>
        <w:rPr>
          <w:rFonts w:ascii="Times New Roman" w:hAnsi="Times New Roman" w:cs="Times New Roman"/>
          <w:sz w:val="24"/>
          <w:szCs w:val="24"/>
        </w:rPr>
      </w:pPr>
      <w:r w:rsidRPr="00B0211A">
        <w:rPr>
          <w:rFonts w:ascii="Times New Roman" w:hAnsi="Times New Roman" w:cs="Times New Roman"/>
          <w:sz w:val="24"/>
          <w:szCs w:val="24"/>
        </w:rPr>
        <w:t>3.</w:t>
      </w:r>
      <w:proofErr w:type="gramStart"/>
      <w:r w:rsidRPr="00B0211A">
        <w:rPr>
          <w:rFonts w:ascii="Times New Roman" w:hAnsi="Times New Roman" w:cs="Times New Roman"/>
          <w:sz w:val="24"/>
          <w:szCs w:val="24"/>
        </w:rPr>
        <w:t>Контроль за</w:t>
      </w:r>
      <w:proofErr w:type="gramEnd"/>
      <w:r w:rsidRPr="00B0211A">
        <w:rPr>
          <w:rFonts w:ascii="Times New Roman" w:hAnsi="Times New Roman" w:cs="Times New Roman"/>
          <w:sz w:val="24"/>
          <w:szCs w:val="24"/>
        </w:rPr>
        <w:t xml:space="preserve"> выполнением настоящего постановления оставляю за собой.</w:t>
      </w:r>
    </w:p>
    <w:p w:rsidR="001327F6" w:rsidRPr="00B0211A" w:rsidRDefault="001327F6" w:rsidP="00B0211A">
      <w:pPr>
        <w:tabs>
          <w:tab w:val="left" w:pos="709"/>
        </w:tabs>
        <w:spacing w:before="100" w:beforeAutospacing="1" w:after="0" w:line="240" w:lineRule="auto"/>
        <w:rPr>
          <w:rFonts w:ascii="Times New Roman" w:hAnsi="Times New Roman" w:cs="Times New Roman"/>
          <w:sz w:val="24"/>
          <w:szCs w:val="24"/>
        </w:rPr>
      </w:pPr>
      <w:r w:rsidRPr="00B0211A">
        <w:rPr>
          <w:rFonts w:ascii="Times New Roman" w:hAnsi="Times New Roman" w:cs="Times New Roman"/>
          <w:sz w:val="24"/>
          <w:szCs w:val="24"/>
        </w:rPr>
        <w:t>Глава Администрации</w:t>
      </w:r>
    </w:p>
    <w:p w:rsidR="00B0211A" w:rsidRPr="00B0211A" w:rsidRDefault="0029422A" w:rsidP="00B0211A">
      <w:pPr>
        <w:widowControl w:val="0"/>
        <w:autoSpaceDE w:val="0"/>
        <w:autoSpaceDN w:val="0"/>
        <w:adjustRightInd w:val="0"/>
        <w:ind w:left="-108"/>
        <w:rPr>
          <w:rFonts w:ascii="Times New Roman" w:hAnsi="Times New Roman" w:cs="Times New Roman"/>
          <w:sz w:val="24"/>
          <w:szCs w:val="24"/>
        </w:rPr>
      </w:pPr>
      <w:r>
        <w:rPr>
          <w:rFonts w:ascii="Times New Roman" w:hAnsi="Times New Roman" w:cs="Times New Roman"/>
          <w:sz w:val="24"/>
          <w:szCs w:val="24"/>
        </w:rPr>
        <w:t>Кормовского</w:t>
      </w:r>
      <w:r w:rsidR="001327F6" w:rsidRPr="00B0211A">
        <w:rPr>
          <w:rFonts w:ascii="Times New Roman" w:hAnsi="Times New Roman" w:cs="Times New Roman"/>
          <w:sz w:val="24"/>
          <w:szCs w:val="24"/>
        </w:rPr>
        <w:t xml:space="preserve"> сельского </w:t>
      </w:r>
      <w:proofErr w:type="gramStart"/>
      <w:r w:rsidR="001327F6" w:rsidRPr="00B0211A">
        <w:rPr>
          <w:rFonts w:ascii="Times New Roman" w:hAnsi="Times New Roman" w:cs="Times New Roman"/>
          <w:sz w:val="24"/>
          <w:szCs w:val="24"/>
        </w:rPr>
        <w:t xml:space="preserve">поселения                                                             </w:t>
      </w:r>
      <w:proofErr w:type="spellStart"/>
      <w:r>
        <w:rPr>
          <w:rFonts w:ascii="Times New Roman" w:hAnsi="Times New Roman" w:cs="Times New Roman"/>
          <w:sz w:val="24"/>
          <w:szCs w:val="24"/>
        </w:rPr>
        <w:t>В.</w:t>
      </w:r>
      <w:proofErr w:type="gramEnd"/>
      <w:r>
        <w:rPr>
          <w:rFonts w:ascii="Times New Roman" w:hAnsi="Times New Roman" w:cs="Times New Roman"/>
          <w:sz w:val="24"/>
          <w:szCs w:val="24"/>
        </w:rPr>
        <w:t>В.Сикаренко</w:t>
      </w:r>
      <w:proofErr w:type="spellEnd"/>
    </w:p>
    <w:p w:rsidR="00210A09" w:rsidRDefault="00210A09" w:rsidP="00210A09">
      <w:pPr>
        <w:pStyle w:val="1"/>
        <w:jc w:val="left"/>
        <w:rPr>
          <w:rFonts w:asciiTheme="minorHAnsi" w:eastAsiaTheme="minorEastAsia" w:hAnsiTheme="minorHAnsi" w:cstheme="minorBidi"/>
          <w:b w:val="0"/>
          <w:bCs w:val="0"/>
          <w:color w:val="auto"/>
          <w:sz w:val="22"/>
          <w:szCs w:val="22"/>
        </w:rPr>
      </w:pPr>
    </w:p>
    <w:p w:rsidR="001327F6" w:rsidRDefault="001327F6" w:rsidP="00210A09">
      <w:pPr>
        <w:pStyle w:val="1"/>
        <w:jc w:val="right"/>
        <w:rPr>
          <w:rFonts w:ascii="Times New Roman" w:hAnsi="Times New Roman"/>
          <w:b w:val="0"/>
        </w:rPr>
      </w:pPr>
      <w:r w:rsidRPr="00B0211A">
        <w:rPr>
          <w:rFonts w:ascii="Times New Roman" w:hAnsi="Times New Roman"/>
          <w:b w:val="0"/>
        </w:rPr>
        <w:lastRenderedPageBreak/>
        <w:t xml:space="preserve">Приложение                                                                                                                                                                       к постановлению Администрации                                                                                                                  </w:t>
      </w:r>
      <w:r w:rsidR="00827193">
        <w:rPr>
          <w:rFonts w:ascii="Times New Roman" w:hAnsi="Times New Roman"/>
          <w:b w:val="0"/>
        </w:rPr>
        <w:t xml:space="preserve">Кормовского </w:t>
      </w:r>
      <w:r w:rsidRPr="00B0211A">
        <w:rPr>
          <w:rFonts w:ascii="Times New Roman" w:hAnsi="Times New Roman"/>
          <w:b w:val="0"/>
        </w:rPr>
        <w:t xml:space="preserve">сельского поселения                                                                                                   </w:t>
      </w:r>
      <w:r w:rsidR="00600FB5">
        <w:rPr>
          <w:rFonts w:ascii="Times New Roman" w:hAnsi="Times New Roman"/>
          <w:b w:val="0"/>
        </w:rPr>
        <w:t xml:space="preserve">                 </w:t>
      </w:r>
      <w:r w:rsidR="00210A09">
        <w:rPr>
          <w:rFonts w:ascii="Times New Roman" w:hAnsi="Times New Roman"/>
          <w:b w:val="0"/>
        </w:rPr>
        <w:t xml:space="preserve">          от 11.07.2022 года №75</w:t>
      </w:r>
    </w:p>
    <w:p w:rsidR="00210A09" w:rsidRPr="00210A09" w:rsidRDefault="00210A09" w:rsidP="00210A09"/>
    <w:p w:rsidR="001327F6" w:rsidRPr="00B0211A" w:rsidRDefault="00692DE6" w:rsidP="001327F6">
      <w:pPr>
        <w:pStyle w:val="1"/>
        <w:rPr>
          <w:rFonts w:ascii="Times New Roman" w:hAnsi="Times New Roman"/>
        </w:rPr>
      </w:pPr>
      <w:r>
        <w:rPr>
          <w:rFonts w:ascii="Times New Roman" w:hAnsi="Times New Roman"/>
        </w:rPr>
        <w:t>Порядок</w:t>
      </w:r>
      <w:r w:rsidR="001327F6" w:rsidRPr="00B0211A">
        <w:rPr>
          <w:rFonts w:ascii="Times New Roman" w:hAnsi="Times New Roman"/>
        </w:rPr>
        <w:br/>
        <w:t>разработки и утверждения административных регламентов предоставления муниципальных услуг</w:t>
      </w:r>
    </w:p>
    <w:p w:rsidR="001327F6" w:rsidRPr="00B0211A" w:rsidRDefault="001327F6" w:rsidP="001327F6">
      <w:pPr>
        <w:pStyle w:val="1"/>
        <w:rPr>
          <w:rFonts w:ascii="Times New Roman" w:hAnsi="Times New Roman"/>
        </w:rPr>
      </w:pPr>
      <w:bookmarkStart w:id="0" w:name="sub_3016"/>
      <w:r w:rsidRPr="00B0211A">
        <w:rPr>
          <w:rFonts w:ascii="Times New Roman" w:hAnsi="Times New Roman"/>
        </w:rPr>
        <w:t>I. Общие положения</w:t>
      </w:r>
    </w:p>
    <w:bookmarkEnd w:id="0"/>
    <w:p w:rsidR="001327F6" w:rsidRPr="00B0211A" w:rsidRDefault="001327F6" w:rsidP="001327F6">
      <w:pPr>
        <w:rPr>
          <w:rFonts w:ascii="Times New Roman" w:hAnsi="Times New Roman" w:cs="Times New Roman"/>
          <w:sz w:val="24"/>
          <w:szCs w:val="24"/>
        </w:rPr>
      </w:pPr>
    </w:p>
    <w:p w:rsidR="001327F6" w:rsidRPr="00B0211A" w:rsidRDefault="00652E57" w:rsidP="001327F6">
      <w:pPr>
        <w:jc w:val="both"/>
        <w:rPr>
          <w:rFonts w:ascii="Times New Roman" w:hAnsi="Times New Roman" w:cs="Times New Roman"/>
          <w:sz w:val="24"/>
          <w:szCs w:val="24"/>
        </w:rPr>
      </w:pPr>
      <w:bookmarkStart w:id="1" w:name="sub_1001"/>
      <w:r>
        <w:rPr>
          <w:rFonts w:ascii="Times New Roman" w:hAnsi="Times New Roman" w:cs="Times New Roman"/>
          <w:sz w:val="24"/>
          <w:szCs w:val="24"/>
        </w:rPr>
        <w:t>1. Настоящий Порядок</w:t>
      </w:r>
      <w:r w:rsidR="001327F6" w:rsidRPr="00B0211A">
        <w:rPr>
          <w:rFonts w:ascii="Times New Roman" w:hAnsi="Times New Roman" w:cs="Times New Roman"/>
          <w:sz w:val="24"/>
          <w:szCs w:val="24"/>
        </w:rPr>
        <w:t xml:space="preserve"> устанавливают порядок разработки и утверждения административных регламентов предоставления муниципальных услуг (далее соответственно - орган, предоставляющий государственные услуги, административный регламент).</w:t>
      </w:r>
    </w:p>
    <w:p w:rsidR="001327F6" w:rsidRPr="00B0211A" w:rsidRDefault="001327F6" w:rsidP="001327F6">
      <w:pPr>
        <w:jc w:val="both"/>
        <w:rPr>
          <w:rFonts w:ascii="Times New Roman" w:hAnsi="Times New Roman" w:cs="Times New Roman"/>
          <w:sz w:val="24"/>
          <w:szCs w:val="24"/>
        </w:rPr>
      </w:pPr>
      <w:bookmarkStart w:id="2" w:name="sub_1002"/>
      <w:bookmarkEnd w:id="1"/>
      <w:r w:rsidRPr="00B0211A">
        <w:rPr>
          <w:rFonts w:ascii="Times New Roman" w:hAnsi="Times New Roman" w:cs="Times New Roman"/>
          <w:sz w:val="24"/>
          <w:szCs w:val="24"/>
        </w:rPr>
        <w:t xml:space="preserve">2. Административные регламенты </w:t>
      </w:r>
      <w:proofErr w:type="gramStart"/>
      <w:r w:rsidRPr="00B0211A">
        <w:rPr>
          <w:rFonts w:ascii="Times New Roman" w:hAnsi="Times New Roman" w:cs="Times New Roman"/>
          <w:sz w:val="24"/>
          <w:szCs w:val="24"/>
        </w:rPr>
        <w:t>разрабатываются и утверждаются</w:t>
      </w:r>
      <w:proofErr w:type="gramEnd"/>
      <w:r w:rsidRPr="00B0211A">
        <w:rPr>
          <w:rFonts w:ascii="Times New Roman" w:hAnsi="Times New Roman" w:cs="Times New Roman"/>
          <w:sz w:val="24"/>
          <w:szCs w:val="24"/>
        </w:rPr>
        <w:t xml:space="preserve"> органами, предоставляющими муниципальные услуги.</w:t>
      </w:r>
    </w:p>
    <w:p w:rsidR="001327F6" w:rsidRPr="00B0211A" w:rsidRDefault="001327F6" w:rsidP="001327F6">
      <w:pPr>
        <w:jc w:val="both"/>
        <w:rPr>
          <w:rFonts w:ascii="Times New Roman" w:hAnsi="Times New Roman" w:cs="Times New Roman"/>
          <w:sz w:val="24"/>
          <w:szCs w:val="24"/>
        </w:rPr>
      </w:pPr>
      <w:bookmarkStart w:id="3" w:name="sub_1003"/>
      <w:bookmarkEnd w:id="2"/>
      <w:r w:rsidRPr="00B0211A">
        <w:rPr>
          <w:rFonts w:ascii="Times New Roman" w:hAnsi="Times New Roman" w:cs="Times New Roman"/>
          <w:sz w:val="24"/>
          <w:szCs w:val="24"/>
        </w:rPr>
        <w:t xml:space="preserve">3. </w:t>
      </w:r>
      <w:proofErr w:type="gramStart"/>
      <w:r w:rsidRPr="00B0211A">
        <w:rPr>
          <w:rFonts w:ascii="Times New Roman" w:hAnsi="Times New Roman" w:cs="Times New Roman"/>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roofErr w:type="gramEnd"/>
    </w:p>
    <w:bookmarkEnd w:id="3"/>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w:t>
      </w:r>
      <w:r w:rsidR="00217BFB">
        <w:rPr>
          <w:rFonts w:ascii="Times New Roman" w:hAnsi="Times New Roman" w:cs="Times New Roman"/>
          <w:sz w:val="24"/>
          <w:szCs w:val="24"/>
        </w:rPr>
        <w:t xml:space="preserve">тветствии с </w:t>
      </w:r>
      <w:proofErr w:type="gramStart"/>
      <w:r w:rsidR="00217BFB">
        <w:rPr>
          <w:rFonts w:ascii="Times New Roman" w:hAnsi="Times New Roman" w:cs="Times New Roman"/>
          <w:sz w:val="24"/>
          <w:szCs w:val="24"/>
        </w:rPr>
        <w:t>настоящими</w:t>
      </w:r>
      <w:proofErr w:type="gramEnd"/>
      <w:r w:rsidR="00217BFB">
        <w:rPr>
          <w:rFonts w:ascii="Times New Roman" w:hAnsi="Times New Roman" w:cs="Times New Roman"/>
          <w:sz w:val="24"/>
          <w:szCs w:val="24"/>
        </w:rPr>
        <w:t xml:space="preserve"> Порядком</w:t>
      </w:r>
      <w:r w:rsidRPr="00B0211A">
        <w:rPr>
          <w:rFonts w:ascii="Times New Roman" w:hAnsi="Times New Roman" w:cs="Times New Roman"/>
          <w:sz w:val="24"/>
          <w:szCs w:val="24"/>
        </w:rPr>
        <w:t>.</w:t>
      </w:r>
    </w:p>
    <w:p w:rsidR="001327F6" w:rsidRPr="00B0211A" w:rsidRDefault="001327F6" w:rsidP="001327F6">
      <w:pPr>
        <w:jc w:val="both"/>
        <w:rPr>
          <w:rFonts w:ascii="Times New Roman" w:hAnsi="Times New Roman" w:cs="Times New Roman"/>
          <w:sz w:val="24"/>
          <w:szCs w:val="24"/>
        </w:rPr>
      </w:pPr>
      <w:proofErr w:type="gramStart"/>
      <w:r w:rsidRPr="00B0211A">
        <w:rPr>
          <w:rFonts w:ascii="Times New Roman" w:hAnsi="Times New Roman" w:cs="Times New Roman"/>
          <w:sz w:val="24"/>
          <w:szCs w:val="24"/>
        </w:rPr>
        <w:t>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муниципальной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roofErr w:type="gramEnd"/>
    </w:p>
    <w:p w:rsidR="001327F6" w:rsidRPr="00B0211A" w:rsidRDefault="001327F6" w:rsidP="001327F6">
      <w:pPr>
        <w:jc w:val="both"/>
        <w:rPr>
          <w:rFonts w:ascii="Times New Roman" w:hAnsi="Times New Roman" w:cs="Times New Roman"/>
          <w:sz w:val="24"/>
          <w:szCs w:val="24"/>
        </w:rPr>
      </w:pPr>
      <w:bookmarkStart w:id="4" w:name="sub_1004"/>
      <w:r w:rsidRPr="00B0211A">
        <w:rPr>
          <w:rFonts w:ascii="Times New Roman" w:hAnsi="Times New Roman" w:cs="Times New Roman"/>
          <w:sz w:val="24"/>
          <w:szCs w:val="24"/>
        </w:rPr>
        <w:lastRenderedPageBreak/>
        <w:t>4.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федеральным органом исполнительной власти, уполномоченным на проведение экспертизы, с использованием программно-технических средств реестра услуг.</w:t>
      </w:r>
    </w:p>
    <w:p w:rsidR="001327F6" w:rsidRPr="00B0211A" w:rsidRDefault="001327F6" w:rsidP="001327F6">
      <w:pPr>
        <w:jc w:val="both"/>
        <w:rPr>
          <w:rFonts w:ascii="Times New Roman" w:hAnsi="Times New Roman" w:cs="Times New Roman"/>
          <w:sz w:val="24"/>
          <w:szCs w:val="24"/>
        </w:rPr>
      </w:pPr>
      <w:bookmarkStart w:id="5" w:name="sub_1005"/>
      <w:bookmarkEnd w:id="4"/>
      <w:r w:rsidRPr="00B0211A">
        <w:rPr>
          <w:rFonts w:ascii="Times New Roman" w:hAnsi="Times New Roman" w:cs="Times New Roman"/>
          <w:sz w:val="24"/>
          <w:szCs w:val="24"/>
        </w:rPr>
        <w:t>5. Разработка административных регламентов включает следующие этапы:</w:t>
      </w:r>
    </w:p>
    <w:p w:rsidR="001327F6" w:rsidRPr="00B0211A" w:rsidRDefault="001327F6" w:rsidP="001327F6">
      <w:pPr>
        <w:jc w:val="both"/>
        <w:rPr>
          <w:rFonts w:ascii="Times New Roman" w:hAnsi="Times New Roman" w:cs="Times New Roman"/>
          <w:sz w:val="24"/>
          <w:szCs w:val="24"/>
        </w:rPr>
      </w:pPr>
      <w:bookmarkStart w:id="6" w:name="sub_3020"/>
      <w:bookmarkEnd w:id="5"/>
      <w:r w:rsidRPr="00B0211A">
        <w:rPr>
          <w:rFonts w:ascii="Times New Roman" w:hAnsi="Times New Roman" w:cs="Times New Roman"/>
          <w:sz w:val="24"/>
          <w:szCs w:val="24"/>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1327F6" w:rsidRPr="00B0211A" w:rsidRDefault="001327F6" w:rsidP="001327F6">
      <w:pPr>
        <w:jc w:val="both"/>
        <w:rPr>
          <w:rFonts w:ascii="Times New Roman" w:hAnsi="Times New Roman" w:cs="Times New Roman"/>
          <w:sz w:val="24"/>
          <w:szCs w:val="24"/>
        </w:rPr>
      </w:pPr>
      <w:bookmarkStart w:id="7" w:name="sub_3021"/>
      <w:bookmarkEnd w:id="6"/>
      <w:r w:rsidRPr="00B0211A">
        <w:rPr>
          <w:rFonts w:ascii="Times New Roman" w:hAnsi="Times New Roman" w:cs="Times New Roman"/>
          <w:sz w:val="24"/>
          <w:szCs w:val="24"/>
        </w:rPr>
        <w:t xml:space="preserve">б) преобразование сведений, указанных в </w:t>
      </w:r>
      <w:hyperlink w:anchor="sub_3020" w:history="1">
        <w:proofErr w:type="gramStart"/>
        <w:r w:rsidRPr="00B0211A">
          <w:rPr>
            <w:rStyle w:val="a7"/>
            <w:rFonts w:ascii="Times New Roman" w:hAnsi="Times New Roman"/>
            <w:sz w:val="24"/>
            <w:szCs w:val="24"/>
          </w:rPr>
          <w:t>подпункте</w:t>
        </w:r>
        <w:proofErr w:type="gramEnd"/>
        <w:r w:rsidRPr="00B0211A">
          <w:rPr>
            <w:rStyle w:val="a7"/>
            <w:rFonts w:ascii="Times New Roman" w:hAnsi="Times New Roman"/>
            <w:sz w:val="24"/>
            <w:szCs w:val="24"/>
          </w:rPr>
          <w:t xml:space="preserve"> "а"</w:t>
        </w:r>
      </w:hyperlink>
      <w:r w:rsidRPr="00B0211A">
        <w:rPr>
          <w:rFonts w:ascii="Times New Roman" w:hAnsi="Times New Roman" w:cs="Times New Roman"/>
          <w:sz w:val="24"/>
          <w:szCs w:val="24"/>
        </w:rPr>
        <w:t xml:space="preserve"> настоящего пункта, в машиночитаемый вид в соответствии с требованиями, предусмотренными </w:t>
      </w:r>
      <w:hyperlink r:id="rId8" w:history="1">
        <w:r w:rsidRPr="00B0211A">
          <w:rPr>
            <w:rStyle w:val="a7"/>
            <w:rFonts w:ascii="Times New Roman" w:hAnsi="Times New Roman"/>
            <w:sz w:val="24"/>
            <w:szCs w:val="24"/>
          </w:rPr>
          <w:t>частью 3 статьи 12</w:t>
        </w:r>
      </w:hyperlink>
      <w:r w:rsidRPr="00B0211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1327F6" w:rsidRPr="00B0211A" w:rsidRDefault="001327F6" w:rsidP="001327F6">
      <w:pPr>
        <w:jc w:val="both"/>
        <w:rPr>
          <w:rFonts w:ascii="Times New Roman" w:hAnsi="Times New Roman" w:cs="Times New Roman"/>
          <w:sz w:val="24"/>
          <w:szCs w:val="24"/>
        </w:rPr>
      </w:pPr>
      <w:bookmarkStart w:id="8" w:name="sub_3022"/>
      <w:bookmarkEnd w:id="7"/>
      <w:r w:rsidRPr="00B0211A">
        <w:rPr>
          <w:rFonts w:ascii="Times New Roman" w:hAnsi="Times New Roman" w:cs="Times New Roman"/>
          <w:sz w:val="24"/>
          <w:szCs w:val="24"/>
        </w:rPr>
        <w:t xml:space="preserve">в) автоматическое формирование из сведений, указанных в </w:t>
      </w:r>
      <w:hyperlink w:anchor="sub_3021" w:history="1">
        <w:proofErr w:type="gramStart"/>
        <w:r w:rsidRPr="00B0211A">
          <w:rPr>
            <w:rStyle w:val="a7"/>
            <w:rFonts w:ascii="Times New Roman" w:hAnsi="Times New Roman"/>
            <w:sz w:val="24"/>
            <w:szCs w:val="24"/>
          </w:rPr>
          <w:t>подпункте</w:t>
        </w:r>
        <w:proofErr w:type="gramEnd"/>
        <w:r w:rsidRPr="00B0211A">
          <w:rPr>
            <w:rStyle w:val="a7"/>
            <w:rFonts w:ascii="Times New Roman" w:hAnsi="Times New Roman"/>
            <w:sz w:val="24"/>
            <w:szCs w:val="24"/>
          </w:rPr>
          <w:t xml:space="preserve"> "б"</w:t>
        </w:r>
      </w:hyperlink>
      <w:r w:rsidRPr="00B0211A">
        <w:rPr>
          <w:rFonts w:ascii="Times New Roman" w:hAnsi="Times New Roman" w:cs="Times New Roman"/>
          <w:sz w:val="24"/>
          <w:szCs w:val="24"/>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history="1">
        <w:r w:rsidRPr="00B0211A">
          <w:rPr>
            <w:rStyle w:val="a7"/>
            <w:rFonts w:ascii="Times New Roman" w:hAnsi="Times New Roman"/>
            <w:sz w:val="24"/>
            <w:szCs w:val="24"/>
          </w:rPr>
          <w:t>разделом II</w:t>
        </w:r>
      </w:hyperlink>
      <w:r w:rsidR="009E433A">
        <w:rPr>
          <w:rFonts w:ascii="Times New Roman" w:hAnsi="Times New Roman" w:cs="Times New Roman"/>
          <w:sz w:val="24"/>
          <w:szCs w:val="24"/>
        </w:rPr>
        <w:t xml:space="preserve"> настоящих Порядка</w:t>
      </w:r>
      <w:r w:rsidRPr="00B0211A">
        <w:rPr>
          <w:rFonts w:ascii="Times New Roman" w:hAnsi="Times New Roman" w:cs="Times New Roman"/>
          <w:sz w:val="24"/>
          <w:szCs w:val="24"/>
        </w:rPr>
        <w:t>.</w:t>
      </w:r>
    </w:p>
    <w:p w:rsidR="001327F6" w:rsidRPr="00B0211A" w:rsidRDefault="001327F6" w:rsidP="001327F6">
      <w:pPr>
        <w:jc w:val="both"/>
        <w:rPr>
          <w:rFonts w:ascii="Times New Roman" w:hAnsi="Times New Roman" w:cs="Times New Roman"/>
          <w:sz w:val="24"/>
          <w:szCs w:val="24"/>
        </w:rPr>
      </w:pPr>
      <w:bookmarkStart w:id="9" w:name="sub_1006"/>
      <w:bookmarkEnd w:id="8"/>
      <w:r w:rsidRPr="00B0211A">
        <w:rPr>
          <w:rFonts w:ascii="Times New Roman" w:hAnsi="Times New Roman" w:cs="Times New Roman"/>
          <w:sz w:val="24"/>
          <w:szCs w:val="24"/>
        </w:rPr>
        <w:t xml:space="preserve">6. Сведения о муниципальной услуге, указанные в </w:t>
      </w:r>
      <w:hyperlink w:anchor="sub_3020" w:history="1">
        <w:r w:rsidRPr="00B0211A">
          <w:rPr>
            <w:rStyle w:val="a7"/>
            <w:rFonts w:ascii="Times New Roman" w:hAnsi="Times New Roman"/>
            <w:sz w:val="24"/>
            <w:szCs w:val="24"/>
          </w:rPr>
          <w:t>подпункте "а" пункта 5</w:t>
        </w:r>
      </w:hyperlink>
      <w:r w:rsidR="009E433A">
        <w:rPr>
          <w:rFonts w:ascii="Times New Roman" w:hAnsi="Times New Roman" w:cs="Times New Roman"/>
          <w:sz w:val="24"/>
          <w:szCs w:val="24"/>
        </w:rPr>
        <w:t xml:space="preserve"> настоящих Порядка</w:t>
      </w:r>
      <w:r w:rsidRPr="00B0211A">
        <w:rPr>
          <w:rFonts w:ascii="Times New Roman" w:hAnsi="Times New Roman" w:cs="Times New Roman"/>
          <w:sz w:val="24"/>
          <w:szCs w:val="24"/>
        </w:rPr>
        <w:t>, должны быть достаточны для описания:</w:t>
      </w:r>
    </w:p>
    <w:p w:rsidR="001327F6" w:rsidRPr="00B0211A" w:rsidRDefault="001327F6" w:rsidP="001327F6">
      <w:pPr>
        <w:jc w:val="both"/>
        <w:rPr>
          <w:rFonts w:ascii="Times New Roman" w:hAnsi="Times New Roman" w:cs="Times New Roman"/>
          <w:sz w:val="24"/>
          <w:szCs w:val="24"/>
        </w:rPr>
      </w:pPr>
      <w:bookmarkStart w:id="10" w:name="sub_62"/>
      <w:bookmarkEnd w:id="9"/>
      <w:r w:rsidRPr="00B0211A">
        <w:rPr>
          <w:rFonts w:ascii="Times New Roman" w:hAnsi="Times New Roman" w:cs="Times New Roman"/>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0"/>
    <w:p w:rsidR="001327F6" w:rsidRPr="00B0211A" w:rsidRDefault="001327F6" w:rsidP="001327F6">
      <w:pPr>
        <w:jc w:val="both"/>
        <w:rPr>
          <w:rFonts w:ascii="Times New Roman" w:hAnsi="Times New Roman" w:cs="Times New Roman"/>
          <w:sz w:val="24"/>
          <w:szCs w:val="24"/>
        </w:rPr>
      </w:pPr>
      <w:proofErr w:type="gramStart"/>
      <w:r w:rsidRPr="00B0211A">
        <w:rPr>
          <w:rFonts w:ascii="Times New Roman" w:hAnsi="Times New Roman" w:cs="Times New Roman"/>
          <w:sz w:val="24"/>
          <w:szCs w:val="24"/>
        </w:rPr>
        <w:t xml:space="preserve">уникальных для каждой категории заявителей, указанной в </w:t>
      </w:r>
      <w:hyperlink w:anchor="sub_62" w:history="1">
        <w:r w:rsidRPr="00B0211A">
          <w:rPr>
            <w:rStyle w:val="a7"/>
            <w:rFonts w:ascii="Times New Roman" w:hAnsi="Times New Roman"/>
            <w:sz w:val="24"/>
            <w:szCs w:val="24"/>
          </w:rPr>
          <w:t>абзаце втором</w:t>
        </w:r>
      </w:hyperlink>
      <w:r w:rsidRPr="00B0211A">
        <w:rPr>
          <w:rFonts w:ascii="Times New Roman" w:hAnsi="Times New Roman" w:cs="Times New Roman"/>
          <w:sz w:val="24"/>
          <w:szCs w:val="24"/>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B0211A">
        <w:rPr>
          <w:rFonts w:ascii="Times New Roman" w:hAnsi="Times New Roman" w:cs="Times New Roman"/>
          <w:sz w:val="24"/>
          <w:szCs w:val="24"/>
        </w:rPr>
        <w:t xml:space="preserve"> предоставления муниципальной услуги, </w:t>
      </w:r>
      <w:proofErr w:type="gramStart"/>
      <w:r w:rsidRPr="00B0211A">
        <w:rPr>
          <w:rFonts w:ascii="Times New Roman" w:hAnsi="Times New Roman" w:cs="Times New Roman"/>
          <w:sz w:val="24"/>
          <w:szCs w:val="24"/>
        </w:rPr>
        <w:t>критериях</w:t>
      </w:r>
      <w:proofErr w:type="gramEnd"/>
      <w:r w:rsidRPr="00B0211A">
        <w:rPr>
          <w:rFonts w:ascii="Times New Roman" w:hAnsi="Times New Roman" w:cs="Times New Roman"/>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Сведения о муниципальной услуге, преобразованные в машиночитаемый вид в соответствии с </w:t>
      </w:r>
      <w:hyperlink w:anchor="sub_3021" w:history="1">
        <w:r w:rsidRPr="00B0211A">
          <w:rPr>
            <w:rStyle w:val="a7"/>
            <w:rFonts w:ascii="Times New Roman" w:hAnsi="Times New Roman"/>
            <w:sz w:val="24"/>
            <w:szCs w:val="24"/>
          </w:rPr>
          <w:t>подпунктом "б" пункта 5</w:t>
        </w:r>
      </w:hyperlink>
      <w:r w:rsidR="009E433A">
        <w:rPr>
          <w:rFonts w:ascii="Times New Roman" w:hAnsi="Times New Roman" w:cs="Times New Roman"/>
          <w:sz w:val="24"/>
          <w:szCs w:val="24"/>
        </w:rPr>
        <w:t xml:space="preserve"> настоящего Порядка</w:t>
      </w:r>
      <w:r w:rsidRPr="00B0211A">
        <w:rPr>
          <w:rFonts w:ascii="Times New Roman" w:hAnsi="Times New Roman" w:cs="Times New Roman"/>
          <w:sz w:val="24"/>
          <w:szCs w:val="24"/>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11" w:name="sub_1007"/>
      <w:r w:rsidRPr="00B0211A">
        <w:rPr>
          <w:rFonts w:ascii="Times New Roman" w:hAnsi="Times New Roman" w:cs="Times New Roman"/>
          <w:sz w:val="24"/>
          <w:szCs w:val="24"/>
        </w:rPr>
        <w:t xml:space="preserve">7. </w:t>
      </w:r>
      <w:proofErr w:type="gramStart"/>
      <w:r w:rsidRPr="00B0211A">
        <w:rPr>
          <w:rFonts w:ascii="Times New Roman" w:hAnsi="Times New Roman" w:cs="Times New Roman"/>
          <w:sz w:val="24"/>
          <w:szCs w:val="24"/>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B0211A">
        <w:rPr>
          <w:rFonts w:ascii="Times New Roman" w:hAnsi="Times New Roman" w:cs="Times New Roman"/>
          <w:sz w:val="24"/>
          <w:szCs w:val="24"/>
        </w:rPr>
        <w:t>проактивном</w:t>
      </w:r>
      <w:proofErr w:type="spellEnd"/>
      <w:r w:rsidRPr="00B0211A">
        <w:rPr>
          <w:rFonts w:ascii="Times New Roman" w:hAnsi="Times New Roman" w:cs="Times New Roman"/>
          <w:sz w:val="24"/>
          <w:szCs w:val="24"/>
        </w:rPr>
        <w:t xml:space="preserve">) режиме, многоканальность и </w:t>
      </w:r>
      <w:r w:rsidRPr="00B0211A">
        <w:rPr>
          <w:rFonts w:ascii="Times New Roman" w:hAnsi="Times New Roman" w:cs="Times New Roman"/>
          <w:sz w:val="24"/>
          <w:szCs w:val="24"/>
        </w:rPr>
        <w:lastRenderedPageBreak/>
        <w:t>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B0211A">
        <w:rPr>
          <w:rFonts w:ascii="Times New Roman" w:hAnsi="Times New Roman" w:cs="Times New Roman"/>
          <w:sz w:val="24"/>
          <w:szCs w:val="24"/>
        </w:rPr>
        <w:t xml:space="preserve"> предоставления муниципальных услуг, а также внедрение иных принципов предоставления муниципальных услуг, предусмотренных </w:t>
      </w:r>
      <w:hyperlink r:id="rId9" w:history="1">
        <w:r w:rsidRPr="00B0211A">
          <w:rPr>
            <w:rStyle w:val="a7"/>
            <w:rFonts w:ascii="Times New Roman" w:hAnsi="Times New Roman"/>
            <w:sz w:val="24"/>
            <w:szCs w:val="24"/>
          </w:rPr>
          <w:t>Федеральным законом</w:t>
        </w:r>
      </w:hyperlink>
      <w:r w:rsidRPr="00B0211A">
        <w:rPr>
          <w:rFonts w:ascii="Times New Roman" w:hAnsi="Times New Roman" w:cs="Times New Roman"/>
          <w:sz w:val="24"/>
          <w:szCs w:val="24"/>
        </w:rPr>
        <w:t xml:space="preserve"> "Об организации предоставления государственных и муниципальных услуг".</w:t>
      </w:r>
    </w:p>
    <w:p w:rsidR="001327F6" w:rsidRPr="00B0211A" w:rsidRDefault="001327F6" w:rsidP="001327F6">
      <w:pPr>
        <w:jc w:val="both"/>
        <w:rPr>
          <w:rFonts w:ascii="Times New Roman" w:hAnsi="Times New Roman" w:cs="Times New Roman"/>
          <w:sz w:val="24"/>
          <w:szCs w:val="24"/>
        </w:rPr>
      </w:pPr>
      <w:bookmarkStart w:id="12" w:name="sub_1008"/>
      <w:bookmarkEnd w:id="11"/>
      <w:r w:rsidRPr="00B0211A">
        <w:rPr>
          <w:rFonts w:ascii="Times New Roman" w:hAnsi="Times New Roman" w:cs="Times New Roman"/>
          <w:sz w:val="24"/>
          <w:szCs w:val="24"/>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bookmarkEnd w:id="12"/>
    <w:p w:rsidR="001327F6" w:rsidRPr="00B0211A" w:rsidRDefault="001327F6" w:rsidP="001327F6">
      <w:pPr>
        <w:jc w:val="both"/>
        <w:rPr>
          <w:rFonts w:ascii="Times New Roman" w:hAnsi="Times New Roman" w:cs="Times New Roman"/>
          <w:sz w:val="24"/>
          <w:szCs w:val="24"/>
        </w:rPr>
      </w:pPr>
    </w:p>
    <w:p w:rsidR="001327F6" w:rsidRPr="00B0211A" w:rsidRDefault="001327F6" w:rsidP="001327F6">
      <w:pPr>
        <w:pStyle w:val="1"/>
        <w:jc w:val="both"/>
        <w:rPr>
          <w:rFonts w:ascii="Times New Roman" w:hAnsi="Times New Roman"/>
        </w:rPr>
      </w:pPr>
      <w:bookmarkStart w:id="13" w:name="sub_3017"/>
      <w:r w:rsidRPr="00B0211A">
        <w:rPr>
          <w:rFonts w:ascii="Times New Roman" w:hAnsi="Times New Roman"/>
        </w:rPr>
        <w:t>II. Требования к структуре и содержанию административных регламентов</w:t>
      </w:r>
    </w:p>
    <w:bookmarkEnd w:id="13"/>
    <w:p w:rsidR="001327F6" w:rsidRPr="00B0211A" w:rsidRDefault="001327F6" w:rsidP="001327F6">
      <w:pPr>
        <w:jc w:val="both"/>
        <w:rPr>
          <w:rFonts w:ascii="Times New Roman" w:hAnsi="Times New Roman" w:cs="Times New Roman"/>
          <w:sz w:val="24"/>
          <w:szCs w:val="24"/>
        </w:rPr>
      </w:pPr>
    </w:p>
    <w:p w:rsidR="001327F6" w:rsidRPr="00B0211A" w:rsidRDefault="001327F6" w:rsidP="001327F6">
      <w:pPr>
        <w:jc w:val="both"/>
        <w:rPr>
          <w:rFonts w:ascii="Times New Roman" w:hAnsi="Times New Roman" w:cs="Times New Roman"/>
          <w:sz w:val="24"/>
          <w:szCs w:val="24"/>
        </w:rPr>
      </w:pPr>
      <w:bookmarkStart w:id="14" w:name="sub_1009"/>
      <w:r w:rsidRPr="00B0211A">
        <w:rPr>
          <w:rFonts w:ascii="Times New Roman" w:hAnsi="Times New Roman" w:cs="Times New Roman"/>
          <w:sz w:val="24"/>
          <w:szCs w:val="24"/>
        </w:rPr>
        <w:t>9. В административный регламент включаются следующие разделы:</w:t>
      </w:r>
    </w:p>
    <w:p w:rsidR="001327F6" w:rsidRPr="00B0211A" w:rsidRDefault="001327F6" w:rsidP="001327F6">
      <w:pPr>
        <w:jc w:val="both"/>
        <w:rPr>
          <w:rFonts w:ascii="Times New Roman" w:hAnsi="Times New Roman" w:cs="Times New Roman"/>
          <w:sz w:val="24"/>
          <w:szCs w:val="24"/>
        </w:rPr>
      </w:pPr>
      <w:bookmarkStart w:id="15" w:name="sub_3023"/>
      <w:bookmarkEnd w:id="14"/>
      <w:r w:rsidRPr="00B0211A">
        <w:rPr>
          <w:rFonts w:ascii="Times New Roman" w:hAnsi="Times New Roman" w:cs="Times New Roman"/>
          <w:sz w:val="24"/>
          <w:szCs w:val="24"/>
        </w:rPr>
        <w:t>а) общие положения;</w:t>
      </w:r>
    </w:p>
    <w:p w:rsidR="001327F6" w:rsidRPr="00B0211A" w:rsidRDefault="001327F6" w:rsidP="001327F6">
      <w:pPr>
        <w:jc w:val="both"/>
        <w:rPr>
          <w:rFonts w:ascii="Times New Roman" w:hAnsi="Times New Roman" w:cs="Times New Roman"/>
          <w:sz w:val="24"/>
          <w:szCs w:val="24"/>
        </w:rPr>
      </w:pPr>
      <w:bookmarkStart w:id="16" w:name="sub_3024"/>
      <w:bookmarkEnd w:id="15"/>
      <w:r w:rsidRPr="00B0211A">
        <w:rPr>
          <w:rFonts w:ascii="Times New Roman" w:hAnsi="Times New Roman" w:cs="Times New Roman"/>
          <w:sz w:val="24"/>
          <w:szCs w:val="24"/>
        </w:rPr>
        <w:t>б) стандарт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17" w:name="sub_3025"/>
      <w:bookmarkEnd w:id="16"/>
      <w:r w:rsidRPr="00B0211A">
        <w:rPr>
          <w:rFonts w:ascii="Times New Roman" w:hAnsi="Times New Roman" w:cs="Times New Roman"/>
          <w:sz w:val="24"/>
          <w:szCs w:val="24"/>
        </w:rPr>
        <w:t>в) состав, последовательность и сроки выполнения административных процедур;</w:t>
      </w:r>
    </w:p>
    <w:p w:rsidR="001327F6" w:rsidRPr="00B0211A" w:rsidRDefault="001327F6" w:rsidP="001327F6">
      <w:pPr>
        <w:jc w:val="both"/>
        <w:rPr>
          <w:rFonts w:ascii="Times New Roman" w:hAnsi="Times New Roman" w:cs="Times New Roman"/>
          <w:sz w:val="24"/>
          <w:szCs w:val="24"/>
        </w:rPr>
      </w:pPr>
      <w:bookmarkStart w:id="18" w:name="sub_3026"/>
      <w:bookmarkEnd w:id="17"/>
      <w:r w:rsidRPr="00B0211A">
        <w:rPr>
          <w:rFonts w:ascii="Times New Roman" w:hAnsi="Times New Roman" w:cs="Times New Roman"/>
          <w:sz w:val="24"/>
          <w:szCs w:val="24"/>
        </w:rPr>
        <w:t xml:space="preserve">г) формы </w:t>
      </w:r>
      <w:proofErr w:type="gramStart"/>
      <w:r w:rsidRPr="00B0211A">
        <w:rPr>
          <w:rFonts w:ascii="Times New Roman" w:hAnsi="Times New Roman" w:cs="Times New Roman"/>
          <w:sz w:val="24"/>
          <w:szCs w:val="24"/>
        </w:rPr>
        <w:t>контроля за</w:t>
      </w:r>
      <w:proofErr w:type="gramEnd"/>
      <w:r w:rsidRPr="00B0211A">
        <w:rPr>
          <w:rFonts w:ascii="Times New Roman" w:hAnsi="Times New Roman" w:cs="Times New Roman"/>
          <w:sz w:val="24"/>
          <w:szCs w:val="24"/>
        </w:rPr>
        <w:t xml:space="preserve"> исполнением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19" w:name="sub_3027"/>
      <w:bookmarkEnd w:id="18"/>
      <w:proofErr w:type="spellStart"/>
      <w:r w:rsidRPr="00B0211A">
        <w:rPr>
          <w:rFonts w:ascii="Times New Roman" w:hAnsi="Times New Roman" w:cs="Times New Roman"/>
          <w:sz w:val="24"/>
          <w:szCs w:val="24"/>
        </w:rPr>
        <w:t>д</w:t>
      </w:r>
      <w:proofErr w:type="spellEnd"/>
      <w:r w:rsidRPr="00B0211A">
        <w:rPr>
          <w:rFonts w:ascii="Times New Roman" w:hAnsi="Times New Roman" w:cs="Times New Roman"/>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B0211A">
          <w:rPr>
            <w:rStyle w:val="a7"/>
            <w:rFonts w:ascii="Times New Roman" w:hAnsi="Times New Roman"/>
            <w:sz w:val="24"/>
            <w:szCs w:val="24"/>
          </w:rPr>
          <w:t>части 1</w:t>
        </w:r>
      </w:hyperlink>
      <w:hyperlink r:id="rId11" w:history="1">
        <w:r w:rsidRPr="00B0211A">
          <w:rPr>
            <w:rStyle w:val="a7"/>
            <w:rFonts w:ascii="Times New Roman" w:hAnsi="Times New Roman"/>
            <w:sz w:val="24"/>
            <w:szCs w:val="24"/>
            <w:vertAlign w:val="superscript"/>
          </w:rPr>
          <w:t> 1</w:t>
        </w:r>
      </w:hyperlink>
      <w:hyperlink r:id="rId12" w:history="1">
        <w:r w:rsidRPr="00B0211A">
          <w:rPr>
            <w:rStyle w:val="a7"/>
            <w:rFonts w:ascii="Times New Roman" w:hAnsi="Times New Roman"/>
            <w:sz w:val="24"/>
            <w:szCs w:val="24"/>
          </w:rPr>
          <w:t xml:space="preserve"> статьи 16</w:t>
        </w:r>
      </w:hyperlink>
      <w:r w:rsidRPr="00B0211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1327F6" w:rsidRPr="00B0211A" w:rsidRDefault="001327F6" w:rsidP="001327F6">
      <w:pPr>
        <w:jc w:val="both"/>
        <w:rPr>
          <w:rFonts w:ascii="Times New Roman" w:hAnsi="Times New Roman" w:cs="Times New Roman"/>
          <w:sz w:val="24"/>
          <w:szCs w:val="24"/>
        </w:rPr>
      </w:pPr>
      <w:bookmarkStart w:id="20" w:name="sub_1010"/>
      <w:bookmarkEnd w:id="19"/>
      <w:r w:rsidRPr="00B0211A">
        <w:rPr>
          <w:rFonts w:ascii="Times New Roman" w:hAnsi="Times New Roman" w:cs="Times New Roman"/>
          <w:sz w:val="24"/>
          <w:szCs w:val="24"/>
        </w:rPr>
        <w:t>10. В раздел "Общие положения"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21" w:name="sub_3028"/>
      <w:bookmarkEnd w:id="20"/>
      <w:r w:rsidRPr="00B0211A">
        <w:rPr>
          <w:rFonts w:ascii="Times New Roman" w:hAnsi="Times New Roman" w:cs="Times New Roman"/>
          <w:sz w:val="24"/>
          <w:szCs w:val="24"/>
        </w:rPr>
        <w:t>а) предмет регулирования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22" w:name="sub_3029"/>
      <w:bookmarkEnd w:id="21"/>
      <w:r w:rsidRPr="00B0211A">
        <w:rPr>
          <w:rFonts w:ascii="Times New Roman" w:hAnsi="Times New Roman" w:cs="Times New Roman"/>
          <w:sz w:val="24"/>
          <w:szCs w:val="24"/>
        </w:rPr>
        <w:t>б) круг заявителей;</w:t>
      </w:r>
    </w:p>
    <w:p w:rsidR="001327F6" w:rsidRPr="00B0211A" w:rsidRDefault="001327F6" w:rsidP="001327F6">
      <w:pPr>
        <w:jc w:val="both"/>
        <w:rPr>
          <w:rFonts w:ascii="Times New Roman" w:hAnsi="Times New Roman" w:cs="Times New Roman"/>
          <w:sz w:val="24"/>
          <w:szCs w:val="24"/>
        </w:rPr>
      </w:pPr>
      <w:bookmarkStart w:id="23" w:name="sub_3030"/>
      <w:bookmarkEnd w:id="22"/>
      <w:r w:rsidRPr="00B0211A">
        <w:rPr>
          <w:rFonts w:ascii="Times New Roman" w:hAnsi="Times New Roman" w:cs="Times New Roman"/>
          <w:sz w:val="24"/>
          <w:szCs w:val="24"/>
        </w:rPr>
        <w:t xml:space="preserve">в) требование предоставления заявителю муниципальной услуги в </w:t>
      </w:r>
      <w:proofErr w:type="gramStart"/>
      <w:r w:rsidRPr="00B0211A">
        <w:rPr>
          <w:rFonts w:ascii="Times New Roman" w:hAnsi="Times New Roman" w:cs="Times New Roman"/>
          <w:sz w:val="24"/>
          <w:szCs w:val="24"/>
        </w:rPr>
        <w:t>соответствии</w:t>
      </w:r>
      <w:proofErr w:type="gramEnd"/>
      <w:r w:rsidRPr="00B0211A">
        <w:rPr>
          <w:rFonts w:ascii="Times New Roman" w:hAnsi="Times New Roman" w:cs="Times New Roman"/>
          <w:sz w:val="24"/>
          <w:szCs w:val="24"/>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327F6" w:rsidRPr="00B0211A" w:rsidRDefault="001327F6" w:rsidP="001327F6">
      <w:pPr>
        <w:jc w:val="both"/>
        <w:rPr>
          <w:rFonts w:ascii="Times New Roman" w:hAnsi="Times New Roman" w:cs="Times New Roman"/>
          <w:sz w:val="24"/>
          <w:szCs w:val="24"/>
        </w:rPr>
      </w:pPr>
      <w:bookmarkStart w:id="24" w:name="sub_1011"/>
      <w:bookmarkEnd w:id="23"/>
      <w:r w:rsidRPr="00B0211A">
        <w:rPr>
          <w:rFonts w:ascii="Times New Roman" w:hAnsi="Times New Roman" w:cs="Times New Roman"/>
          <w:sz w:val="24"/>
          <w:szCs w:val="24"/>
        </w:rPr>
        <w:t>11. Раздел "Стандарт предоставления муниципальной услуги" состоит из следующих подразделов:</w:t>
      </w:r>
    </w:p>
    <w:p w:rsidR="001327F6" w:rsidRPr="00B0211A" w:rsidRDefault="001327F6" w:rsidP="001327F6">
      <w:pPr>
        <w:jc w:val="both"/>
        <w:rPr>
          <w:rFonts w:ascii="Times New Roman" w:hAnsi="Times New Roman" w:cs="Times New Roman"/>
          <w:sz w:val="24"/>
          <w:szCs w:val="24"/>
        </w:rPr>
      </w:pPr>
      <w:bookmarkStart w:id="25" w:name="sub_3031"/>
      <w:bookmarkEnd w:id="24"/>
      <w:r w:rsidRPr="00B0211A">
        <w:rPr>
          <w:rFonts w:ascii="Times New Roman" w:hAnsi="Times New Roman" w:cs="Times New Roman"/>
          <w:sz w:val="24"/>
          <w:szCs w:val="24"/>
        </w:rPr>
        <w:t>а) наименование муниципальной услуги;</w:t>
      </w:r>
    </w:p>
    <w:p w:rsidR="001327F6" w:rsidRPr="00B0211A" w:rsidRDefault="001327F6" w:rsidP="001327F6">
      <w:pPr>
        <w:jc w:val="both"/>
        <w:rPr>
          <w:rFonts w:ascii="Times New Roman" w:hAnsi="Times New Roman" w:cs="Times New Roman"/>
          <w:sz w:val="24"/>
          <w:szCs w:val="24"/>
        </w:rPr>
      </w:pPr>
      <w:bookmarkStart w:id="26" w:name="sub_3032"/>
      <w:bookmarkEnd w:id="25"/>
      <w:r w:rsidRPr="00B0211A">
        <w:rPr>
          <w:rFonts w:ascii="Times New Roman" w:hAnsi="Times New Roman" w:cs="Times New Roman"/>
          <w:sz w:val="24"/>
          <w:szCs w:val="24"/>
        </w:rPr>
        <w:t>б) наименование органа, предоставляющего муниципальную услугу;</w:t>
      </w:r>
    </w:p>
    <w:p w:rsidR="001327F6" w:rsidRPr="00B0211A" w:rsidRDefault="001327F6" w:rsidP="001327F6">
      <w:pPr>
        <w:jc w:val="both"/>
        <w:rPr>
          <w:rFonts w:ascii="Times New Roman" w:hAnsi="Times New Roman" w:cs="Times New Roman"/>
          <w:sz w:val="24"/>
          <w:szCs w:val="24"/>
        </w:rPr>
      </w:pPr>
      <w:bookmarkStart w:id="27" w:name="sub_3033"/>
      <w:bookmarkEnd w:id="26"/>
      <w:r w:rsidRPr="00B0211A">
        <w:rPr>
          <w:rFonts w:ascii="Times New Roman" w:hAnsi="Times New Roman" w:cs="Times New Roman"/>
          <w:sz w:val="24"/>
          <w:szCs w:val="24"/>
        </w:rPr>
        <w:lastRenderedPageBreak/>
        <w:t>в) результат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28" w:name="sub_3034"/>
      <w:bookmarkEnd w:id="27"/>
      <w:r w:rsidRPr="00B0211A">
        <w:rPr>
          <w:rFonts w:ascii="Times New Roman" w:hAnsi="Times New Roman" w:cs="Times New Roman"/>
          <w:sz w:val="24"/>
          <w:szCs w:val="24"/>
        </w:rPr>
        <w:t>г) срок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29" w:name="sub_3035"/>
      <w:bookmarkEnd w:id="28"/>
      <w:proofErr w:type="spellStart"/>
      <w:r w:rsidRPr="00B0211A">
        <w:rPr>
          <w:rFonts w:ascii="Times New Roman" w:hAnsi="Times New Roman" w:cs="Times New Roman"/>
          <w:sz w:val="24"/>
          <w:szCs w:val="24"/>
        </w:rPr>
        <w:t>д</w:t>
      </w:r>
      <w:proofErr w:type="spellEnd"/>
      <w:r w:rsidRPr="00B0211A">
        <w:rPr>
          <w:rFonts w:ascii="Times New Roman" w:hAnsi="Times New Roman" w:cs="Times New Roman"/>
          <w:sz w:val="24"/>
          <w:szCs w:val="24"/>
        </w:rPr>
        <w:t>) правовые основания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30" w:name="sub_3036"/>
      <w:bookmarkEnd w:id="29"/>
      <w:r w:rsidRPr="00B0211A">
        <w:rPr>
          <w:rFonts w:ascii="Times New Roman" w:hAnsi="Times New Roman" w:cs="Times New Roman"/>
          <w:sz w:val="24"/>
          <w:szCs w:val="24"/>
        </w:rPr>
        <w:t>е) исчерпывающий перечень документов, необходимых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31" w:name="sub_3037"/>
      <w:bookmarkEnd w:id="30"/>
      <w:r w:rsidRPr="00B0211A">
        <w:rPr>
          <w:rFonts w:ascii="Times New Roman" w:hAnsi="Times New Roman" w:cs="Times New Roman"/>
          <w:sz w:val="24"/>
          <w:szCs w:val="24"/>
        </w:rPr>
        <w:t xml:space="preserve">ж) исчерпывающий перечень оснований для отказа в </w:t>
      </w:r>
      <w:proofErr w:type="gramStart"/>
      <w:r w:rsidRPr="00B0211A">
        <w:rPr>
          <w:rFonts w:ascii="Times New Roman" w:hAnsi="Times New Roman" w:cs="Times New Roman"/>
          <w:sz w:val="24"/>
          <w:szCs w:val="24"/>
        </w:rPr>
        <w:t>приеме</w:t>
      </w:r>
      <w:proofErr w:type="gramEnd"/>
      <w:r w:rsidRPr="00B0211A">
        <w:rPr>
          <w:rFonts w:ascii="Times New Roman" w:hAnsi="Times New Roman" w:cs="Times New Roman"/>
          <w:sz w:val="24"/>
          <w:szCs w:val="24"/>
        </w:rPr>
        <w:t xml:space="preserve"> документов, необходимых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32" w:name="sub_3038"/>
      <w:bookmarkEnd w:id="31"/>
      <w:proofErr w:type="spellStart"/>
      <w:r w:rsidRPr="00B0211A">
        <w:rPr>
          <w:rFonts w:ascii="Times New Roman" w:hAnsi="Times New Roman" w:cs="Times New Roman"/>
          <w:sz w:val="24"/>
          <w:szCs w:val="24"/>
        </w:rPr>
        <w:t>з</w:t>
      </w:r>
      <w:proofErr w:type="spellEnd"/>
      <w:r w:rsidRPr="00B0211A">
        <w:rPr>
          <w:rFonts w:ascii="Times New Roman" w:hAnsi="Times New Roman" w:cs="Times New Roman"/>
          <w:sz w:val="24"/>
          <w:szCs w:val="24"/>
        </w:rPr>
        <w:t xml:space="preserve">) исчерпывающий перечень оснований для приостановления предоставления муниципальной услуги или отказа в </w:t>
      </w:r>
      <w:proofErr w:type="gramStart"/>
      <w:r w:rsidRPr="00B0211A">
        <w:rPr>
          <w:rFonts w:ascii="Times New Roman" w:hAnsi="Times New Roman" w:cs="Times New Roman"/>
          <w:sz w:val="24"/>
          <w:szCs w:val="24"/>
        </w:rPr>
        <w:t>предоставлении</w:t>
      </w:r>
      <w:proofErr w:type="gramEnd"/>
      <w:r w:rsidRPr="00B0211A">
        <w:rPr>
          <w:rFonts w:ascii="Times New Roman" w:hAnsi="Times New Roman" w:cs="Times New Roman"/>
          <w:sz w:val="24"/>
          <w:szCs w:val="24"/>
        </w:rPr>
        <w:t xml:space="preserve"> муниципальной услуги;</w:t>
      </w:r>
    </w:p>
    <w:p w:rsidR="001327F6" w:rsidRPr="00B0211A" w:rsidRDefault="001327F6" w:rsidP="001327F6">
      <w:pPr>
        <w:jc w:val="both"/>
        <w:rPr>
          <w:rFonts w:ascii="Times New Roman" w:hAnsi="Times New Roman" w:cs="Times New Roman"/>
          <w:sz w:val="24"/>
          <w:szCs w:val="24"/>
        </w:rPr>
      </w:pPr>
      <w:bookmarkStart w:id="33" w:name="sub_3039"/>
      <w:bookmarkEnd w:id="32"/>
      <w:r w:rsidRPr="00B0211A">
        <w:rPr>
          <w:rFonts w:ascii="Times New Roman" w:hAnsi="Times New Roman" w:cs="Times New Roman"/>
          <w:sz w:val="24"/>
          <w:szCs w:val="24"/>
        </w:rPr>
        <w:t>и) размер платы, взимаемой с заявителя при предоставлении муниципальной услуги, и способы ее взимания;</w:t>
      </w:r>
    </w:p>
    <w:p w:rsidR="001327F6" w:rsidRPr="00B0211A" w:rsidRDefault="001327F6" w:rsidP="001327F6">
      <w:pPr>
        <w:jc w:val="both"/>
        <w:rPr>
          <w:rFonts w:ascii="Times New Roman" w:hAnsi="Times New Roman" w:cs="Times New Roman"/>
          <w:sz w:val="24"/>
          <w:szCs w:val="24"/>
        </w:rPr>
      </w:pPr>
      <w:bookmarkStart w:id="34" w:name="sub_3040"/>
      <w:bookmarkEnd w:id="33"/>
      <w:r w:rsidRPr="00B0211A">
        <w:rPr>
          <w:rFonts w:ascii="Times New Roman" w:hAnsi="Times New Roman" w:cs="Times New Roman"/>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35" w:name="sub_3041"/>
      <w:bookmarkEnd w:id="34"/>
      <w:r w:rsidRPr="00B0211A">
        <w:rPr>
          <w:rFonts w:ascii="Times New Roman" w:hAnsi="Times New Roman" w:cs="Times New Roman"/>
          <w:sz w:val="24"/>
          <w:szCs w:val="24"/>
        </w:rPr>
        <w:t>л) срок регистрации запроса заявителя о предоставлении муниципальной услуги;</w:t>
      </w:r>
    </w:p>
    <w:p w:rsidR="001327F6" w:rsidRPr="00B0211A" w:rsidRDefault="001327F6" w:rsidP="001327F6">
      <w:pPr>
        <w:jc w:val="both"/>
        <w:rPr>
          <w:rFonts w:ascii="Times New Roman" w:hAnsi="Times New Roman" w:cs="Times New Roman"/>
          <w:sz w:val="24"/>
          <w:szCs w:val="24"/>
        </w:rPr>
      </w:pPr>
      <w:bookmarkStart w:id="36" w:name="sub_3042"/>
      <w:bookmarkEnd w:id="35"/>
      <w:r w:rsidRPr="00B0211A">
        <w:rPr>
          <w:rFonts w:ascii="Times New Roman" w:hAnsi="Times New Roman" w:cs="Times New Roman"/>
          <w:sz w:val="24"/>
          <w:szCs w:val="24"/>
        </w:rPr>
        <w:t>м) требования к помещениям, в которых предоставляются государственные услуги;</w:t>
      </w:r>
    </w:p>
    <w:p w:rsidR="001327F6" w:rsidRPr="00B0211A" w:rsidRDefault="001327F6" w:rsidP="001327F6">
      <w:pPr>
        <w:jc w:val="both"/>
        <w:rPr>
          <w:rFonts w:ascii="Times New Roman" w:hAnsi="Times New Roman" w:cs="Times New Roman"/>
          <w:sz w:val="24"/>
          <w:szCs w:val="24"/>
        </w:rPr>
      </w:pPr>
      <w:bookmarkStart w:id="37" w:name="sub_3043"/>
      <w:bookmarkEnd w:id="36"/>
      <w:proofErr w:type="spellStart"/>
      <w:r w:rsidRPr="00B0211A">
        <w:rPr>
          <w:rFonts w:ascii="Times New Roman" w:hAnsi="Times New Roman" w:cs="Times New Roman"/>
          <w:sz w:val="24"/>
          <w:szCs w:val="24"/>
        </w:rPr>
        <w:t>н</w:t>
      </w:r>
      <w:proofErr w:type="spellEnd"/>
      <w:r w:rsidRPr="00B0211A">
        <w:rPr>
          <w:rFonts w:ascii="Times New Roman" w:hAnsi="Times New Roman" w:cs="Times New Roman"/>
          <w:sz w:val="24"/>
          <w:szCs w:val="24"/>
        </w:rPr>
        <w:t>) показатели доступности и качества муниципальной услуги;</w:t>
      </w:r>
    </w:p>
    <w:p w:rsidR="001327F6" w:rsidRPr="00B0211A" w:rsidRDefault="001327F6" w:rsidP="001327F6">
      <w:pPr>
        <w:jc w:val="both"/>
        <w:rPr>
          <w:rFonts w:ascii="Times New Roman" w:hAnsi="Times New Roman" w:cs="Times New Roman"/>
          <w:sz w:val="24"/>
          <w:szCs w:val="24"/>
        </w:rPr>
      </w:pPr>
      <w:bookmarkStart w:id="38" w:name="sub_3044"/>
      <w:bookmarkEnd w:id="37"/>
      <w:r w:rsidRPr="00B0211A">
        <w:rPr>
          <w:rFonts w:ascii="Times New Roman" w:hAnsi="Times New Roman" w:cs="Times New Roman"/>
          <w:sz w:val="24"/>
          <w:szCs w:val="24"/>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327F6" w:rsidRPr="00B0211A" w:rsidRDefault="001327F6" w:rsidP="001327F6">
      <w:pPr>
        <w:jc w:val="both"/>
        <w:rPr>
          <w:rFonts w:ascii="Times New Roman" w:hAnsi="Times New Roman" w:cs="Times New Roman"/>
          <w:sz w:val="24"/>
          <w:szCs w:val="24"/>
        </w:rPr>
      </w:pPr>
      <w:bookmarkStart w:id="39" w:name="sub_1012"/>
      <w:bookmarkEnd w:id="38"/>
      <w:r w:rsidRPr="00B0211A">
        <w:rPr>
          <w:rFonts w:ascii="Times New Roman" w:hAnsi="Times New Roman" w:cs="Times New Roman"/>
          <w:sz w:val="24"/>
          <w:szCs w:val="24"/>
        </w:rPr>
        <w:t>12. Подраздел "Наименование органа, предоставляющего муниципальную услугу" должен включать следующие положения:</w:t>
      </w:r>
    </w:p>
    <w:p w:rsidR="001327F6" w:rsidRPr="00B0211A" w:rsidRDefault="001327F6" w:rsidP="001327F6">
      <w:pPr>
        <w:jc w:val="both"/>
        <w:rPr>
          <w:rFonts w:ascii="Times New Roman" w:hAnsi="Times New Roman" w:cs="Times New Roman"/>
          <w:sz w:val="24"/>
          <w:szCs w:val="24"/>
        </w:rPr>
      </w:pPr>
      <w:bookmarkStart w:id="40" w:name="sub_3045"/>
      <w:bookmarkEnd w:id="39"/>
      <w:r w:rsidRPr="00B0211A">
        <w:rPr>
          <w:rFonts w:ascii="Times New Roman" w:hAnsi="Times New Roman" w:cs="Times New Roman"/>
          <w:sz w:val="24"/>
          <w:szCs w:val="24"/>
        </w:rPr>
        <w:t>а) полное наименование органа, предоставляющего муниципальную услугу;</w:t>
      </w:r>
    </w:p>
    <w:p w:rsidR="001327F6" w:rsidRPr="00B0211A" w:rsidRDefault="001327F6" w:rsidP="001327F6">
      <w:pPr>
        <w:jc w:val="both"/>
        <w:rPr>
          <w:rFonts w:ascii="Times New Roman" w:hAnsi="Times New Roman" w:cs="Times New Roman"/>
          <w:sz w:val="24"/>
          <w:szCs w:val="24"/>
        </w:rPr>
      </w:pPr>
      <w:bookmarkStart w:id="41" w:name="sub_3046"/>
      <w:bookmarkEnd w:id="40"/>
      <w:r w:rsidRPr="00B0211A">
        <w:rPr>
          <w:rFonts w:ascii="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327F6" w:rsidRPr="00B0211A" w:rsidRDefault="001327F6" w:rsidP="001327F6">
      <w:pPr>
        <w:jc w:val="both"/>
        <w:rPr>
          <w:rFonts w:ascii="Times New Roman" w:hAnsi="Times New Roman" w:cs="Times New Roman"/>
          <w:sz w:val="24"/>
          <w:szCs w:val="24"/>
        </w:rPr>
      </w:pPr>
      <w:bookmarkStart w:id="42" w:name="sub_1013"/>
      <w:bookmarkEnd w:id="41"/>
      <w:r w:rsidRPr="00B0211A">
        <w:rPr>
          <w:rFonts w:ascii="Times New Roman" w:hAnsi="Times New Roman" w:cs="Times New Roman"/>
          <w:sz w:val="24"/>
          <w:szCs w:val="24"/>
        </w:rPr>
        <w:t>13. Подраздел "Результат предоставления муниципальной услуги" должен включать следующие положения:</w:t>
      </w:r>
    </w:p>
    <w:bookmarkEnd w:id="42"/>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t xml:space="preserve">а) </w:t>
      </w:r>
      <w:r w:rsidR="001327F6" w:rsidRPr="00B0211A">
        <w:rPr>
          <w:rFonts w:ascii="Times New Roman" w:hAnsi="Times New Roman" w:cs="Times New Roman"/>
          <w:sz w:val="24"/>
          <w:szCs w:val="24"/>
        </w:rPr>
        <w:t>наименование результата (результатов) предоставления муниципальной услуги;</w:t>
      </w:r>
    </w:p>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t xml:space="preserve">б) </w:t>
      </w:r>
      <w:r w:rsidR="001327F6" w:rsidRPr="00B0211A">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1327F6" w:rsidRPr="00B0211A">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t xml:space="preserve">г) </w:t>
      </w:r>
      <w:r w:rsidR="001327F6" w:rsidRPr="00B0211A">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1327F6" w:rsidRPr="00B0211A" w:rsidRDefault="00210A09" w:rsidP="001327F6">
      <w:pPr>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1327F6" w:rsidRPr="00B0211A">
        <w:rPr>
          <w:rFonts w:ascii="Times New Roman" w:hAnsi="Times New Roman" w:cs="Times New Roman"/>
          <w:sz w:val="24"/>
          <w:szCs w:val="24"/>
        </w:rPr>
        <w:t>способ получения результата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43" w:name="sub_1014"/>
      <w:r w:rsidRPr="00B0211A">
        <w:rPr>
          <w:rFonts w:ascii="Times New Roman" w:hAnsi="Times New Roman" w:cs="Times New Roman"/>
          <w:sz w:val="24"/>
          <w:szCs w:val="24"/>
        </w:rPr>
        <w:t xml:space="preserve">14. Положения, указанные в </w:t>
      </w:r>
      <w:hyperlink w:anchor="sub_1013" w:history="1">
        <w:proofErr w:type="gramStart"/>
        <w:r w:rsidRPr="00B0211A">
          <w:rPr>
            <w:rStyle w:val="a7"/>
            <w:rFonts w:ascii="Times New Roman" w:hAnsi="Times New Roman"/>
            <w:sz w:val="24"/>
            <w:szCs w:val="24"/>
          </w:rPr>
          <w:t>пункте</w:t>
        </w:r>
        <w:proofErr w:type="gramEnd"/>
        <w:r w:rsidRPr="00B0211A">
          <w:rPr>
            <w:rStyle w:val="a7"/>
            <w:rFonts w:ascii="Times New Roman" w:hAnsi="Times New Roman"/>
            <w:sz w:val="24"/>
            <w:szCs w:val="24"/>
          </w:rPr>
          <w:t xml:space="preserve"> 13</w:t>
        </w:r>
      </w:hyperlink>
      <w:r w:rsidR="009E433A">
        <w:rPr>
          <w:rFonts w:ascii="Times New Roman" w:hAnsi="Times New Roman" w:cs="Times New Roman"/>
          <w:sz w:val="24"/>
          <w:szCs w:val="24"/>
        </w:rPr>
        <w:t xml:space="preserve"> настоящих Порядка</w:t>
      </w:r>
      <w:r w:rsidRPr="00B0211A">
        <w:rPr>
          <w:rFonts w:ascii="Times New Roman" w:hAnsi="Times New Roman" w:cs="Times New Roman"/>
          <w:sz w:val="24"/>
          <w:szCs w:val="24"/>
        </w:rPr>
        <w:t>,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44" w:name="sub_1015"/>
      <w:bookmarkEnd w:id="43"/>
      <w:r w:rsidRPr="00B0211A">
        <w:rPr>
          <w:rFonts w:ascii="Times New Roman" w:hAnsi="Times New Roman" w:cs="Times New Roman"/>
          <w:sz w:val="24"/>
          <w:szCs w:val="24"/>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4"/>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в </w:t>
      </w:r>
      <w:proofErr w:type="gramStart"/>
      <w:r w:rsidR="001327F6" w:rsidRPr="00B0211A">
        <w:rPr>
          <w:rFonts w:ascii="Times New Roman" w:hAnsi="Times New Roman" w:cs="Times New Roman"/>
          <w:sz w:val="24"/>
          <w:szCs w:val="24"/>
        </w:rPr>
        <w:t>органе</w:t>
      </w:r>
      <w:proofErr w:type="gramEnd"/>
      <w:r w:rsidR="001327F6" w:rsidRPr="00B0211A">
        <w:rPr>
          <w:rFonts w:ascii="Times New Roman" w:hAnsi="Times New Roman" w:cs="Times New Roman"/>
          <w:sz w:val="24"/>
          <w:szCs w:val="24"/>
        </w:rPr>
        <w:t>,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1327F6" w:rsidRPr="00B0211A" w:rsidRDefault="00210A09"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в федеральной муниципальной информационной системе "</w:t>
      </w:r>
      <w:hyperlink r:id="rId13" w:history="1">
        <w:r w:rsidR="001327F6" w:rsidRPr="00B0211A">
          <w:rPr>
            <w:rStyle w:val="a7"/>
            <w:rFonts w:ascii="Times New Roman" w:hAnsi="Times New Roman"/>
            <w:sz w:val="24"/>
            <w:szCs w:val="24"/>
          </w:rPr>
          <w:t>Единый портал</w:t>
        </w:r>
      </w:hyperlink>
      <w:r w:rsidR="001327F6" w:rsidRPr="00B0211A">
        <w:rPr>
          <w:rFonts w:ascii="Times New Roman" w:hAnsi="Times New Roman" w:cs="Times New Roman"/>
          <w:sz w:val="24"/>
          <w:szCs w:val="24"/>
        </w:rPr>
        <w:t xml:space="preserve">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1327F6" w:rsidRPr="00B0211A" w:rsidRDefault="00AA099D"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в многофункциональном </w:t>
      </w:r>
      <w:proofErr w:type="gramStart"/>
      <w:r w:rsidR="001327F6" w:rsidRPr="00B0211A">
        <w:rPr>
          <w:rFonts w:ascii="Times New Roman" w:hAnsi="Times New Roman" w:cs="Times New Roman"/>
          <w:sz w:val="24"/>
          <w:szCs w:val="24"/>
        </w:rPr>
        <w:t>центре</w:t>
      </w:r>
      <w:proofErr w:type="gramEnd"/>
      <w:r w:rsidR="001327F6" w:rsidRPr="00B0211A">
        <w:rPr>
          <w:rFonts w:ascii="Times New Roman" w:hAnsi="Times New Roman" w:cs="Times New Roman"/>
          <w:sz w:val="24"/>
          <w:szCs w:val="24"/>
        </w:rPr>
        <w:t xml:space="preserve">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Максимальный срок предоставления муниципальной услуги для каждого варианта предоставления услуги приводится в содержащих описания таких вариантов </w:t>
      </w:r>
      <w:proofErr w:type="gramStart"/>
      <w:r w:rsidRPr="00B0211A">
        <w:rPr>
          <w:rFonts w:ascii="Times New Roman" w:hAnsi="Times New Roman" w:cs="Times New Roman"/>
          <w:sz w:val="24"/>
          <w:szCs w:val="24"/>
        </w:rPr>
        <w:t>подразделах</w:t>
      </w:r>
      <w:proofErr w:type="gramEnd"/>
      <w:r w:rsidRPr="00B0211A">
        <w:rPr>
          <w:rFonts w:ascii="Times New Roman" w:hAnsi="Times New Roman" w:cs="Times New Roman"/>
          <w:sz w:val="24"/>
          <w:szCs w:val="24"/>
        </w:rPr>
        <w:t xml:space="preserve">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45" w:name="sub_1016"/>
      <w:r w:rsidRPr="00B0211A">
        <w:rPr>
          <w:rFonts w:ascii="Times New Roman" w:hAnsi="Times New Roman" w:cs="Times New Roman"/>
          <w:sz w:val="24"/>
          <w:szCs w:val="24"/>
        </w:rPr>
        <w:t xml:space="preserve">16. </w:t>
      </w:r>
      <w:proofErr w:type="gramStart"/>
      <w:r w:rsidRPr="00B0211A">
        <w:rPr>
          <w:rFonts w:ascii="Times New Roman" w:hAnsi="Times New Roman" w:cs="Times New Roman"/>
          <w:sz w:val="24"/>
          <w:szCs w:val="24"/>
        </w:rPr>
        <w:t xml:space="preserve">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w:t>
      </w:r>
      <w:hyperlink r:id="rId14" w:history="1">
        <w:r w:rsidRPr="00B0211A">
          <w:rPr>
            <w:rStyle w:val="a7"/>
            <w:rFonts w:ascii="Times New Roman" w:hAnsi="Times New Roman"/>
            <w:sz w:val="24"/>
            <w:szCs w:val="24"/>
          </w:rPr>
          <w:t>Едином портале</w:t>
        </w:r>
      </w:hyperlink>
      <w:r w:rsidRPr="00B0211A">
        <w:rPr>
          <w:rFonts w:ascii="Times New Roman" w:hAnsi="Times New Roman" w:cs="Times New Roman"/>
          <w:sz w:val="24"/>
          <w:szCs w:val="24"/>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roofErr w:type="gramEnd"/>
    </w:p>
    <w:p w:rsidR="001327F6" w:rsidRPr="009E433A" w:rsidRDefault="001327F6" w:rsidP="001327F6">
      <w:pPr>
        <w:jc w:val="both"/>
        <w:rPr>
          <w:rFonts w:ascii="Times New Roman" w:hAnsi="Times New Roman" w:cs="Times New Roman"/>
          <w:sz w:val="24"/>
          <w:szCs w:val="24"/>
        </w:rPr>
      </w:pPr>
      <w:bookmarkStart w:id="46" w:name="sub_1017"/>
      <w:bookmarkEnd w:id="45"/>
      <w:r w:rsidRPr="00B0211A">
        <w:rPr>
          <w:rFonts w:ascii="Times New Roman" w:hAnsi="Times New Roman" w:cs="Times New Roman"/>
          <w:sz w:val="24"/>
          <w:szCs w:val="24"/>
        </w:rPr>
        <w:t xml:space="preserve">17. </w:t>
      </w:r>
      <w:proofErr w:type="gramStart"/>
      <w:r w:rsidRPr="00B0211A">
        <w:rPr>
          <w:rFonts w:ascii="Times New Roman" w:hAnsi="Times New Roman" w:cs="Times New Roman"/>
          <w:sz w:val="24"/>
          <w:szCs w:val="24"/>
        </w:rPr>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r w:rsidRPr="00B0211A">
        <w:rPr>
          <w:rFonts w:ascii="Times New Roman" w:hAnsi="Times New Roman" w:cs="Times New Roman"/>
          <w:sz w:val="24"/>
          <w:szCs w:val="24"/>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B0211A">
        <w:rPr>
          <w:rFonts w:ascii="Times New Roman" w:hAnsi="Times New Roman" w:cs="Times New Roman"/>
          <w:sz w:val="24"/>
          <w:szCs w:val="24"/>
        </w:rPr>
        <w:t xml:space="preserve"> </w:t>
      </w:r>
      <w:r w:rsidRPr="009E433A">
        <w:rPr>
          <w:rFonts w:ascii="Times New Roman" w:hAnsi="Times New Roman" w:cs="Times New Roman"/>
          <w:sz w:val="24"/>
          <w:szCs w:val="24"/>
        </w:rPr>
        <w:t>следующие положения:</w:t>
      </w:r>
    </w:p>
    <w:bookmarkEnd w:id="46"/>
    <w:p w:rsidR="001327F6" w:rsidRPr="009E433A" w:rsidRDefault="001327F6" w:rsidP="001327F6">
      <w:pPr>
        <w:jc w:val="both"/>
        <w:rPr>
          <w:rFonts w:ascii="Times New Roman" w:hAnsi="Times New Roman" w:cs="Times New Roman"/>
          <w:sz w:val="24"/>
          <w:szCs w:val="24"/>
        </w:rPr>
      </w:pPr>
      <w:r w:rsidRPr="009E433A">
        <w:rPr>
          <w:rFonts w:ascii="Times New Roman" w:hAnsi="Times New Roman" w:cs="Times New Roman"/>
          <w:sz w:val="24"/>
          <w:szCs w:val="24"/>
        </w:rPr>
        <w:t>состав и способы подачи запроса о предоставлении муниципальной услуги, который должен содержать:</w:t>
      </w:r>
    </w:p>
    <w:p w:rsidR="001327F6" w:rsidRPr="00B0211A" w:rsidRDefault="009E433A"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полное наименование органа, предоставляющего муниципальную услугу;</w:t>
      </w:r>
    </w:p>
    <w:p w:rsidR="001327F6" w:rsidRPr="00B0211A" w:rsidRDefault="009E433A"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сведения, позволяющие идентифицировать заявителя, содержащиеся в </w:t>
      </w:r>
      <w:proofErr w:type="gramStart"/>
      <w:r w:rsidR="001327F6" w:rsidRPr="00B0211A">
        <w:rPr>
          <w:rFonts w:ascii="Times New Roman" w:hAnsi="Times New Roman" w:cs="Times New Roman"/>
          <w:sz w:val="24"/>
          <w:szCs w:val="24"/>
        </w:rPr>
        <w:t>документах</w:t>
      </w:r>
      <w:proofErr w:type="gramEnd"/>
      <w:r w:rsidR="001327F6" w:rsidRPr="00B0211A">
        <w:rPr>
          <w:rFonts w:ascii="Times New Roman" w:hAnsi="Times New Roman" w:cs="Times New Roman"/>
          <w:sz w:val="24"/>
          <w:szCs w:val="24"/>
        </w:rPr>
        <w:t>, предусмотренных законодательством Российской Федерации;</w:t>
      </w:r>
    </w:p>
    <w:p w:rsidR="001327F6" w:rsidRPr="00B0211A" w:rsidRDefault="009E433A"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сведения, позволяющие идентифицировать представителя, содержащиеся в </w:t>
      </w:r>
      <w:proofErr w:type="gramStart"/>
      <w:r w:rsidR="001327F6" w:rsidRPr="00B0211A">
        <w:rPr>
          <w:rFonts w:ascii="Times New Roman" w:hAnsi="Times New Roman" w:cs="Times New Roman"/>
          <w:sz w:val="24"/>
          <w:szCs w:val="24"/>
        </w:rPr>
        <w:t>документах</w:t>
      </w:r>
      <w:proofErr w:type="gramEnd"/>
      <w:r w:rsidR="001327F6" w:rsidRPr="00B0211A">
        <w:rPr>
          <w:rFonts w:ascii="Times New Roman" w:hAnsi="Times New Roman" w:cs="Times New Roman"/>
          <w:sz w:val="24"/>
          <w:szCs w:val="24"/>
        </w:rPr>
        <w:t>, предусмотренных законодательством Российской Федерации;</w:t>
      </w:r>
    </w:p>
    <w:p w:rsidR="001327F6" w:rsidRPr="00B0211A" w:rsidRDefault="009E433A"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дополнительные сведения, необходимые для предоставления муниципальной услуги;</w:t>
      </w:r>
    </w:p>
    <w:p w:rsidR="001327F6" w:rsidRPr="00B0211A" w:rsidRDefault="009E433A"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перечень прилагаемых к запросу документов и (или) информации;</w:t>
      </w:r>
    </w:p>
    <w:p w:rsidR="001327F6" w:rsidRPr="00B0211A" w:rsidRDefault="009E433A" w:rsidP="001327F6">
      <w:pPr>
        <w:jc w:val="both"/>
        <w:rPr>
          <w:rFonts w:ascii="Times New Roman" w:hAnsi="Times New Roman" w:cs="Times New Roman"/>
          <w:sz w:val="24"/>
          <w:szCs w:val="24"/>
        </w:rPr>
      </w:pPr>
      <w:bookmarkStart w:id="47" w:name="sub_178"/>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наименование документов (категорий документов), необходимых для предоставления муниципальной услуги в </w:t>
      </w:r>
      <w:proofErr w:type="gramStart"/>
      <w:r w:rsidR="001327F6" w:rsidRPr="00B0211A">
        <w:rPr>
          <w:rFonts w:ascii="Times New Roman" w:hAnsi="Times New Roman" w:cs="Times New Roman"/>
          <w:sz w:val="24"/>
          <w:szCs w:val="24"/>
        </w:rPr>
        <w:t>соответствии</w:t>
      </w:r>
      <w:proofErr w:type="gramEnd"/>
      <w:r w:rsidR="001327F6" w:rsidRPr="00B0211A">
        <w:rPr>
          <w:rFonts w:ascii="Times New Roman" w:hAnsi="Times New Roman" w:cs="Times New Roman"/>
          <w:sz w:val="24"/>
          <w:szCs w:val="24"/>
        </w:rPr>
        <w:t xml:space="preserve">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1327F6" w:rsidRPr="00B0211A" w:rsidRDefault="009E433A" w:rsidP="001327F6">
      <w:pPr>
        <w:jc w:val="both"/>
        <w:rPr>
          <w:rFonts w:ascii="Times New Roman" w:hAnsi="Times New Roman" w:cs="Times New Roman"/>
          <w:sz w:val="24"/>
          <w:szCs w:val="24"/>
        </w:rPr>
      </w:pPr>
      <w:bookmarkStart w:id="48" w:name="sub_179"/>
      <w:bookmarkEnd w:id="47"/>
      <w:proofErr w:type="gramStart"/>
      <w:r>
        <w:rPr>
          <w:rFonts w:ascii="Times New Roman" w:hAnsi="Times New Roman" w:cs="Times New Roman"/>
          <w:sz w:val="24"/>
          <w:szCs w:val="24"/>
        </w:rPr>
        <w:t xml:space="preserve">- </w:t>
      </w:r>
      <w:r w:rsidR="001327F6" w:rsidRPr="00B0211A">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roofErr w:type="gramEnd"/>
    </w:p>
    <w:bookmarkEnd w:id="48"/>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Исчерпывающий перечень документов, указанных в </w:t>
      </w:r>
      <w:hyperlink w:anchor="sub_178" w:history="1">
        <w:proofErr w:type="gramStart"/>
        <w:r w:rsidRPr="00B0211A">
          <w:rPr>
            <w:rStyle w:val="a7"/>
            <w:rFonts w:ascii="Times New Roman" w:hAnsi="Times New Roman"/>
            <w:sz w:val="24"/>
            <w:szCs w:val="24"/>
          </w:rPr>
          <w:t>абзацах</w:t>
        </w:r>
        <w:proofErr w:type="gramEnd"/>
        <w:r w:rsidRPr="00B0211A">
          <w:rPr>
            <w:rStyle w:val="a7"/>
            <w:rFonts w:ascii="Times New Roman" w:hAnsi="Times New Roman"/>
            <w:sz w:val="24"/>
            <w:szCs w:val="24"/>
          </w:rPr>
          <w:t xml:space="preserve"> восьмом</w:t>
        </w:r>
      </w:hyperlink>
      <w:r w:rsidRPr="00B0211A">
        <w:rPr>
          <w:rFonts w:ascii="Times New Roman" w:hAnsi="Times New Roman" w:cs="Times New Roman"/>
          <w:sz w:val="24"/>
          <w:szCs w:val="24"/>
        </w:rPr>
        <w:t xml:space="preserve"> и </w:t>
      </w:r>
      <w:hyperlink w:anchor="sub_179" w:history="1">
        <w:r w:rsidRPr="00B0211A">
          <w:rPr>
            <w:rStyle w:val="a7"/>
            <w:rFonts w:ascii="Times New Roman" w:hAnsi="Times New Roman"/>
            <w:sz w:val="24"/>
            <w:szCs w:val="24"/>
          </w:rPr>
          <w:t>девятом</w:t>
        </w:r>
      </w:hyperlink>
      <w:r w:rsidRPr="00B0211A">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49" w:name="sub_1018"/>
      <w:r w:rsidRPr="00B0211A">
        <w:rPr>
          <w:rFonts w:ascii="Times New Roman" w:hAnsi="Times New Roman" w:cs="Times New Roman"/>
          <w:sz w:val="24"/>
          <w:szCs w:val="24"/>
        </w:rPr>
        <w:t xml:space="preserve">18. Подраздел "Исчерпывающий перечень оснований для отказа в </w:t>
      </w:r>
      <w:proofErr w:type="gramStart"/>
      <w:r w:rsidRPr="00B0211A">
        <w:rPr>
          <w:rFonts w:ascii="Times New Roman" w:hAnsi="Times New Roman" w:cs="Times New Roman"/>
          <w:sz w:val="24"/>
          <w:szCs w:val="24"/>
        </w:rPr>
        <w:t>приеме</w:t>
      </w:r>
      <w:proofErr w:type="gramEnd"/>
      <w:r w:rsidRPr="00B0211A">
        <w:rPr>
          <w:rFonts w:ascii="Times New Roman" w:hAnsi="Times New Roman" w:cs="Times New Roman"/>
          <w:sz w:val="24"/>
          <w:szCs w:val="24"/>
        </w:rPr>
        <w:t xml:space="preserve"> документов, необходимых для предоставления муниципальной услуги" должен включать информацию об исчерпывающем перечне таких оснований.</w:t>
      </w:r>
    </w:p>
    <w:bookmarkEnd w:id="49"/>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w:t>
      </w:r>
      <w:proofErr w:type="gramStart"/>
      <w:r w:rsidRPr="00B0211A">
        <w:rPr>
          <w:rFonts w:ascii="Times New Roman" w:hAnsi="Times New Roman" w:cs="Times New Roman"/>
          <w:sz w:val="24"/>
          <w:szCs w:val="24"/>
        </w:rPr>
        <w:t>подразделах</w:t>
      </w:r>
      <w:proofErr w:type="gramEnd"/>
      <w:r w:rsidRPr="00B0211A">
        <w:rPr>
          <w:rFonts w:ascii="Times New Roman" w:hAnsi="Times New Roman" w:cs="Times New Roman"/>
          <w:sz w:val="24"/>
          <w:szCs w:val="24"/>
        </w:rPr>
        <w:t xml:space="preserve">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327F6" w:rsidRPr="00B0211A" w:rsidRDefault="001327F6" w:rsidP="001327F6">
      <w:pPr>
        <w:jc w:val="both"/>
        <w:rPr>
          <w:rFonts w:ascii="Times New Roman" w:hAnsi="Times New Roman" w:cs="Times New Roman"/>
          <w:sz w:val="24"/>
          <w:szCs w:val="24"/>
        </w:rPr>
      </w:pPr>
      <w:bookmarkStart w:id="50" w:name="sub_1019"/>
      <w:r w:rsidRPr="00B0211A">
        <w:rPr>
          <w:rFonts w:ascii="Times New Roman" w:hAnsi="Times New Roman" w:cs="Times New Roman"/>
          <w:sz w:val="24"/>
          <w:szCs w:val="24"/>
        </w:rPr>
        <w:lastRenderedPageBreak/>
        <w:t xml:space="preserve">19. Подраздел "Исчерпывающий перечень оснований для приостановления предоставления муниципальной услуги или отказа в </w:t>
      </w:r>
      <w:proofErr w:type="gramStart"/>
      <w:r w:rsidRPr="00B0211A">
        <w:rPr>
          <w:rFonts w:ascii="Times New Roman" w:hAnsi="Times New Roman" w:cs="Times New Roman"/>
          <w:sz w:val="24"/>
          <w:szCs w:val="24"/>
        </w:rPr>
        <w:t>предоставлении</w:t>
      </w:r>
      <w:proofErr w:type="gramEnd"/>
      <w:r w:rsidRPr="00B0211A">
        <w:rPr>
          <w:rFonts w:ascii="Times New Roman" w:hAnsi="Times New Roman" w:cs="Times New Roman"/>
          <w:sz w:val="24"/>
          <w:szCs w:val="24"/>
        </w:rPr>
        <w:t xml:space="preserve"> муниципальной услуги" должен включать следующие положения:</w:t>
      </w:r>
    </w:p>
    <w:p w:rsidR="001327F6" w:rsidRPr="00B0211A" w:rsidRDefault="009E433A" w:rsidP="001327F6">
      <w:pPr>
        <w:jc w:val="both"/>
        <w:rPr>
          <w:rFonts w:ascii="Times New Roman" w:hAnsi="Times New Roman" w:cs="Times New Roman"/>
          <w:sz w:val="24"/>
          <w:szCs w:val="24"/>
        </w:rPr>
      </w:pPr>
      <w:bookmarkStart w:id="51" w:name="sub_192"/>
      <w:bookmarkEnd w:id="50"/>
      <w:r>
        <w:rPr>
          <w:rFonts w:ascii="Times New Roman" w:hAnsi="Times New Roman" w:cs="Times New Roman"/>
          <w:sz w:val="24"/>
          <w:szCs w:val="24"/>
        </w:rPr>
        <w:t xml:space="preserve">а) </w:t>
      </w:r>
      <w:r w:rsidR="001327F6" w:rsidRPr="00B0211A">
        <w:rPr>
          <w:rFonts w:ascii="Times New Roman" w:hAnsi="Times New Roman" w:cs="Times New Roman"/>
          <w:sz w:val="24"/>
          <w:szCs w:val="24"/>
        </w:rPr>
        <w:t xml:space="preserve">исчерпывающий перечень оснований для приостановления предоставления муниципальной услуги в </w:t>
      </w:r>
      <w:proofErr w:type="gramStart"/>
      <w:r w:rsidR="001327F6" w:rsidRPr="00B0211A">
        <w:rPr>
          <w:rFonts w:ascii="Times New Roman" w:hAnsi="Times New Roman" w:cs="Times New Roman"/>
          <w:sz w:val="24"/>
          <w:szCs w:val="24"/>
        </w:rPr>
        <w:t>случае</w:t>
      </w:r>
      <w:proofErr w:type="gramEnd"/>
      <w:r w:rsidR="001327F6" w:rsidRPr="00B0211A">
        <w:rPr>
          <w:rFonts w:ascii="Times New Roman" w:hAnsi="Times New Roman" w:cs="Times New Roman"/>
          <w:sz w:val="24"/>
          <w:szCs w:val="24"/>
        </w:rPr>
        <w:t>, если возможность приостановления муниципальной услуги предусмотрена законодательством Российской Федерации;</w:t>
      </w:r>
    </w:p>
    <w:p w:rsidR="001327F6" w:rsidRPr="00B0211A" w:rsidRDefault="009E433A" w:rsidP="001327F6">
      <w:pPr>
        <w:jc w:val="both"/>
        <w:rPr>
          <w:rFonts w:ascii="Times New Roman" w:hAnsi="Times New Roman" w:cs="Times New Roman"/>
          <w:sz w:val="24"/>
          <w:szCs w:val="24"/>
        </w:rPr>
      </w:pPr>
      <w:bookmarkStart w:id="52" w:name="sub_193"/>
      <w:bookmarkEnd w:id="51"/>
      <w:r>
        <w:rPr>
          <w:rFonts w:ascii="Times New Roman" w:hAnsi="Times New Roman" w:cs="Times New Roman"/>
          <w:sz w:val="24"/>
          <w:szCs w:val="24"/>
        </w:rPr>
        <w:t xml:space="preserve">б) </w:t>
      </w:r>
      <w:r w:rsidR="001327F6" w:rsidRPr="00B0211A">
        <w:rPr>
          <w:rFonts w:ascii="Times New Roman" w:hAnsi="Times New Roman" w:cs="Times New Roman"/>
          <w:sz w:val="24"/>
          <w:szCs w:val="24"/>
        </w:rPr>
        <w:t xml:space="preserve">исчерпывающий перечень оснований для отказа в </w:t>
      </w:r>
      <w:proofErr w:type="gramStart"/>
      <w:r w:rsidR="001327F6" w:rsidRPr="00B0211A">
        <w:rPr>
          <w:rFonts w:ascii="Times New Roman" w:hAnsi="Times New Roman" w:cs="Times New Roman"/>
          <w:sz w:val="24"/>
          <w:szCs w:val="24"/>
        </w:rPr>
        <w:t>предоставлении</w:t>
      </w:r>
      <w:proofErr w:type="gramEnd"/>
      <w:r w:rsidR="001327F6" w:rsidRPr="00B0211A">
        <w:rPr>
          <w:rFonts w:ascii="Times New Roman" w:hAnsi="Times New Roman" w:cs="Times New Roman"/>
          <w:sz w:val="24"/>
          <w:szCs w:val="24"/>
        </w:rPr>
        <w:t xml:space="preserve"> муниципальной услуги.</w:t>
      </w:r>
    </w:p>
    <w:p w:rsidR="001327F6" w:rsidRPr="00B0211A" w:rsidRDefault="001327F6" w:rsidP="001327F6">
      <w:pPr>
        <w:jc w:val="both"/>
        <w:rPr>
          <w:rFonts w:ascii="Times New Roman" w:hAnsi="Times New Roman" w:cs="Times New Roman"/>
          <w:sz w:val="24"/>
          <w:szCs w:val="24"/>
        </w:rPr>
      </w:pPr>
      <w:bookmarkStart w:id="53" w:name="sub_194"/>
      <w:bookmarkEnd w:id="52"/>
      <w:proofErr w:type="gramStart"/>
      <w:r w:rsidRPr="00B0211A">
        <w:rPr>
          <w:rFonts w:ascii="Times New Roman" w:hAnsi="Times New Roman" w:cs="Times New Roman"/>
          <w:sz w:val="24"/>
          <w:szCs w:val="24"/>
        </w:rPr>
        <w:t xml:space="preserve">Для каждого основания, включенного в перечни, указанные в </w:t>
      </w:r>
      <w:hyperlink w:anchor="sub_192" w:history="1">
        <w:r w:rsidRPr="00B0211A">
          <w:rPr>
            <w:rStyle w:val="a7"/>
            <w:rFonts w:ascii="Times New Roman" w:hAnsi="Times New Roman"/>
            <w:sz w:val="24"/>
            <w:szCs w:val="24"/>
          </w:rPr>
          <w:t>абзацах втором</w:t>
        </w:r>
      </w:hyperlink>
      <w:r w:rsidRPr="00B0211A">
        <w:rPr>
          <w:rFonts w:ascii="Times New Roman" w:hAnsi="Times New Roman" w:cs="Times New Roman"/>
          <w:sz w:val="24"/>
          <w:szCs w:val="24"/>
        </w:rPr>
        <w:t xml:space="preserve"> и </w:t>
      </w:r>
      <w:hyperlink w:anchor="sub_193" w:history="1">
        <w:r w:rsidRPr="00B0211A">
          <w:rPr>
            <w:rStyle w:val="a7"/>
            <w:rFonts w:ascii="Times New Roman" w:hAnsi="Times New Roman"/>
            <w:sz w:val="24"/>
            <w:szCs w:val="24"/>
          </w:rPr>
          <w:t>третьем</w:t>
        </w:r>
      </w:hyperlink>
      <w:r w:rsidRPr="00B0211A">
        <w:rPr>
          <w:rFonts w:ascii="Times New Roman" w:hAnsi="Times New Roman" w:cs="Times New Roman"/>
          <w:sz w:val="24"/>
          <w:szCs w:val="24"/>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roofErr w:type="gramEnd"/>
    </w:p>
    <w:bookmarkEnd w:id="53"/>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Исчерпывающий перечень оснований, предусмотренных </w:t>
      </w:r>
      <w:hyperlink w:anchor="sub_192" w:history="1">
        <w:r w:rsidRPr="00B0211A">
          <w:rPr>
            <w:rStyle w:val="a7"/>
            <w:rFonts w:ascii="Times New Roman" w:hAnsi="Times New Roman"/>
            <w:sz w:val="24"/>
            <w:szCs w:val="24"/>
          </w:rPr>
          <w:t>абзацами вторым</w:t>
        </w:r>
      </w:hyperlink>
      <w:r w:rsidRPr="00B0211A">
        <w:rPr>
          <w:rFonts w:ascii="Times New Roman" w:hAnsi="Times New Roman" w:cs="Times New Roman"/>
          <w:sz w:val="24"/>
          <w:szCs w:val="24"/>
        </w:rPr>
        <w:t xml:space="preserve"> и </w:t>
      </w:r>
      <w:hyperlink w:anchor="sub_193" w:history="1">
        <w:r w:rsidRPr="00B0211A">
          <w:rPr>
            <w:rStyle w:val="a7"/>
            <w:rFonts w:ascii="Times New Roman" w:hAnsi="Times New Roman"/>
            <w:sz w:val="24"/>
            <w:szCs w:val="24"/>
          </w:rPr>
          <w:t>третьим</w:t>
        </w:r>
      </w:hyperlink>
      <w:r w:rsidRPr="00B0211A">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w:t>
      </w:r>
      <w:proofErr w:type="gramStart"/>
      <w:r w:rsidRPr="00B0211A">
        <w:rPr>
          <w:rFonts w:ascii="Times New Roman" w:hAnsi="Times New Roman" w:cs="Times New Roman"/>
          <w:sz w:val="24"/>
          <w:szCs w:val="24"/>
        </w:rPr>
        <w:t>подразделах</w:t>
      </w:r>
      <w:proofErr w:type="gramEnd"/>
      <w:r w:rsidRPr="00B0211A">
        <w:rPr>
          <w:rFonts w:ascii="Times New Roman" w:hAnsi="Times New Roman" w:cs="Times New Roman"/>
          <w:sz w:val="24"/>
          <w:szCs w:val="24"/>
        </w:rPr>
        <w:t xml:space="preserve">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327F6" w:rsidRPr="00B0211A" w:rsidRDefault="001327F6" w:rsidP="001327F6">
      <w:pPr>
        <w:jc w:val="both"/>
        <w:rPr>
          <w:rFonts w:ascii="Times New Roman" w:hAnsi="Times New Roman" w:cs="Times New Roman"/>
          <w:sz w:val="24"/>
          <w:szCs w:val="24"/>
        </w:rPr>
      </w:pPr>
      <w:bookmarkStart w:id="54" w:name="sub_1020"/>
      <w:r w:rsidRPr="00B0211A">
        <w:rPr>
          <w:rFonts w:ascii="Times New Roman" w:hAnsi="Times New Roman" w:cs="Times New Roman"/>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55" w:name="sub_3047"/>
      <w:bookmarkEnd w:id="54"/>
      <w:r w:rsidRPr="00B0211A">
        <w:rPr>
          <w:rFonts w:ascii="Times New Roman" w:hAnsi="Times New Roman" w:cs="Times New Roman"/>
          <w:sz w:val="24"/>
          <w:szCs w:val="24"/>
        </w:rPr>
        <w:t xml:space="preserve">а) сведения о размещении на </w:t>
      </w:r>
      <w:hyperlink r:id="rId15" w:history="1">
        <w:r w:rsidRPr="00B0211A">
          <w:rPr>
            <w:rStyle w:val="a7"/>
            <w:rFonts w:ascii="Times New Roman" w:hAnsi="Times New Roman"/>
            <w:sz w:val="24"/>
            <w:szCs w:val="24"/>
          </w:rPr>
          <w:t>Едином портале</w:t>
        </w:r>
      </w:hyperlink>
      <w:r w:rsidRPr="00B0211A">
        <w:rPr>
          <w:rFonts w:ascii="Times New Roman" w:hAnsi="Times New Roman" w:cs="Times New Roman"/>
          <w:sz w:val="24"/>
          <w:szCs w:val="24"/>
        </w:rPr>
        <w:t xml:space="preserve">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1327F6" w:rsidRPr="00B0211A" w:rsidRDefault="001327F6" w:rsidP="001327F6">
      <w:pPr>
        <w:jc w:val="both"/>
        <w:rPr>
          <w:rFonts w:ascii="Times New Roman" w:hAnsi="Times New Roman" w:cs="Times New Roman"/>
          <w:sz w:val="24"/>
          <w:szCs w:val="24"/>
        </w:rPr>
      </w:pPr>
      <w:bookmarkStart w:id="56" w:name="sub_3048"/>
      <w:bookmarkEnd w:id="55"/>
      <w:proofErr w:type="gramStart"/>
      <w:r w:rsidRPr="00B0211A">
        <w:rPr>
          <w:rFonts w:ascii="Times New Roman" w:hAnsi="Times New Roman" w:cs="Times New Roman"/>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327F6" w:rsidRPr="00B0211A" w:rsidRDefault="001327F6" w:rsidP="001327F6">
      <w:pPr>
        <w:jc w:val="both"/>
        <w:rPr>
          <w:rFonts w:ascii="Times New Roman" w:hAnsi="Times New Roman" w:cs="Times New Roman"/>
          <w:sz w:val="24"/>
          <w:szCs w:val="24"/>
        </w:rPr>
      </w:pPr>
      <w:bookmarkStart w:id="57" w:name="sub_1021"/>
      <w:bookmarkEnd w:id="56"/>
      <w:r w:rsidRPr="00B0211A">
        <w:rPr>
          <w:rFonts w:ascii="Times New Roman" w:hAnsi="Times New Roman" w:cs="Times New Roman"/>
          <w:sz w:val="24"/>
          <w:szCs w:val="24"/>
        </w:rPr>
        <w:t xml:space="preserve">21. </w:t>
      </w:r>
      <w:proofErr w:type="gramStart"/>
      <w:r w:rsidRPr="00B0211A">
        <w:rPr>
          <w:rFonts w:ascii="Times New Roman" w:hAnsi="Times New Roman" w:cs="Times New Roman"/>
          <w:sz w:val="24"/>
          <w:szCs w:val="24"/>
        </w:rPr>
        <w:t>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B0211A">
        <w:rPr>
          <w:rFonts w:ascii="Times New Roman" w:hAnsi="Times New Roman" w:cs="Times New Roman"/>
          <w:sz w:val="24"/>
          <w:szCs w:val="24"/>
        </w:rPr>
        <w:t xml:space="preserve"> с </w:t>
      </w:r>
      <w:hyperlink r:id="rId16" w:history="1">
        <w:r w:rsidRPr="00B0211A">
          <w:rPr>
            <w:rStyle w:val="a7"/>
            <w:rFonts w:ascii="Times New Roman" w:hAnsi="Times New Roman"/>
            <w:sz w:val="24"/>
            <w:szCs w:val="24"/>
          </w:rPr>
          <w:t>законодательством</w:t>
        </w:r>
      </w:hyperlink>
      <w:r w:rsidRPr="00B0211A">
        <w:rPr>
          <w:rFonts w:ascii="Times New Roman" w:hAnsi="Times New Roman" w:cs="Times New Roman"/>
          <w:sz w:val="24"/>
          <w:szCs w:val="24"/>
        </w:rPr>
        <w:t xml:space="preserve"> Российской Федерации о социальной защите инвалидов.</w:t>
      </w:r>
    </w:p>
    <w:p w:rsidR="001327F6" w:rsidRPr="00B0211A" w:rsidRDefault="001327F6" w:rsidP="001327F6">
      <w:pPr>
        <w:jc w:val="both"/>
        <w:rPr>
          <w:rFonts w:ascii="Times New Roman" w:hAnsi="Times New Roman" w:cs="Times New Roman"/>
          <w:sz w:val="24"/>
          <w:szCs w:val="24"/>
        </w:rPr>
      </w:pPr>
      <w:bookmarkStart w:id="58" w:name="sub_1022"/>
      <w:bookmarkEnd w:id="57"/>
      <w:r w:rsidRPr="00B0211A">
        <w:rPr>
          <w:rFonts w:ascii="Times New Roman" w:hAnsi="Times New Roman" w:cs="Times New Roman"/>
          <w:sz w:val="24"/>
          <w:szCs w:val="24"/>
        </w:rPr>
        <w:t xml:space="preserve">22. </w:t>
      </w:r>
      <w:proofErr w:type="gramStart"/>
      <w:r w:rsidRPr="00B0211A">
        <w:rPr>
          <w:rFonts w:ascii="Times New Roman" w:hAnsi="Times New Roman" w:cs="Times New Roman"/>
          <w:sz w:val="24"/>
          <w:szCs w:val="24"/>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w:t>
      </w:r>
      <w:r w:rsidRPr="00B0211A">
        <w:rPr>
          <w:rFonts w:ascii="Times New Roman" w:hAnsi="Times New Roman" w:cs="Times New Roman"/>
          <w:sz w:val="24"/>
          <w:szCs w:val="24"/>
        </w:rPr>
        <w:lastRenderedPageBreak/>
        <w:t>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B0211A">
        <w:rPr>
          <w:rFonts w:ascii="Times New Roman" w:hAnsi="Times New Roman" w:cs="Times New Roman"/>
          <w:sz w:val="24"/>
          <w:szCs w:val="24"/>
        </w:rPr>
        <w:t xml:space="preserve"> инструментов совершения в электронном </w:t>
      </w:r>
      <w:proofErr w:type="gramStart"/>
      <w:r w:rsidRPr="00B0211A">
        <w:rPr>
          <w:rFonts w:ascii="Times New Roman" w:hAnsi="Times New Roman" w:cs="Times New Roman"/>
          <w:sz w:val="24"/>
          <w:szCs w:val="24"/>
        </w:rPr>
        <w:t>виде</w:t>
      </w:r>
      <w:proofErr w:type="gramEnd"/>
      <w:r w:rsidRPr="00B0211A">
        <w:rPr>
          <w:rFonts w:ascii="Times New Roman" w:hAnsi="Times New Roman" w:cs="Times New Roman"/>
          <w:sz w:val="24"/>
          <w:szCs w:val="24"/>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1327F6" w:rsidRPr="00B0211A" w:rsidRDefault="001327F6" w:rsidP="001327F6">
      <w:pPr>
        <w:jc w:val="both"/>
        <w:rPr>
          <w:rFonts w:ascii="Times New Roman" w:hAnsi="Times New Roman" w:cs="Times New Roman"/>
          <w:sz w:val="24"/>
          <w:szCs w:val="24"/>
        </w:rPr>
      </w:pPr>
      <w:bookmarkStart w:id="59" w:name="sub_1023"/>
      <w:bookmarkEnd w:id="58"/>
      <w:r w:rsidRPr="00B0211A">
        <w:rPr>
          <w:rFonts w:ascii="Times New Roman" w:hAnsi="Times New Roman" w:cs="Times New Roman"/>
          <w:sz w:val="24"/>
          <w:szCs w:val="24"/>
        </w:rPr>
        <w:t>23. В подраздел "Иные требования к предоставлению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60" w:name="sub_3049"/>
      <w:bookmarkEnd w:id="59"/>
      <w:r w:rsidRPr="00B0211A">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61" w:name="sub_3050"/>
      <w:bookmarkEnd w:id="60"/>
      <w:r w:rsidRPr="00B0211A">
        <w:rPr>
          <w:rFonts w:ascii="Times New Roman" w:hAnsi="Times New Roman" w:cs="Times New Roman"/>
          <w:sz w:val="24"/>
          <w:szCs w:val="24"/>
        </w:rPr>
        <w:t xml:space="preserve">б) размер платы за предоставление указанных в </w:t>
      </w:r>
      <w:hyperlink w:anchor="sub_3049" w:history="1">
        <w:proofErr w:type="gramStart"/>
        <w:r w:rsidRPr="00B0211A">
          <w:rPr>
            <w:rStyle w:val="a7"/>
            <w:rFonts w:ascii="Times New Roman" w:hAnsi="Times New Roman"/>
            <w:sz w:val="24"/>
            <w:szCs w:val="24"/>
          </w:rPr>
          <w:t>подпункте</w:t>
        </w:r>
        <w:proofErr w:type="gramEnd"/>
        <w:r w:rsidRPr="00B0211A">
          <w:rPr>
            <w:rStyle w:val="a7"/>
            <w:rFonts w:ascii="Times New Roman" w:hAnsi="Times New Roman"/>
            <w:sz w:val="24"/>
            <w:szCs w:val="24"/>
          </w:rPr>
          <w:t xml:space="preserve"> "а"</w:t>
        </w:r>
      </w:hyperlink>
      <w:r w:rsidRPr="00B0211A">
        <w:rPr>
          <w:rFonts w:ascii="Times New Roman" w:hAnsi="Times New Roman" w:cs="Times New Roman"/>
          <w:sz w:val="24"/>
          <w:szCs w:val="24"/>
        </w:rPr>
        <w:t xml:space="preserve"> настоящего пункта услуг в случаях, когда размер платы установлен законодательством Российской Федерации;</w:t>
      </w:r>
    </w:p>
    <w:p w:rsidR="001327F6" w:rsidRPr="00B0211A" w:rsidRDefault="001327F6" w:rsidP="001327F6">
      <w:pPr>
        <w:jc w:val="both"/>
        <w:rPr>
          <w:rFonts w:ascii="Times New Roman" w:hAnsi="Times New Roman" w:cs="Times New Roman"/>
          <w:sz w:val="24"/>
          <w:szCs w:val="24"/>
        </w:rPr>
      </w:pPr>
      <w:bookmarkStart w:id="62" w:name="sub_3051"/>
      <w:bookmarkEnd w:id="61"/>
      <w:r w:rsidRPr="00B0211A">
        <w:rPr>
          <w:rFonts w:ascii="Times New Roman" w:hAnsi="Times New Roman" w:cs="Times New Roman"/>
          <w:sz w:val="24"/>
          <w:szCs w:val="24"/>
        </w:rPr>
        <w:t>в) перечень информационных систем, используемых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63" w:name="sub_1024"/>
      <w:bookmarkEnd w:id="62"/>
      <w:r w:rsidRPr="00B0211A">
        <w:rPr>
          <w:rFonts w:ascii="Times New Roman" w:hAnsi="Times New Roman" w:cs="Times New Roman"/>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1327F6" w:rsidRPr="00B0211A" w:rsidRDefault="001327F6" w:rsidP="001327F6">
      <w:pPr>
        <w:jc w:val="both"/>
        <w:rPr>
          <w:rFonts w:ascii="Times New Roman" w:hAnsi="Times New Roman" w:cs="Times New Roman"/>
          <w:sz w:val="24"/>
          <w:szCs w:val="24"/>
        </w:rPr>
      </w:pPr>
      <w:bookmarkStart w:id="64" w:name="sub_3052"/>
      <w:bookmarkEnd w:id="63"/>
      <w:proofErr w:type="gramStart"/>
      <w:r w:rsidRPr="00B0211A">
        <w:rPr>
          <w:rFonts w:ascii="Times New Roman" w:hAnsi="Times New Roman" w:cs="Times New Roman"/>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w:t>
      </w:r>
      <w:proofErr w:type="gramEnd"/>
      <w:r w:rsidRPr="00B0211A">
        <w:rPr>
          <w:rFonts w:ascii="Times New Roman" w:hAnsi="Times New Roman" w:cs="Times New Roman"/>
          <w:sz w:val="24"/>
          <w:szCs w:val="24"/>
        </w:rPr>
        <w:t xml:space="preserve"> оставления запроса заявителя о предоставлении муниципальной или муниципальной услуги без рассмотрения (при необходимости);</w:t>
      </w:r>
    </w:p>
    <w:p w:rsidR="001327F6" w:rsidRPr="00B0211A" w:rsidRDefault="001327F6" w:rsidP="001327F6">
      <w:pPr>
        <w:jc w:val="both"/>
        <w:rPr>
          <w:rFonts w:ascii="Times New Roman" w:hAnsi="Times New Roman" w:cs="Times New Roman"/>
          <w:sz w:val="24"/>
          <w:szCs w:val="24"/>
        </w:rPr>
      </w:pPr>
      <w:bookmarkStart w:id="65" w:name="sub_3053"/>
      <w:bookmarkEnd w:id="64"/>
      <w:r w:rsidRPr="00B0211A">
        <w:rPr>
          <w:rFonts w:ascii="Times New Roman" w:hAnsi="Times New Roman" w:cs="Times New Roman"/>
          <w:sz w:val="24"/>
          <w:szCs w:val="24"/>
        </w:rPr>
        <w:t>б) описание административной процедуры профилирования заявителя;</w:t>
      </w:r>
    </w:p>
    <w:p w:rsidR="001327F6" w:rsidRPr="00B0211A" w:rsidRDefault="001327F6" w:rsidP="001327F6">
      <w:pPr>
        <w:jc w:val="both"/>
        <w:rPr>
          <w:rFonts w:ascii="Times New Roman" w:hAnsi="Times New Roman" w:cs="Times New Roman"/>
          <w:sz w:val="24"/>
          <w:szCs w:val="24"/>
        </w:rPr>
      </w:pPr>
      <w:bookmarkStart w:id="66" w:name="sub_3054"/>
      <w:bookmarkEnd w:id="65"/>
      <w:r w:rsidRPr="00B0211A">
        <w:rPr>
          <w:rFonts w:ascii="Times New Roman" w:hAnsi="Times New Roman" w:cs="Times New Roman"/>
          <w:sz w:val="24"/>
          <w:szCs w:val="24"/>
        </w:rPr>
        <w:t>в) подразделы, содержащие описание вариантов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67" w:name="sub_1025"/>
      <w:bookmarkEnd w:id="66"/>
      <w:r w:rsidRPr="00B0211A">
        <w:rPr>
          <w:rFonts w:ascii="Times New Roman" w:hAnsi="Times New Roman" w:cs="Times New Roman"/>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7"/>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68" w:name="sub_1026"/>
      <w:r w:rsidRPr="00B0211A">
        <w:rPr>
          <w:rFonts w:ascii="Times New Roman" w:hAnsi="Times New Roman" w:cs="Times New Roman"/>
          <w:sz w:val="24"/>
          <w:szCs w:val="24"/>
        </w:rPr>
        <w:t xml:space="preserve">26. </w:t>
      </w:r>
      <w:proofErr w:type="gramStart"/>
      <w:r w:rsidRPr="00B0211A">
        <w:rPr>
          <w:rFonts w:ascii="Times New Roman" w:hAnsi="Times New Roman" w:cs="Times New Roman"/>
          <w:sz w:val="24"/>
          <w:szCs w:val="24"/>
        </w:rPr>
        <w:t xml:space="preserve">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B0211A">
          <w:rPr>
            <w:rStyle w:val="a7"/>
            <w:rFonts w:ascii="Times New Roman" w:hAnsi="Times New Roman"/>
            <w:sz w:val="24"/>
            <w:szCs w:val="24"/>
          </w:rPr>
          <w:t>подпунктом "а" пункта 24</w:t>
        </w:r>
      </w:hyperlink>
      <w:r w:rsidR="00F7343F">
        <w:rPr>
          <w:rFonts w:ascii="Times New Roman" w:hAnsi="Times New Roman" w:cs="Times New Roman"/>
          <w:sz w:val="24"/>
          <w:szCs w:val="24"/>
        </w:rPr>
        <w:t xml:space="preserve"> настоящего Порядка</w:t>
      </w:r>
      <w:r w:rsidRPr="00B0211A">
        <w:rPr>
          <w:rFonts w:ascii="Times New Roman" w:hAnsi="Times New Roman" w:cs="Times New Roman"/>
          <w:sz w:val="24"/>
          <w:szCs w:val="24"/>
        </w:rPr>
        <w:t xml:space="preserve">, и должны содержать результат </w:t>
      </w:r>
      <w:r w:rsidRPr="00B0211A">
        <w:rPr>
          <w:rFonts w:ascii="Times New Roman" w:hAnsi="Times New Roman" w:cs="Times New Roman"/>
          <w:sz w:val="24"/>
          <w:szCs w:val="24"/>
        </w:rPr>
        <w:lastRenderedPageBreak/>
        <w:t>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rsidR="001327F6" w:rsidRPr="00B0211A" w:rsidRDefault="001327F6" w:rsidP="001327F6">
      <w:pPr>
        <w:jc w:val="both"/>
        <w:rPr>
          <w:rFonts w:ascii="Times New Roman" w:hAnsi="Times New Roman" w:cs="Times New Roman"/>
          <w:sz w:val="24"/>
          <w:szCs w:val="24"/>
        </w:rPr>
      </w:pPr>
      <w:bookmarkStart w:id="69" w:name="sub_1027"/>
      <w:bookmarkEnd w:id="68"/>
      <w:r w:rsidRPr="00B0211A">
        <w:rPr>
          <w:rFonts w:ascii="Times New Roman" w:hAnsi="Times New Roman" w:cs="Times New Roman"/>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70" w:name="sub_3055"/>
      <w:bookmarkEnd w:id="69"/>
      <w:r w:rsidRPr="00B0211A">
        <w:rPr>
          <w:rFonts w:ascii="Times New Roman" w:hAnsi="Times New Roman" w:cs="Times New Roman"/>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1327F6" w:rsidRPr="00B0211A" w:rsidRDefault="001327F6" w:rsidP="001327F6">
      <w:pPr>
        <w:jc w:val="both"/>
        <w:rPr>
          <w:rFonts w:ascii="Times New Roman" w:hAnsi="Times New Roman" w:cs="Times New Roman"/>
          <w:sz w:val="24"/>
          <w:szCs w:val="24"/>
        </w:rPr>
      </w:pPr>
      <w:bookmarkStart w:id="71" w:name="sub_3056"/>
      <w:bookmarkEnd w:id="70"/>
      <w:r w:rsidRPr="00B0211A">
        <w:rPr>
          <w:rFonts w:ascii="Times New Roman" w:hAnsi="Times New Roman" w:cs="Times New Roman"/>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72" w:name="sub_3057"/>
      <w:bookmarkEnd w:id="71"/>
      <w:r w:rsidRPr="00B0211A">
        <w:rPr>
          <w:rFonts w:ascii="Times New Roman" w:hAnsi="Times New Roman" w:cs="Times New Roman"/>
          <w:sz w:val="24"/>
          <w:szCs w:val="24"/>
        </w:rPr>
        <w:t>в) наличие (отсутствие) возможности подачи запроса представителем заявителя;</w:t>
      </w:r>
    </w:p>
    <w:p w:rsidR="001327F6" w:rsidRPr="00B0211A" w:rsidRDefault="001327F6" w:rsidP="001327F6">
      <w:pPr>
        <w:jc w:val="both"/>
        <w:rPr>
          <w:rFonts w:ascii="Times New Roman" w:hAnsi="Times New Roman" w:cs="Times New Roman"/>
          <w:sz w:val="24"/>
          <w:szCs w:val="24"/>
        </w:rPr>
      </w:pPr>
      <w:bookmarkStart w:id="73" w:name="sub_3058"/>
      <w:bookmarkEnd w:id="72"/>
      <w:r w:rsidRPr="00B0211A">
        <w:rPr>
          <w:rFonts w:ascii="Times New Roman" w:hAnsi="Times New Roman" w:cs="Times New Roman"/>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1327F6" w:rsidRPr="00B0211A" w:rsidRDefault="001327F6" w:rsidP="001327F6">
      <w:pPr>
        <w:jc w:val="both"/>
        <w:rPr>
          <w:rFonts w:ascii="Times New Roman" w:hAnsi="Times New Roman" w:cs="Times New Roman"/>
          <w:sz w:val="24"/>
          <w:szCs w:val="24"/>
        </w:rPr>
      </w:pPr>
      <w:bookmarkStart w:id="74" w:name="sub_3059"/>
      <w:bookmarkEnd w:id="73"/>
      <w:proofErr w:type="spellStart"/>
      <w:r w:rsidRPr="00B0211A">
        <w:rPr>
          <w:rFonts w:ascii="Times New Roman" w:hAnsi="Times New Roman" w:cs="Times New Roman"/>
          <w:sz w:val="24"/>
          <w:szCs w:val="24"/>
        </w:rPr>
        <w:t>д</w:t>
      </w:r>
      <w:proofErr w:type="spellEnd"/>
      <w:r w:rsidRPr="00B0211A">
        <w:rPr>
          <w:rFonts w:ascii="Times New Roman" w:hAnsi="Times New Roman" w:cs="Times New Roman"/>
          <w:sz w:val="24"/>
          <w:szCs w:val="24"/>
        </w:rPr>
        <w:t>)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1327F6" w:rsidRPr="00B0211A" w:rsidRDefault="001327F6" w:rsidP="001327F6">
      <w:pPr>
        <w:jc w:val="both"/>
        <w:rPr>
          <w:rFonts w:ascii="Times New Roman" w:hAnsi="Times New Roman" w:cs="Times New Roman"/>
          <w:sz w:val="24"/>
          <w:szCs w:val="24"/>
        </w:rPr>
      </w:pPr>
      <w:bookmarkStart w:id="75" w:name="sub_3060"/>
      <w:bookmarkEnd w:id="74"/>
      <w:r w:rsidRPr="00B0211A">
        <w:rPr>
          <w:rFonts w:ascii="Times New Roman" w:hAnsi="Times New Roman" w:cs="Times New Roman"/>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327F6" w:rsidRPr="00B0211A" w:rsidRDefault="001327F6" w:rsidP="001327F6">
      <w:pPr>
        <w:jc w:val="both"/>
        <w:rPr>
          <w:rFonts w:ascii="Times New Roman" w:hAnsi="Times New Roman" w:cs="Times New Roman"/>
          <w:sz w:val="24"/>
          <w:szCs w:val="24"/>
        </w:rPr>
      </w:pPr>
      <w:bookmarkStart w:id="76" w:name="sub_3061"/>
      <w:bookmarkEnd w:id="75"/>
      <w:r w:rsidRPr="00B0211A">
        <w:rPr>
          <w:rFonts w:ascii="Times New Roman" w:hAnsi="Times New Roman" w:cs="Times New Roman"/>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1327F6" w:rsidRPr="00B0211A" w:rsidRDefault="001327F6" w:rsidP="001327F6">
      <w:pPr>
        <w:jc w:val="both"/>
        <w:rPr>
          <w:rFonts w:ascii="Times New Roman" w:hAnsi="Times New Roman" w:cs="Times New Roman"/>
          <w:sz w:val="24"/>
          <w:szCs w:val="24"/>
        </w:rPr>
      </w:pPr>
      <w:bookmarkStart w:id="77" w:name="sub_1028"/>
      <w:bookmarkEnd w:id="76"/>
      <w:r w:rsidRPr="00B0211A">
        <w:rPr>
          <w:rFonts w:ascii="Times New Roman" w:hAnsi="Times New Roman" w:cs="Times New Roman"/>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1327F6" w:rsidRPr="00B0211A" w:rsidRDefault="00F7343F"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1327F6" w:rsidRPr="00B0211A" w:rsidRDefault="00F7343F"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 xml:space="preserve">направляемые в </w:t>
      </w:r>
      <w:proofErr w:type="gramStart"/>
      <w:r w:rsidR="001327F6" w:rsidRPr="00B0211A">
        <w:rPr>
          <w:rFonts w:ascii="Times New Roman" w:hAnsi="Times New Roman" w:cs="Times New Roman"/>
          <w:sz w:val="24"/>
          <w:szCs w:val="24"/>
        </w:rPr>
        <w:t>запросе</w:t>
      </w:r>
      <w:proofErr w:type="gramEnd"/>
      <w:r w:rsidR="001327F6" w:rsidRPr="00B0211A">
        <w:rPr>
          <w:rFonts w:ascii="Times New Roman" w:hAnsi="Times New Roman" w:cs="Times New Roman"/>
          <w:sz w:val="24"/>
          <w:szCs w:val="24"/>
        </w:rPr>
        <w:t xml:space="preserve"> сведения;</w:t>
      </w:r>
    </w:p>
    <w:p w:rsidR="001327F6" w:rsidRPr="00B0211A" w:rsidRDefault="00F7343F" w:rsidP="001327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27F6" w:rsidRPr="00B0211A">
        <w:rPr>
          <w:rFonts w:ascii="Times New Roman" w:hAnsi="Times New Roman" w:cs="Times New Roman"/>
          <w:sz w:val="24"/>
          <w:szCs w:val="24"/>
        </w:rPr>
        <w:t xml:space="preserve">запрашиваемые в </w:t>
      </w:r>
      <w:proofErr w:type="gramStart"/>
      <w:r w:rsidR="001327F6" w:rsidRPr="00B0211A">
        <w:rPr>
          <w:rFonts w:ascii="Times New Roman" w:hAnsi="Times New Roman" w:cs="Times New Roman"/>
          <w:sz w:val="24"/>
          <w:szCs w:val="24"/>
        </w:rPr>
        <w:t>запросе</w:t>
      </w:r>
      <w:proofErr w:type="gramEnd"/>
      <w:r w:rsidR="001327F6" w:rsidRPr="00B0211A">
        <w:rPr>
          <w:rFonts w:ascii="Times New Roman" w:hAnsi="Times New Roman" w:cs="Times New Roman"/>
          <w:sz w:val="24"/>
          <w:szCs w:val="24"/>
        </w:rPr>
        <w:t xml:space="preserve"> сведения с указанием их цели использования;</w:t>
      </w:r>
    </w:p>
    <w:p w:rsidR="001327F6" w:rsidRPr="00B0211A" w:rsidRDefault="00F7343F"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основание для информационного запроса, срок его направления;</w:t>
      </w:r>
    </w:p>
    <w:p w:rsidR="001327F6" w:rsidRPr="00B0211A" w:rsidRDefault="00F7343F" w:rsidP="001327F6">
      <w:pPr>
        <w:jc w:val="both"/>
        <w:rPr>
          <w:rFonts w:ascii="Times New Roman" w:hAnsi="Times New Roman" w:cs="Times New Roman"/>
          <w:sz w:val="24"/>
          <w:szCs w:val="24"/>
        </w:rPr>
      </w:pPr>
      <w:r>
        <w:rPr>
          <w:rFonts w:ascii="Times New Roman" w:hAnsi="Times New Roman" w:cs="Times New Roman"/>
          <w:sz w:val="24"/>
          <w:szCs w:val="24"/>
        </w:rPr>
        <w:t xml:space="preserve">- </w:t>
      </w:r>
      <w:r w:rsidR="001327F6" w:rsidRPr="00B0211A">
        <w:rPr>
          <w:rFonts w:ascii="Times New Roman" w:hAnsi="Times New Roman" w:cs="Times New Roman"/>
          <w:sz w:val="24"/>
          <w:szCs w:val="24"/>
        </w:rPr>
        <w:t>срок, в течение которого результат запроса должен поступить в орган, предоставляющий муниципальную услугу.</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w:t>
      </w:r>
      <w:proofErr w:type="gramStart"/>
      <w:r w:rsidRPr="00B0211A">
        <w:rPr>
          <w:rFonts w:ascii="Times New Roman" w:hAnsi="Times New Roman" w:cs="Times New Roman"/>
          <w:sz w:val="24"/>
          <w:szCs w:val="24"/>
        </w:rPr>
        <w:t>распоряжении</w:t>
      </w:r>
      <w:proofErr w:type="gramEnd"/>
      <w:r w:rsidRPr="00B0211A">
        <w:rPr>
          <w:rFonts w:ascii="Times New Roman" w:hAnsi="Times New Roman" w:cs="Times New Roman"/>
          <w:sz w:val="24"/>
          <w:szCs w:val="24"/>
        </w:rPr>
        <w:t xml:space="preserve">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1327F6" w:rsidRPr="00B0211A" w:rsidRDefault="001327F6" w:rsidP="001327F6">
      <w:pPr>
        <w:jc w:val="both"/>
        <w:rPr>
          <w:rFonts w:ascii="Times New Roman" w:hAnsi="Times New Roman" w:cs="Times New Roman"/>
          <w:sz w:val="24"/>
          <w:szCs w:val="24"/>
        </w:rPr>
      </w:pPr>
      <w:bookmarkStart w:id="78" w:name="sub_1029"/>
      <w:r w:rsidRPr="00B0211A">
        <w:rPr>
          <w:rFonts w:ascii="Times New Roman" w:hAnsi="Times New Roman" w:cs="Times New Roman"/>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79" w:name="sub_3062"/>
      <w:bookmarkEnd w:id="78"/>
      <w:r w:rsidRPr="00B0211A">
        <w:rPr>
          <w:rFonts w:ascii="Times New Roman" w:hAnsi="Times New Roman" w:cs="Times New Roman"/>
          <w:sz w:val="24"/>
          <w:szCs w:val="24"/>
        </w:rPr>
        <w:t xml:space="preserve">а) перечень оснований для приостановления предоставления муниципальной услуги, а в </w:t>
      </w:r>
      <w:proofErr w:type="gramStart"/>
      <w:r w:rsidRPr="00B0211A">
        <w:rPr>
          <w:rFonts w:ascii="Times New Roman" w:hAnsi="Times New Roman" w:cs="Times New Roman"/>
          <w:sz w:val="24"/>
          <w:szCs w:val="24"/>
        </w:rPr>
        <w:t>случае</w:t>
      </w:r>
      <w:proofErr w:type="gramEnd"/>
      <w:r w:rsidRPr="00B0211A">
        <w:rPr>
          <w:rFonts w:ascii="Times New Roman" w:hAnsi="Times New Roman" w:cs="Times New Roman"/>
          <w:sz w:val="24"/>
          <w:szCs w:val="24"/>
        </w:rPr>
        <w:t xml:space="preserve"> отсутствия таких оснований - указание на их отсутствие;</w:t>
      </w:r>
    </w:p>
    <w:p w:rsidR="001327F6" w:rsidRPr="00B0211A" w:rsidRDefault="001327F6" w:rsidP="001327F6">
      <w:pPr>
        <w:jc w:val="both"/>
        <w:rPr>
          <w:rFonts w:ascii="Times New Roman" w:hAnsi="Times New Roman" w:cs="Times New Roman"/>
          <w:sz w:val="24"/>
          <w:szCs w:val="24"/>
        </w:rPr>
      </w:pPr>
      <w:bookmarkStart w:id="80" w:name="sub_3063"/>
      <w:bookmarkEnd w:id="79"/>
      <w:r w:rsidRPr="00B0211A">
        <w:rPr>
          <w:rFonts w:ascii="Times New Roman" w:hAnsi="Times New Roman" w:cs="Times New Roman"/>
          <w:sz w:val="24"/>
          <w:szCs w:val="24"/>
        </w:rPr>
        <w:t>б) состав и содержание осуществляемых при приостановлении предоставления муниципальной услуги административных действий;</w:t>
      </w:r>
    </w:p>
    <w:p w:rsidR="001327F6" w:rsidRPr="00B0211A" w:rsidRDefault="001327F6" w:rsidP="001327F6">
      <w:pPr>
        <w:jc w:val="both"/>
        <w:rPr>
          <w:rFonts w:ascii="Times New Roman" w:hAnsi="Times New Roman" w:cs="Times New Roman"/>
          <w:sz w:val="24"/>
          <w:szCs w:val="24"/>
        </w:rPr>
      </w:pPr>
      <w:bookmarkStart w:id="81" w:name="sub_3064"/>
      <w:bookmarkEnd w:id="80"/>
      <w:r w:rsidRPr="00B0211A">
        <w:rPr>
          <w:rFonts w:ascii="Times New Roman" w:hAnsi="Times New Roman" w:cs="Times New Roman"/>
          <w:sz w:val="24"/>
          <w:szCs w:val="24"/>
        </w:rPr>
        <w:t>в) перечень оснований для возобновления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82" w:name="sub_1030"/>
      <w:bookmarkEnd w:id="81"/>
      <w:r w:rsidRPr="00B0211A">
        <w:rPr>
          <w:rFonts w:ascii="Times New Roman" w:hAnsi="Times New Roman" w:cs="Times New Roman"/>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83" w:name="sub_3065"/>
      <w:bookmarkEnd w:id="82"/>
      <w:r w:rsidRPr="00B0211A">
        <w:rPr>
          <w:rFonts w:ascii="Times New Roman" w:hAnsi="Times New Roman" w:cs="Times New Roman"/>
          <w:sz w:val="24"/>
          <w:szCs w:val="24"/>
        </w:rPr>
        <w:t>а) критерии принятия решения о предоставлении (об отказе в предоставлении) муниципальной услуги;</w:t>
      </w:r>
    </w:p>
    <w:p w:rsidR="001327F6" w:rsidRPr="00B0211A" w:rsidRDefault="001327F6" w:rsidP="001327F6">
      <w:pPr>
        <w:jc w:val="both"/>
        <w:rPr>
          <w:rFonts w:ascii="Times New Roman" w:hAnsi="Times New Roman" w:cs="Times New Roman"/>
          <w:sz w:val="24"/>
          <w:szCs w:val="24"/>
        </w:rPr>
      </w:pPr>
      <w:bookmarkStart w:id="84" w:name="sub_3066"/>
      <w:bookmarkEnd w:id="83"/>
      <w:r w:rsidRPr="00B0211A">
        <w:rPr>
          <w:rFonts w:ascii="Times New Roman" w:hAnsi="Times New Roman" w:cs="Times New Roman"/>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1327F6" w:rsidRPr="00B0211A" w:rsidRDefault="001327F6" w:rsidP="001327F6">
      <w:pPr>
        <w:jc w:val="both"/>
        <w:rPr>
          <w:rFonts w:ascii="Times New Roman" w:hAnsi="Times New Roman" w:cs="Times New Roman"/>
          <w:sz w:val="24"/>
          <w:szCs w:val="24"/>
        </w:rPr>
      </w:pPr>
      <w:bookmarkStart w:id="85" w:name="sub_1031"/>
      <w:bookmarkEnd w:id="84"/>
      <w:r w:rsidRPr="00B0211A">
        <w:rPr>
          <w:rFonts w:ascii="Times New Roman" w:hAnsi="Times New Roman" w:cs="Times New Roman"/>
          <w:sz w:val="24"/>
          <w:szCs w:val="24"/>
        </w:rPr>
        <w:t>31. В описание административной процедуры предоставления результата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86" w:name="sub_3067"/>
      <w:bookmarkEnd w:id="85"/>
      <w:r w:rsidRPr="00B0211A">
        <w:rPr>
          <w:rFonts w:ascii="Times New Roman" w:hAnsi="Times New Roman" w:cs="Times New Roman"/>
          <w:sz w:val="24"/>
          <w:szCs w:val="24"/>
        </w:rPr>
        <w:t>а) способы предоставления результата муниципальной услуги;</w:t>
      </w:r>
    </w:p>
    <w:p w:rsidR="001327F6" w:rsidRPr="00B0211A" w:rsidRDefault="001327F6" w:rsidP="001327F6">
      <w:pPr>
        <w:jc w:val="both"/>
        <w:rPr>
          <w:rFonts w:ascii="Times New Roman" w:hAnsi="Times New Roman" w:cs="Times New Roman"/>
          <w:sz w:val="24"/>
          <w:szCs w:val="24"/>
        </w:rPr>
      </w:pPr>
      <w:bookmarkStart w:id="87" w:name="sub_3068"/>
      <w:bookmarkEnd w:id="86"/>
      <w:r w:rsidRPr="00B0211A">
        <w:rPr>
          <w:rFonts w:ascii="Times New Roman" w:hAnsi="Times New Roman" w:cs="Times New Roman"/>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1327F6" w:rsidRPr="00B0211A" w:rsidRDefault="001327F6" w:rsidP="001327F6">
      <w:pPr>
        <w:jc w:val="both"/>
        <w:rPr>
          <w:rFonts w:ascii="Times New Roman" w:hAnsi="Times New Roman" w:cs="Times New Roman"/>
          <w:sz w:val="24"/>
          <w:szCs w:val="24"/>
        </w:rPr>
      </w:pPr>
      <w:bookmarkStart w:id="88" w:name="sub_3069"/>
      <w:bookmarkEnd w:id="87"/>
      <w:r w:rsidRPr="00B0211A">
        <w:rPr>
          <w:rFonts w:ascii="Times New Roman" w:hAnsi="Times New Roman" w:cs="Times New Roman"/>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327F6" w:rsidRPr="00B0211A" w:rsidRDefault="001327F6" w:rsidP="001327F6">
      <w:pPr>
        <w:jc w:val="both"/>
        <w:rPr>
          <w:rFonts w:ascii="Times New Roman" w:hAnsi="Times New Roman" w:cs="Times New Roman"/>
          <w:sz w:val="24"/>
          <w:szCs w:val="24"/>
        </w:rPr>
      </w:pPr>
      <w:bookmarkStart w:id="89" w:name="sub_1032"/>
      <w:bookmarkEnd w:id="88"/>
      <w:r w:rsidRPr="00B0211A">
        <w:rPr>
          <w:rFonts w:ascii="Times New Roman" w:hAnsi="Times New Roman" w:cs="Times New Roman"/>
          <w:sz w:val="24"/>
          <w:szCs w:val="24"/>
        </w:rPr>
        <w:t>32. В описание административной процедуры получения дополнительных сведений от заявителя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90" w:name="sub_3070"/>
      <w:bookmarkEnd w:id="89"/>
      <w:r w:rsidRPr="00B0211A">
        <w:rPr>
          <w:rFonts w:ascii="Times New Roman" w:hAnsi="Times New Roman" w:cs="Times New Roman"/>
          <w:sz w:val="24"/>
          <w:szCs w:val="24"/>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91" w:name="sub_3071"/>
      <w:bookmarkEnd w:id="90"/>
      <w:r w:rsidRPr="00B0211A">
        <w:rPr>
          <w:rFonts w:ascii="Times New Roman" w:hAnsi="Times New Roman" w:cs="Times New Roman"/>
          <w:sz w:val="24"/>
          <w:szCs w:val="24"/>
        </w:rPr>
        <w:t>б) срок, необходимый для получения таких документов и (или) информации;</w:t>
      </w:r>
    </w:p>
    <w:p w:rsidR="001327F6" w:rsidRPr="00B0211A" w:rsidRDefault="001327F6" w:rsidP="001327F6">
      <w:pPr>
        <w:jc w:val="both"/>
        <w:rPr>
          <w:rFonts w:ascii="Times New Roman" w:hAnsi="Times New Roman" w:cs="Times New Roman"/>
          <w:sz w:val="24"/>
          <w:szCs w:val="24"/>
        </w:rPr>
      </w:pPr>
      <w:bookmarkStart w:id="92" w:name="sub_3072"/>
      <w:bookmarkEnd w:id="91"/>
      <w:r w:rsidRPr="00B0211A">
        <w:rPr>
          <w:rFonts w:ascii="Times New Roman" w:hAnsi="Times New Roman" w:cs="Times New Roman"/>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1327F6" w:rsidRPr="00B0211A" w:rsidRDefault="001327F6" w:rsidP="001327F6">
      <w:pPr>
        <w:jc w:val="both"/>
        <w:rPr>
          <w:rFonts w:ascii="Times New Roman" w:hAnsi="Times New Roman" w:cs="Times New Roman"/>
          <w:sz w:val="24"/>
          <w:szCs w:val="24"/>
        </w:rPr>
      </w:pPr>
      <w:bookmarkStart w:id="93" w:name="sub_3073"/>
      <w:bookmarkEnd w:id="92"/>
      <w:r w:rsidRPr="00B0211A">
        <w:rPr>
          <w:rFonts w:ascii="Times New Roman" w:hAnsi="Times New Roman" w:cs="Times New Roman"/>
          <w:sz w:val="24"/>
          <w:szCs w:val="24"/>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1327F6" w:rsidRPr="00B0211A" w:rsidRDefault="001327F6" w:rsidP="001327F6">
      <w:pPr>
        <w:jc w:val="both"/>
        <w:rPr>
          <w:rFonts w:ascii="Times New Roman" w:hAnsi="Times New Roman" w:cs="Times New Roman"/>
          <w:sz w:val="24"/>
          <w:szCs w:val="24"/>
        </w:rPr>
      </w:pPr>
      <w:bookmarkStart w:id="94" w:name="sub_1033"/>
      <w:bookmarkEnd w:id="93"/>
      <w:r w:rsidRPr="00B0211A">
        <w:rPr>
          <w:rFonts w:ascii="Times New Roman" w:hAnsi="Times New Roman" w:cs="Times New Roman"/>
          <w:sz w:val="24"/>
          <w:szCs w:val="24"/>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B0211A">
        <w:rPr>
          <w:rFonts w:ascii="Times New Roman" w:hAnsi="Times New Roman" w:cs="Times New Roman"/>
          <w:sz w:val="24"/>
          <w:szCs w:val="24"/>
        </w:rPr>
        <w:t>проактивном</w:t>
      </w:r>
      <w:proofErr w:type="spellEnd"/>
      <w:r w:rsidRPr="00B0211A">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1327F6" w:rsidRPr="00B0211A" w:rsidRDefault="001327F6" w:rsidP="001327F6">
      <w:pPr>
        <w:jc w:val="both"/>
        <w:rPr>
          <w:rFonts w:ascii="Times New Roman" w:hAnsi="Times New Roman" w:cs="Times New Roman"/>
          <w:sz w:val="24"/>
          <w:szCs w:val="24"/>
        </w:rPr>
      </w:pPr>
      <w:bookmarkStart w:id="95" w:name="sub_3074"/>
      <w:bookmarkEnd w:id="94"/>
      <w:proofErr w:type="gramStart"/>
      <w:r w:rsidRPr="00B0211A">
        <w:rPr>
          <w:rFonts w:ascii="Times New Roman" w:hAnsi="Times New Roman" w:cs="Times New Roman"/>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B0211A">
        <w:rPr>
          <w:rFonts w:ascii="Times New Roman" w:hAnsi="Times New Roman" w:cs="Times New Roman"/>
          <w:sz w:val="24"/>
          <w:szCs w:val="24"/>
        </w:rPr>
        <w:t>проактивном</w:t>
      </w:r>
      <w:proofErr w:type="spellEnd"/>
      <w:r w:rsidRPr="00B0211A">
        <w:rPr>
          <w:rFonts w:ascii="Times New Roman" w:hAnsi="Times New Roman" w:cs="Times New Roman"/>
          <w:sz w:val="24"/>
          <w:szCs w:val="24"/>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7" w:history="1">
        <w:r w:rsidRPr="00B0211A">
          <w:rPr>
            <w:rStyle w:val="a7"/>
            <w:rFonts w:ascii="Times New Roman" w:hAnsi="Times New Roman"/>
            <w:sz w:val="24"/>
            <w:szCs w:val="24"/>
          </w:rPr>
          <w:t>пунктом 1 части 1 статьи 7</w:t>
        </w:r>
      </w:hyperlink>
      <w:hyperlink r:id="rId18" w:history="1">
        <w:r w:rsidRPr="00B0211A">
          <w:rPr>
            <w:rStyle w:val="a7"/>
            <w:rFonts w:ascii="Times New Roman" w:hAnsi="Times New Roman"/>
            <w:sz w:val="24"/>
            <w:szCs w:val="24"/>
            <w:vertAlign w:val="superscript"/>
          </w:rPr>
          <w:t> 3</w:t>
        </w:r>
      </w:hyperlink>
      <w:r w:rsidRPr="00B0211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roofErr w:type="gramEnd"/>
    </w:p>
    <w:p w:rsidR="001327F6" w:rsidRPr="00B0211A" w:rsidRDefault="001327F6" w:rsidP="001327F6">
      <w:pPr>
        <w:jc w:val="both"/>
        <w:rPr>
          <w:rFonts w:ascii="Times New Roman" w:hAnsi="Times New Roman" w:cs="Times New Roman"/>
          <w:sz w:val="24"/>
          <w:szCs w:val="24"/>
        </w:rPr>
      </w:pPr>
      <w:bookmarkStart w:id="96" w:name="sub_3075"/>
      <w:bookmarkEnd w:id="95"/>
      <w:r w:rsidRPr="00B0211A">
        <w:rPr>
          <w:rFonts w:ascii="Times New Roman" w:hAnsi="Times New Roman" w:cs="Times New Roman"/>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B0211A">
        <w:rPr>
          <w:rFonts w:ascii="Times New Roman" w:hAnsi="Times New Roman" w:cs="Times New Roman"/>
          <w:sz w:val="24"/>
          <w:szCs w:val="24"/>
        </w:rPr>
        <w:t>проактивном</w:t>
      </w:r>
      <w:proofErr w:type="spellEnd"/>
      <w:r w:rsidRPr="00B0211A">
        <w:rPr>
          <w:rFonts w:ascii="Times New Roman" w:hAnsi="Times New Roman" w:cs="Times New Roman"/>
          <w:sz w:val="24"/>
          <w:szCs w:val="24"/>
        </w:rPr>
        <w:t>) режиме;</w:t>
      </w:r>
    </w:p>
    <w:p w:rsidR="001327F6" w:rsidRPr="00B0211A" w:rsidRDefault="001327F6" w:rsidP="001327F6">
      <w:pPr>
        <w:jc w:val="both"/>
        <w:rPr>
          <w:rFonts w:ascii="Times New Roman" w:hAnsi="Times New Roman" w:cs="Times New Roman"/>
          <w:sz w:val="24"/>
          <w:szCs w:val="24"/>
        </w:rPr>
      </w:pPr>
      <w:bookmarkStart w:id="97" w:name="sub_3076"/>
      <w:bookmarkEnd w:id="96"/>
      <w:r w:rsidRPr="00B0211A">
        <w:rPr>
          <w:rFonts w:ascii="Times New Roman" w:hAnsi="Times New Roman" w:cs="Times New Roman"/>
          <w:sz w:val="24"/>
          <w:szCs w:val="24"/>
        </w:rPr>
        <w:t xml:space="preserve">в) наименование информационной системы, из которой должны поступить сведения, указанные в </w:t>
      </w:r>
      <w:hyperlink w:anchor="sub_3075" w:history="1">
        <w:proofErr w:type="gramStart"/>
        <w:r w:rsidRPr="00B0211A">
          <w:rPr>
            <w:rStyle w:val="a7"/>
            <w:rFonts w:ascii="Times New Roman" w:hAnsi="Times New Roman"/>
            <w:sz w:val="24"/>
            <w:szCs w:val="24"/>
          </w:rPr>
          <w:t>подпункте</w:t>
        </w:r>
        <w:proofErr w:type="gramEnd"/>
        <w:r w:rsidRPr="00B0211A">
          <w:rPr>
            <w:rStyle w:val="a7"/>
            <w:rFonts w:ascii="Times New Roman" w:hAnsi="Times New Roman"/>
            <w:sz w:val="24"/>
            <w:szCs w:val="24"/>
          </w:rPr>
          <w:t xml:space="preserve"> "б"</w:t>
        </w:r>
      </w:hyperlink>
      <w:r w:rsidRPr="00B0211A">
        <w:rPr>
          <w:rFonts w:ascii="Times New Roman" w:hAnsi="Times New Roman" w:cs="Times New Roman"/>
          <w:sz w:val="24"/>
          <w:szCs w:val="24"/>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1327F6" w:rsidRPr="00B0211A" w:rsidRDefault="001327F6" w:rsidP="001327F6">
      <w:pPr>
        <w:jc w:val="both"/>
        <w:rPr>
          <w:rFonts w:ascii="Times New Roman" w:hAnsi="Times New Roman" w:cs="Times New Roman"/>
          <w:sz w:val="24"/>
          <w:szCs w:val="24"/>
        </w:rPr>
      </w:pPr>
      <w:bookmarkStart w:id="98" w:name="sub_3077"/>
      <w:bookmarkEnd w:id="97"/>
      <w:r w:rsidRPr="00B0211A">
        <w:rPr>
          <w:rFonts w:ascii="Times New Roman" w:hAnsi="Times New Roman" w:cs="Times New Roman"/>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history="1">
        <w:proofErr w:type="gramStart"/>
        <w:r w:rsidRPr="00B0211A">
          <w:rPr>
            <w:rStyle w:val="a7"/>
            <w:rFonts w:ascii="Times New Roman" w:hAnsi="Times New Roman"/>
            <w:sz w:val="24"/>
            <w:szCs w:val="24"/>
          </w:rPr>
          <w:t>подпункте</w:t>
        </w:r>
        <w:proofErr w:type="gramEnd"/>
        <w:r w:rsidRPr="00B0211A">
          <w:rPr>
            <w:rStyle w:val="a7"/>
            <w:rFonts w:ascii="Times New Roman" w:hAnsi="Times New Roman"/>
            <w:sz w:val="24"/>
            <w:szCs w:val="24"/>
          </w:rPr>
          <w:t xml:space="preserve"> "б"</w:t>
        </w:r>
      </w:hyperlink>
      <w:r w:rsidRPr="00B0211A">
        <w:rPr>
          <w:rFonts w:ascii="Times New Roman" w:hAnsi="Times New Roman" w:cs="Times New Roman"/>
          <w:sz w:val="24"/>
          <w:szCs w:val="24"/>
        </w:rPr>
        <w:t xml:space="preserve"> настоящего пункта.</w:t>
      </w:r>
    </w:p>
    <w:p w:rsidR="001327F6" w:rsidRPr="00B0211A" w:rsidRDefault="001327F6" w:rsidP="001327F6">
      <w:pPr>
        <w:jc w:val="both"/>
        <w:rPr>
          <w:rFonts w:ascii="Times New Roman" w:hAnsi="Times New Roman" w:cs="Times New Roman"/>
          <w:sz w:val="24"/>
          <w:szCs w:val="24"/>
        </w:rPr>
      </w:pPr>
      <w:bookmarkStart w:id="99" w:name="sub_1034"/>
      <w:bookmarkEnd w:id="98"/>
      <w:r w:rsidRPr="00B0211A">
        <w:rPr>
          <w:rFonts w:ascii="Times New Roman" w:hAnsi="Times New Roman" w:cs="Times New Roman"/>
          <w:sz w:val="24"/>
          <w:szCs w:val="24"/>
        </w:rPr>
        <w:t xml:space="preserve">34. Раздел "Формы </w:t>
      </w:r>
      <w:proofErr w:type="gramStart"/>
      <w:r w:rsidRPr="00B0211A">
        <w:rPr>
          <w:rFonts w:ascii="Times New Roman" w:hAnsi="Times New Roman" w:cs="Times New Roman"/>
          <w:sz w:val="24"/>
          <w:szCs w:val="24"/>
        </w:rPr>
        <w:t>контроля за</w:t>
      </w:r>
      <w:proofErr w:type="gramEnd"/>
      <w:r w:rsidRPr="00B0211A">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1327F6" w:rsidRPr="00B0211A" w:rsidRDefault="001327F6" w:rsidP="001327F6">
      <w:pPr>
        <w:jc w:val="both"/>
        <w:rPr>
          <w:rFonts w:ascii="Times New Roman" w:hAnsi="Times New Roman" w:cs="Times New Roman"/>
          <w:sz w:val="24"/>
          <w:szCs w:val="24"/>
        </w:rPr>
      </w:pPr>
      <w:bookmarkStart w:id="100" w:name="sub_3078"/>
      <w:bookmarkEnd w:id="99"/>
      <w:r w:rsidRPr="00B0211A">
        <w:rPr>
          <w:rFonts w:ascii="Times New Roman" w:hAnsi="Times New Roman" w:cs="Times New Roman"/>
          <w:sz w:val="24"/>
          <w:szCs w:val="24"/>
        </w:rPr>
        <w:t xml:space="preserve">а) порядок осуществления текущего </w:t>
      </w:r>
      <w:proofErr w:type="gramStart"/>
      <w:r w:rsidRPr="00B0211A">
        <w:rPr>
          <w:rFonts w:ascii="Times New Roman" w:hAnsi="Times New Roman" w:cs="Times New Roman"/>
          <w:sz w:val="24"/>
          <w:szCs w:val="24"/>
        </w:rPr>
        <w:t>контроля за</w:t>
      </w:r>
      <w:proofErr w:type="gramEnd"/>
      <w:r w:rsidRPr="00B0211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7F6" w:rsidRPr="00B0211A" w:rsidRDefault="001327F6" w:rsidP="001327F6">
      <w:pPr>
        <w:jc w:val="both"/>
        <w:rPr>
          <w:rFonts w:ascii="Times New Roman" w:hAnsi="Times New Roman" w:cs="Times New Roman"/>
          <w:sz w:val="24"/>
          <w:szCs w:val="24"/>
        </w:rPr>
      </w:pPr>
      <w:bookmarkStart w:id="101" w:name="sub_3079"/>
      <w:bookmarkEnd w:id="100"/>
      <w:r w:rsidRPr="00B0211A">
        <w:rPr>
          <w:rFonts w:ascii="Times New Roman" w:hAnsi="Times New Roman" w:cs="Times New Roman"/>
          <w:sz w:val="24"/>
          <w:szCs w:val="24"/>
        </w:rPr>
        <w:lastRenderedPageBreak/>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211A">
        <w:rPr>
          <w:rFonts w:ascii="Times New Roman" w:hAnsi="Times New Roman" w:cs="Times New Roman"/>
          <w:sz w:val="24"/>
          <w:szCs w:val="24"/>
        </w:rPr>
        <w:t>контроля за</w:t>
      </w:r>
      <w:proofErr w:type="gramEnd"/>
      <w:r w:rsidRPr="00B0211A">
        <w:rPr>
          <w:rFonts w:ascii="Times New Roman" w:hAnsi="Times New Roman" w:cs="Times New Roman"/>
          <w:sz w:val="24"/>
          <w:szCs w:val="24"/>
        </w:rPr>
        <w:t xml:space="preserve"> полнотой и качеством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102" w:name="sub_3080"/>
      <w:bookmarkEnd w:id="101"/>
      <w:r w:rsidRPr="00B0211A">
        <w:rPr>
          <w:rFonts w:ascii="Times New Roman" w:hAnsi="Times New Roman" w:cs="Times New Roman"/>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27F6" w:rsidRPr="00B0211A" w:rsidRDefault="001327F6" w:rsidP="001327F6">
      <w:pPr>
        <w:jc w:val="both"/>
        <w:rPr>
          <w:rFonts w:ascii="Times New Roman" w:hAnsi="Times New Roman" w:cs="Times New Roman"/>
          <w:sz w:val="24"/>
          <w:szCs w:val="24"/>
        </w:rPr>
      </w:pPr>
      <w:bookmarkStart w:id="103" w:name="sub_3081"/>
      <w:bookmarkEnd w:id="102"/>
      <w:r w:rsidRPr="00B0211A">
        <w:rPr>
          <w:rFonts w:ascii="Times New Roman" w:hAnsi="Times New Roman" w:cs="Times New Roman"/>
          <w:sz w:val="24"/>
          <w:szCs w:val="24"/>
        </w:rPr>
        <w:t xml:space="preserve">г) положения, характеризующие требования к порядку и формам </w:t>
      </w:r>
      <w:proofErr w:type="gramStart"/>
      <w:r w:rsidRPr="00B0211A">
        <w:rPr>
          <w:rFonts w:ascii="Times New Roman" w:hAnsi="Times New Roman" w:cs="Times New Roman"/>
          <w:sz w:val="24"/>
          <w:szCs w:val="24"/>
        </w:rPr>
        <w:t>контроля за</w:t>
      </w:r>
      <w:proofErr w:type="gramEnd"/>
      <w:r w:rsidRPr="00B0211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327F6" w:rsidRPr="00B0211A" w:rsidRDefault="001327F6" w:rsidP="001327F6">
      <w:pPr>
        <w:jc w:val="both"/>
        <w:rPr>
          <w:rFonts w:ascii="Times New Roman" w:hAnsi="Times New Roman" w:cs="Times New Roman"/>
          <w:sz w:val="24"/>
          <w:szCs w:val="24"/>
        </w:rPr>
      </w:pPr>
      <w:bookmarkStart w:id="104" w:name="sub_1035"/>
      <w:bookmarkEnd w:id="103"/>
      <w:r w:rsidRPr="00B0211A">
        <w:rPr>
          <w:rFonts w:ascii="Times New Roman" w:hAnsi="Times New Roman" w:cs="Times New Roman"/>
          <w:sz w:val="24"/>
          <w:szCs w:val="24"/>
        </w:rPr>
        <w:t xml:space="preserve">35. </w:t>
      </w:r>
      <w:proofErr w:type="gramStart"/>
      <w:r w:rsidRPr="00B0211A">
        <w:rPr>
          <w:rFonts w:ascii="Times New Roman" w:hAnsi="Times New Roman" w:cs="Times New Roman"/>
          <w:sz w:val="24"/>
          <w:szCs w:val="24"/>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9" w:history="1">
        <w:r w:rsidRPr="00B0211A">
          <w:rPr>
            <w:rStyle w:val="a7"/>
            <w:rFonts w:ascii="Times New Roman" w:hAnsi="Times New Roman"/>
            <w:sz w:val="24"/>
            <w:szCs w:val="24"/>
          </w:rPr>
          <w:t>части 1</w:t>
        </w:r>
      </w:hyperlink>
      <w:hyperlink r:id="rId20" w:history="1">
        <w:r w:rsidRPr="00B0211A">
          <w:rPr>
            <w:rStyle w:val="a7"/>
            <w:rFonts w:ascii="Times New Roman" w:hAnsi="Times New Roman"/>
            <w:sz w:val="24"/>
            <w:szCs w:val="24"/>
            <w:vertAlign w:val="superscript"/>
          </w:rPr>
          <w:t> 1</w:t>
        </w:r>
      </w:hyperlink>
      <w:hyperlink r:id="rId21" w:history="1">
        <w:r w:rsidRPr="00B0211A">
          <w:rPr>
            <w:rStyle w:val="a7"/>
            <w:rFonts w:ascii="Times New Roman" w:hAnsi="Times New Roman"/>
            <w:sz w:val="24"/>
            <w:szCs w:val="24"/>
          </w:rPr>
          <w:t xml:space="preserve"> статьи 16</w:t>
        </w:r>
      </w:hyperlink>
      <w:r w:rsidRPr="00B0211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104"/>
    <w:p w:rsidR="001327F6" w:rsidRPr="00F25D3C" w:rsidRDefault="00F25D3C" w:rsidP="00F25D3C">
      <w:pPr>
        <w:jc w:val="center"/>
        <w:rPr>
          <w:rFonts w:ascii="Times New Roman" w:hAnsi="Times New Roman" w:cs="Times New Roman"/>
          <w:b/>
          <w:sz w:val="24"/>
          <w:szCs w:val="24"/>
        </w:rPr>
      </w:pPr>
      <w:r>
        <w:rPr>
          <w:rFonts w:ascii="Times New Roman" w:hAnsi="Times New Roman" w:cs="Times New Roman"/>
          <w:b/>
          <w:sz w:val="24"/>
          <w:szCs w:val="24"/>
          <w:lang w:val="en-US"/>
        </w:rPr>
        <w:t>III</w:t>
      </w:r>
      <w:r w:rsidRPr="00F25D3C">
        <w:rPr>
          <w:rFonts w:ascii="Times New Roman" w:hAnsi="Times New Roman" w:cs="Times New Roman"/>
          <w:b/>
          <w:sz w:val="24"/>
          <w:szCs w:val="24"/>
        </w:rPr>
        <w:t>.</w:t>
      </w:r>
      <w:r>
        <w:rPr>
          <w:rFonts w:ascii="Times New Roman" w:hAnsi="Times New Roman" w:cs="Times New Roman"/>
          <w:b/>
          <w:sz w:val="24"/>
          <w:szCs w:val="24"/>
        </w:rPr>
        <w:t xml:space="preserve"> Порядок согласования и утверждения административных регламентов</w:t>
      </w:r>
    </w:p>
    <w:p w:rsidR="001327F6" w:rsidRPr="00B0211A" w:rsidRDefault="00F25D3C" w:rsidP="001327F6">
      <w:pPr>
        <w:jc w:val="both"/>
        <w:rPr>
          <w:rFonts w:ascii="Times New Roman" w:hAnsi="Times New Roman" w:cs="Times New Roman"/>
          <w:sz w:val="24"/>
          <w:szCs w:val="24"/>
        </w:rPr>
      </w:pPr>
      <w:bookmarkStart w:id="105" w:name="sub_1038"/>
      <w:r>
        <w:rPr>
          <w:rFonts w:ascii="Times New Roman" w:hAnsi="Times New Roman" w:cs="Times New Roman"/>
          <w:sz w:val="24"/>
          <w:szCs w:val="24"/>
        </w:rPr>
        <w:t>36</w:t>
      </w:r>
      <w:r w:rsidR="001327F6" w:rsidRPr="00B0211A">
        <w:rPr>
          <w:rFonts w:ascii="Times New Roman" w:hAnsi="Times New Roman" w:cs="Times New Roman"/>
          <w:sz w:val="24"/>
          <w:szCs w:val="24"/>
        </w:rPr>
        <w:t>.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муниципальной регистрации акта об утверждении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106" w:name="sub_3082"/>
      <w:bookmarkEnd w:id="105"/>
      <w:r w:rsidRPr="00B0211A">
        <w:rPr>
          <w:rFonts w:ascii="Times New Roman" w:hAnsi="Times New Roman" w:cs="Times New Roman"/>
          <w:sz w:val="24"/>
          <w:szCs w:val="24"/>
        </w:rPr>
        <w:t>а) органам, предоставляющим государственные услуги;</w:t>
      </w:r>
    </w:p>
    <w:p w:rsidR="001327F6" w:rsidRPr="00B0211A" w:rsidRDefault="001327F6" w:rsidP="001327F6">
      <w:pPr>
        <w:jc w:val="both"/>
        <w:rPr>
          <w:rFonts w:ascii="Times New Roman" w:hAnsi="Times New Roman" w:cs="Times New Roman"/>
          <w:sz w:val="24"/>
          <w:szCs w:val="24"/>
        </w:rPr>
      </w:pPr>
      <w:bookmarkStart w:id="107" w:name="sub_3083"/>
      <w:bookmarkEnd w:id="106"/>
      <w:r w:rsidRPr="00B0211A">
        <w:rPr>
          <w:rFonts w:ascii="Times New Roman" w:hAnsi="Times New Roman" w:cs="Times New Roman"/>
          <w:sz w:val="24"/>
          <w:szCs w:val="24"/>
        </w:rPr>
        <w:t xml:space="preserve">б) органам и организациям, участвующим в </w:t>
      </w:r>
      <w:proofErr w:type="gramStart"/>
      <w:r w:rsidRPr="00B0211A">
        <w:rPr>
          <w:rFonts w:ascii="Times New Roman" w:hAnsi="Times New Roman" w:cs="Times New Roman"/>
          <w:sz w:val="24"/>
          <w:szCs w:val="24"/>
        </w:rPr>
        <w:t>согласовании</w:t>
      </w:r>
      <w:proofErr w:type="gramEnd"/>
      <w:r w:rsidRPr="00B0211A">
        <w:rPr>
          <w:rFonts w:ascii="Times New Roman" w:hAnsi="Times New Roman" w:cs="Times New Roman"/>
          <w:sz w:val="24"/>
          <w:szCs w:val="24"/>
        </w:rPr>
        <w:t xml:space="preserve">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1327F6" w:rsidRPr="00B0211A" w:rsidRDefault="001327F6" w:rsidP="001327F6">
      <w:pPr>
        <w:jc w:val="both"/>
        <w:rPr>
          <w:rFonts w:ascii="Times New Roman" w:hAnsi="Times New Roman" w:cs="Times New Roman"/>
          <w:sz w:val="24"/>
          <w:szCs w:val="24"/>
        </w:rPr>
      </w:pPr>
      <w:bookmarkStart w:id="108" w:name="sub_3084"/>
      <w:bookmarkEnd w:id="107"/>
      <w:r w:rsidRPr="00B0211A">
        <w:rPr>
          <w:rFonts w:ascii="Times New Roman" w:hAnsi="Times New Roman" w:cs="Times New Roman"/>
          <w:sz w:val="24"/>
          <w:szCs w:val="24"/>
        </w:rPr>
        <w:t>в) органу, уполномоченному на проведение экспертизы проекта административного регламента;</w:t>
      </w:r>
    </w:p>
    <w:p w:rsidR="001327F6" w:rsidRPr="00B0211A" w:rsidRDefault="001327F6" w:rsidP="001327F6">
      <w:pPr>
        <w:jc w:val="both"/>
        <w:rPr>
          <w:rFonts w:ascii="Times New Roman" w:hAnsi="Times New Roman" w:cs="Times New Roman"/>
          <w:sz w:val="24"/>
          <w:szCs w:val="24"/>
        </w:rPr>
      </w:pPr>
      <w:bookmarkStart w:id="109" w:name="sub_3085"/>
      <w:bookmarkEnd w:id="108"/>
      <w:r w:rsidRPr="00B0211A">
        <w:rPr>
          <w:rFonts w:ascii="Times New Roman" w:hAnsi="Times New Roman" w:cs="Times New Roman"/>
          <w:sz w:val="24"/>
          <w:szCs w:val="24"/>
        </w:rPr>
        <w:t>г) федеральному органу исполнительной власти, уполномоченному на проведение муниципальной регистрации актов.</w:t>
      </w:r>
    </w:p>
    <w:p w:rsidR="001327F6" w:rsidRPr="00B0211A" w:rsidRDefault="00F25D3C" w:rsidP="001327F6">
      <w:pPr>
        <w:jc w:val="both"/>
        <w:rPr>
          <w:rFonts w:ascii="Times New Roman" w:hAnsi="Times New Roman" w:cs="Times New Roman"/>
          <w:sz w:val="24"/>
          <w:szCs w:val="24"/>
        </w:rPr>
      </w:pPr>
      <w:bookmarkStart w:id="110" w:name="sub_1039"/>
      <w:bookmarkEnd w:id="109"/>
      <w:r>
        <w:rPr>
          <w:rFonts w:ascii="Times New Roman" w:hAnsi="Times New Roman" w:cs="Times New Roman"/>
          <w:sz w:val="24"/>
          <w:szCs w:val="24"/>
        </w:rPr>
        <w:t>37</w:t>
      </w:r>
      <w:r w:rsidR="001327F6" w:rsidRPr="00B0211A">
        <w:rPr>
          <w:rFonts w:ascii="Times New Roman" w:hAnsi="Times New Roman" w:cs="Times New Roman"/>
          <w:sz w:val="24"/>
          <w:szCs w:val="24"/>
        </w:rPr>
        <w:t xml:space="preserve">. Органы, участвующие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1327F6" w:rsidRPr="00B0211A" w:rsidRDefault="00F25D3C" w:rsidP="001327F6">
      <w:pPr>
        <w:jc w:val="both"/>
        <w:rPr>
          <w:rFonts w:ascii="Times New Roman" w:hAnsi="Times New Roman" w:cs="Times New Roman"/>
          <w:sz w:val="24"/>
          <w:szCs w:val="24"/>
        </w:rPr>
      </w:pPr>
      <w:bookmarkStart w:id="111" w:name="sub_1040"/>
      <w:bookmarkEnd w:id="110"/>
      <w:r>
        <w:rPr>
          <w:rFonts w:ascii="Times New Roman" w:hAnsi="Times New Roman" w:cs="Times New Roman"/>
          <w:sz w:val="24"/>
          <w:szCs w:val="24"/>
        </w:rPr>
        <w:t>38</w:t>
      </w:r>
      <w:r w:rsidR="001327F6" w:rsidRPr="00B0211A">
        <w:rPr>
          <w:rFonts w:ascii="Times New Roman" w:hAnsi="Times New Roman" w:cs="Times New Roman"/>
          <w:sz w:val="24"/>
          <w:szCs w:val="24"/>
        </w:rPr>
        <w:t xml:space="preserve">. Проект административного регламента рассматривается органами, участвующими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в части, отнесенной к компетенции такого органа, в срок, не превышающий 5 рабочих дней с даты поступления его на согласование в реестре услуг.</w:t>
      </w:r>
    </w:p>
    <w:p w:rsidR="001327F6" w:rsidRPr="00B0211A" w:rsidRDefault="00F25D3C" w:rsidP="001327F6">
      <w:pPr>
        <w:jc w:val="both"/>
        <w:rPr>
          <w:rFonts w:ascii="Times New Roman" w:hAnsi="Times New Roman" w:cs="Times New Roman"/>
          <w:sz w:val="24"/>
          <w:szCs w:val="24"/>
        </w:rPr>
      </w:pPr>
      <w:bookmarkStart w:id="112" w:name="sub_1041"/>
      <w:bookmarkEnd w:id="111"/>
      <w:r>
        <w:rPr>
          <w:rFonts w:ascii="Times New Roman" w:hAnsi="Times New Roman" w:cs="Times New Roman"/>
          <w:sz w:val="24"/>
          <w:szCs w:val="24"/>
        </w:rPr>
        <w:t>39</w:t>
      </w:r>
      <w:r w:rsidR="001327F6" w:rsidRPr="00B0211A">
        <w:rPr>
          <w:rFonts w:ascii="Times New Roman" w:hAnsi="Times New Roman" w:cs="Times New Roman"/>
          <w:sz w:val="24"/>
          <w:szCs w:val="24"/>
        </w:rPr>
        <w:t xml:space="preserve">. Одновременно с началом процедуры согласования в </w:t>
      </w:r>
      <w:proofErr w:type="gramStart"/>
      <w:r w:rsidR="001327F6" w:rsidRPr="00B0211A">
        <w:rPr>
          <w:rFonts w:ascii="Times New Roman" w:hAnsi="Times New Roman" w:cs="Times New Roman"/>
          <w:sz w:val="24"/>
          <w:szCs w:val="24"/>
        </w:rPr>
        <w:t>целях</w:t>
      </w:r>
      <w:proofErr w:type="gramEnd"/>
      <w:r w:rsidR="001327F6" w:rsidRPr="00B0211A">
        <w:rPr>
          <w:rFonts w:ascii="Times New Roman" w:hAnsi="Times New Roman" w:cs="Times New Roman"/>
          <w:sz w:val="24"/>
          <w:szCs w:val="24"/>
        </w:rPr>
        <w:t xml:space="preserve"> проведения независимой </w:t>
      </w:r>
      <w:proofErr w:type="spellStart"/>
      <w:r w:rsidR="001327F6" w:rsidRPr="00B0211A">
        <w:rPr>
          <w:rFonts w:ascii="Times New Roman" w:hAnsi="Times New Roman" w:cs="Times New Roman"/>
          <w:sz w:val="24"/>
          <w:szCs w:val="24"/>
        </w:rPr>
        <w:t>антикоррупционной</w:t>
      </w:r>
      <w:proofErr w:type="spellEnd"/>
      <w:r w:rsidR="001327F6" w:rsidRPr="00B0211A">
        <w:rPr>
          <w:rFonts w:ascii="Times New Roman" w:hAnsi="Times New Roman" w:cs="Times New Roman"/>
          <w:sz w:val="24"/>
          <w:szCs w:val="24"/>
        </w:rPr>
        <w:t xml:space="preserve"> экспертизы проект административного регламента в автоматическом </w:t>
      </w:r>
      <w:r w:rsidR="001327F6" w:rsidRPr="00B0211A">
        <w:rPr>
          <w:rFonts w:ascii="Times New Roman" w:hAnsi="Times New Roman" w:cs="Times New Roman"/>
          <w:sz w:val="24"/>
          <w:szCs w:val="24"/>
        </w:rPr>
        <w:lastRenderedPageBreak/>
        <w:t xml:space="preserve">режиме размещается на сайте </w:t>
      </w:r>
      <w:hyperlink r:id="rId22" w:history="1">
        <w:proofErr w:type="spellStart"/>
        <w:r w:rsidR="001327F6" w:rsidRPr="00B0211A">
          <w:rPr>
            <w:rStyle w:val="a7"/>
            <w:rFonts w:ascii="Times New Roman" w:hAnsi="Times New Roman"/>
            <w:sz w:val="24"/>
            <w:szCs w:val="24"/>
          </w:rPr>
          <w:t>regulation.gov.ru</w:t>
        </w:r>
        <w:proofErr w:type="spellEnd"/>
      </w:hyperlink>
      <w:r w:rsidR="001327F6" w:rsidRPr="00B0211A">
        <w:rPr>
          <w:rFonts w:ascii="Times New Roman" w:hAnsi="Times New Roman" w:cs="Times New Roman"/>
          <w:sz w:val="24"/>
          <w:szCs w:val="24"/>
        </w:rPr>
        <w:t xml:space="preserve"> в информационно-телекоммуникационной сети "Интернет" посредством интеграции с реестром услуг.</w:t>
      </w:r>
    </w:p>
    <w:p w:rsidR="001327F6" w:rsidRPr="00B0211A" w:rsidRDefault="00F25D3C" w:rsidP="001327F6">
      <w:pPr>
        <w:jc w:val="both"/>
        <w:rPr>
          <w:rFonts w:ascii="Times New Roman" w:hAnsi="Times New Roman" w:cs="Times New Roman"/>
          <w:sz w:val="24"/>
          <w:szCs w:val="24"/>
        </w:rPr>
      </w:pPr>
      <w:bookmarkStart w:id="113" w:name="sub_1042"/>
      <w:bookmarkEnd w:id="112"/>
      <w:r>
        <w:rPr>
          <w:rFonts w:ascii="Times New Roman" w:hAnsi="Times New Roman" w:cs="Times New Roman"/>
          <w:sz w:val="24"/>
          <w:szCs w:val="24"/>
        </w:rPr>
        <w:t>40</w:t>
      </w:r>
      <w:r w:rsidR="001327F6" w:rsidRPr="00B0211A">
        <w:rPr>
          <w:rFonts w:ascii="Times New Roman" w:hAnsi="Times New Roman" w:cs="Times New Roman"/>
          <w:sz w:val="24"/>
          <w:szCs w:val="24"/>
        </w:rPr>
        <w:t xml:space="preserve">. Результатом рассмотрения проекта административного регламента органом, участвующим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является принятие таким органом решения о согласовании или несогласовании проекта административного регламента.</w:t>
      </w:r>
    </w:p>
    <w:bookmarkEnd w:id="113"/>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1327F6" w:rsidRPr="00B0211A" w:rsidRDefault="00F25D3C" w:rsidP="001327F6">
      <w:pPr>
        <w:jc w:val="both"/>
        <w:rPr>
          <w:rFonts w:ascii="Times New Roman" w:hAnsi="Times New Roman" w:cs="Times New Roman"/>
          <w:sz w:val="24"/>
          <w:szCs w:val="24"/>
        </w:rPr>
      </w:pPr>
      <w:bookmarkStart w:id="114" w:name="sub_1043"/>
      <w:r>
        <w:rPr>
          <w:rFonts w:ascii="Times New Roman" w:hAnsi="Times New Roman" w:cs="Times New Roman"/>
          <w:sz w:val="24"/>
          <w:szCs w:val="24"/>
        </w:rPr>
        <w:t>41</w:t>
      </w:r>
      <w:r w:rsidR="001327F6" w:rsidRPr="00B0211A">
        <w:rPr>
          <w:rFonts w:ascii="Times New Roman" w:hAnsi="Times New Roman" w:cs="Times New Roman"/>
          <w:sz w:val="24"/>
          <w:szCs w:val="24"/>
        </w:rPr>
        <w:t xml:space="preserve">. После рассмотрения проекта административного регламента всеми органами, участвующими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xml:space="preserve">, а также поступления протоколов разногласий (при наличии) и заключений по результатам независимой </w:t>
      </w:r>
      <w:proofErr w:type="spellStart"/>
      <w:r w:rsidR="001327F6" w:rsidRPr="00B0211A">
        <w:rPr>
          <w:rFonts w:ascii="Times New Roman" w:hAnsi="Times New Roman" w:cs="Times New Roman"/>
          <w:sz w:val="24"/>
          <w:szCs w:val="24"/>
        </w:rPr>
        <w:t>антикоррупционной</w:t>
      </w:r>
      <w:proofErr w:type="spellEnd"/>
      <w:r w:rsidR="001327F6" w:rsidRPr="00B0211A">
        <w:rPr>
          <w:rFonts w:ascii="Times New Roman" w:hAnsi="Times New Roman" w:cs="Times New Roman"/>
          <w:sz w:val="24"/>
          <w:szCs w:val="24"/>
        </w:rPr>
        <w:t xml:space="preserve"> экспертизы, орган, предоставляющий муниципальную услугу, рассматривает поступившие замечания.</w:t>
      </w:r>
    </w:p>
    <w:bookmarkEnd w:id="114"/>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 xml:space="preserve">Решение о возможности учета заключений по результатам независимой </w:t>
      </w:r>
      <w:proofErr w:type="spellStart"/>
      <w:r w:rsidRPr="00B0211A">
        <w:rPr>
          <w:rFonts w:ascii="Times New Roman" w:hAnsi="Times New Roman" w:cs="Times New Roman"/>
          <w:sz w:val="24"/>
          <w:szCs w:val="24"/>
        </w:rPr>
        <w:t>антикоррупционной</w:t>
      </w:r>
      <w:proofErr w:type="spellEnd"/>
      <w:r w:rsidRPr="00B0211A">
        <w:rPr>
          <w:rFonts w:ascii="Times New Roman" w:hAnsi="Times New Roman" w:cs="Times New Roman"/>
          <w:sz w:val="24"/>
          <w:szCs w:val="24"/>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23" w:history="1">
        <w:r w:rsidRPr="00B0211A">
          <w:rPr>
            <w:rStyle w:val="a7"/>
            <w:rFonts w:ascii="Times New Roman" w:hAnsi="Times New Roman"/>
            <w:sz w:val="24"/>
            <w:szCs w:val="24"/>
          </w:rPr>
          <w:t>Федеральным законом</w:t>
        </w:r>
      </w:hyperlink>
      <w:r w:rsidRPr="00B0211A">
        <w:rPr>
          <w:rFonts w:ascii="Times New Roman" w:hAnsi="Times New Roman" w:cs="Times New Roman"/>
          <w:sz w:val="24"/>
          <w:szCs w:val="24"/>
        </w:rPr>
        <w:t xml:space="preserve"> "Об </w:t>
      </w:r>
      <w:proofErr w:type="spellStart"/>
      <w:r w:rsidRPr="00B0211A">
        <w:rPr>
          <w:rFonts w:ascii="Times New Roman" w:hAnsi="Times New Roman" w:cs="Times New Roman"/>
          <w:sz w:val="24"/>
          <w:szCs w:val="24"/>
        </w:rPr>
        <w:t>антикоррупционной</w:t>
      </w:r>
      <w:proofErr w:type="spellEnd"/>
      <w:r w:rsidRPr="00B0211A">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1327F6" w:rsidRPr="00B0211A" w:rsidRDefault="001327F6" w:rsidP="001327F6">
      <w:pPr>
        <w:jc w:val="both"/>
        <w:rPr>
          <w:rFonts w:ascii="Times New Roman" w:hAnsi="Times New Roman" w:cs="Times New Roman"/>
          <w:sz w:val="24"/>
          <w:szCs w:val="24"/>
        </w:rPr>
      </w:pPr>
      <w:proofErr w:type="gramStart"/>
      <w:r w:rsidRPr="00B0211A">
        <w:rPr>
          <w:rFonts w:ascii="Times New Roman" w:hAnsi="Times New Roman" w:cs="Times New Roman"/>
          <w:sz w:val="24"/>
          <w:szCs w:val="24"/>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B0211A">
          <w:rPr>
            <w:rStyle w:val="a7"/>
            <w:rFonts w:ascii="Times New Roman" w:hAnsi="Times New Roman"/>
            <w:sz w:val="24"/>
            <w:szCs w:val="24"/>
          </w:rPr>
          <w:t>подпункте "а" пункта 5</w:t>
        </w:r>
      </w:hyperlink>
      <w:r w:rsidRPr="00B0211A">
        <w:rPr>
          <w:rFonts w:ascii="Times New Roman" w:hAnsi="Times New Roman" w:cs="Times New Roman"/>
          <w:sz w:val="24"/>
          <w:szCs w:val="24"/>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B0211A">
        <w:rPr>
          <w:rFonts w:ascii="Times New Roman" w:hAnsi="Times New Roman" w:cs="Times New Roman"/>
          <w:sz w:val="24"/>
          <w:szCs w:val="24"/>
        </w:rPr>
        <w:t xml:space="preserve"> согласование органам, участвующим в </w:t>
      </w:r>
      <w:proofErr w:type="gramStart"/>
      <w:r w:rsidRPr="00B0211A">
        <w:rPr>
          <w:rFonts w:ascii="Times New Roman" w:hAnsi="Times New Roman" w:cs="Times New Roman"/>
          <w:sz w:val="24"/>
          <w:szCs w:val="24"/>
        </w:rPr>
        <w:t>согласовании</w:t>
      </w:r>
      <w:proofErr w:type="gramEnd"/>
      <w:r w:rsidRPr="00B0211A">
        <w:rPr>
          <w:rFonts w:ascii="Times New Roman" w:hAnsi="Times New Roman" w:cs="Times New Roman"/>
          <w:sz w:val="24"/>
          <w:szCs w:val="24"/>
        </w:rPr>
        <w:t>.</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1327F6" w:rsidRPr="00B0211A" w:rsidRDefault="00F25D3C" w:rsidP="001327F6">
      <w:pPr>
        <w:jc w:val="both"/>
        <w:rPr>
          <w:rFonts w:ascii="Times New Roman" w:hAnsi="Times New Roman" w:cs="Times New Roman"/>
          <w:sz w:val="24"/>
          <w:szCs w:val="24"/>
        </w:rPr>
      </w:pPr>
      <w:bookmarkStart w:id="115" w:name="sub_1044"/>
      <w:r>
        <w:rPr>
          <w:rFonts w:ascii="Times New Roman" w:hAnsi="Times New Roman" w:cs="Times New Roman"/>
          <w:sz w:val="24"/>
          <w:szCs w:val="24"/>
        </w:rPr>
        <w:t>42</w:t>
      </w:r>
      <w:r w:rsidR="001327F6" w:rsidRPr="00B0211A">
        <w:rPr>
          <w:rFonts w:ascii="Times New Roman" w:hAnsi="Times New Roman" w:cs="Times New Roman"/>
          <w:sz w:val="24"/>
          <w:szCs w:val="24"/>
        </w:rPr>
        <w:t xml:space="preserve">.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sidR="001327F6" w:rsidRPr="00B0211A">
        <w:rPr>
          <w:rFonts w:ascii="Times New Roman" w:hAnsi="Times New Roman" w:cs="Times New Roman"/>
          <w:sz w:val="24"/>
          <w:szCs w:val="24"/>
        </w:rPr>
        <w:t>подписывает протокол разногласий и согласовывает</w:t>
      </w:r>
      <w:proofErr w:type="gramEnd"/>
      <w:r w:rsidR="001327F6" w:rsidRPr="00B0211A">
        <w:rPr>
          <w:rFonts w:ascii="Times New Roman" w:hAnsi="Times New Roman" w:cs="Times New Roman"/>
          <w:sz w:val="24"/>
          <w:szCs w:val="24"/>
        </w:rPr>
        <w:t xml:space="preserve"> проект административного регламента, проставляя соответствующую отметку в листе согласования.</w:t>
      </w:r>
    </w:p>
    <w:bookmarkEnd w:id="115"/>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lastRenderedPageBreak/>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1327F6" w:rsidRPr="00B0211A" w:rsidRDefault="00F25D3C" w:rsidP="001327F6">
      <w:pPr>
        <w:jc w:val="both"/>
        <w:rPr>
          <w:rFonts w:ascii="Times New Roman" w:hAnsi="Times New Roman" w:cs="Times New Roman"/>
          <w:sz w:val="24"/>
          <w:szCs w:val="24"/>
        </w:rPr>
      </w:pPr>
      <w:bookmarkStart w:id="116" w:name="sub_1045"/>
      <w:r>
        <w:rPr>
          <w:rFonts w:ascii="Times New Roman" w:hAnsi="Times New Roman" w:cs="Times New Roman"/>
          <w:sz w:val="24"/>
          <w:szCs w:val="24"/>
        </w:rPr>
        <w:t>43</w:t>
      </w:r>
      <w:r w:rsidR="001327F6" w:rsidRPr="00B0211A">
        <w:rPr>
          <w:rFonts w:ascii="Times New Roman" w:hAnsi="Times New Roman" w:cs="Times New Roman"/>
          <w:sz w:val="24"/>
          <w:szCs w:val="24"/>
        </w:rPr>
        <w:t xml:space="preserve">. Орган, предоставляющий муниципальную услугу, после повторного отказа органа, участвующего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xml:space="preserve">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1327F6" w:rsidRPr="00B0211A" w:rsidRDefault="00F25D3C" w:rsidP="001327F6">
      <w:pPr>
        <w:jc w:val="both"/>
        <w:rPr>
          <w:rFonts w:ascii="Times New Roman" w:hAnsi="Times New Roman" w:cs="Times New Roman"/>
          <w:sz w:val="24"/>
          <w:szCs w:val="24"/>
        </w:rPr>
      </w:pPr>
      <w:bookmarkStart w:id="117" w:name="sub_1046"/>
      <w:bookmarkEnd w:id="116"/>
      <w:r>
        <w:rPr>
          <w:rFonts w:ascii="Times New Roman" w:hAnsi="Times New Roman" w:cs="Times New Roman"/>
          <w:sz w:val="24"/>
          <w:szCs w:val="24"/>
        </w:rPr>
        <w:t>44</w:t>
      </w:r>
      <w:r w:rsidR="001327F6" w:rsidRPr="00B0211A">
        <w:rPr>
          <w:rFonts w:ascii="Times New Roman" w:hAnsi="Times New Roman" w:cs="Times New Roman"/>
          <w:sz w:val="24"/>
          <w:szCs w:val="24"/>
        </w:rPr>
        <w:t xml:space="preserve">. </w:t>
      </w:r>
      <w:proofErr w:type="gramStart"/>
      <w:r w:rsidR="001327F6" w:rsidRPr="00B0211A">
        <w:rPr>
          <w:rFonts w:ascii="Times New Roman" w:hAnsi="Times New Roman" w:cs="Times New Roman"/>
          <w:sz w:val="24"/>
          <w:szCs w:val="24"/>
        </w:rPr>
        <w:t xml:space="preserve">Разногласия по проекту административного регламента разрешаются в порядке, предусмотренном </w:t>
      </w:r>
      <w:hyperlink r:id="rId24" w:history="1">
        <w:r w:rsidR="001327F6" w:rsidRPr="00B0211A">
          <w:rPr>
            <w:rStyle w:val="a7"/>
            <w:rFonts w:ascii="Times New Roman" w:hAnsi="Times New Roman"/>
            <w:sz w:val="24"/>
            <w:szCs w:val="24"/>
          </w:rPr>
          <w:t>Правилами</w:t>
        </w:r>
      </w:hyperlink>
      <w:r w:rsidR="001327F6" w:rsidRPr="00B0211A">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муниципальной регистрации, утвержденными </w:t>
      </w:r>
      <w:hyperlink r:id="rId25" w:history="1">
        <w:r w:rsidR="001327F6" w:rsidRPr="00B0211A">
          <w:rPr>
            <w:rStyle w:val="a7"/>
            <w:rFonts w:ascii="Times New Roman" w:hAnsi="Times New Roman"/>
            <w:sz w:val="24"/>
            <w:szCs w:val="24"/>
          </w:rPr>
          <w:t>постановлением</w:t>
        </w:r>
      </w:hyperlink>
      <w:r w:rsidR="001327F6" w:rsidRPr="00B0211A">
        <w:rPr>
          <w:rFonts w:ascii="Times New Roman" w:hAnsi="Times New Roman" w:cs="Times New Roman"/>
          <w:sz w:val="24"/>
          <w:szCs w:val="24"/>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муниципальной регистрации".</w:t>
      </w:r>
      <w:proofErr w:type="gramEnd"/>
    </w:p>
    <w:p w:rsidR="001327F6" w:rsidRPr="00B0211A" w:rsidRDefault="00F25D3C" w:rsidP="001327F6">
      <w:pPr>
        <w:jc w:val="both"/>
        <w:rPr>
          <w:rFonts w:ascii="Times New Roman" w:hAnsi="Times New Roman" w:cs="Times New Roman"/>
          <w:sz w:val="24"/>
          <w:szCs w:val="24"/>
        </w:rPr>
      </w:pPr>
      <w:bookmarkStart w:id="118" w:name="sub_1047"/>
      <w:bookmarkEnd w:id="117"/>
      <w:r>
        <w:rPr>
          <w:rFonts w:ascii="Times New Roman" w:hAnsi="Times New Roman" w:cs="Times New Roman"/>
          <w:sz w:val="24"/>
          <w:szCs w:val="24"/>
        </w:rPr>
        <w:t>45</w:t>
      </w:r>
      <w:r w:rsidR="001327F6" w:rsidRPr="00B0211A">
        <w:rPr>
          <w:rFonts w:ascii="Times New Roman" w:hAnsi="Times New Roman" w:cs="Times New Roman"/>
          <w:sz w:val="24"/>
          <w:szCs w:val="24"/>
        </w:rPr>
        <w:t xml:space="preserve">. После согласования проекта административного регламента со всеми органами, участвующими в </w:t>
      </w:r>
      <w:proofErr w:type="gramStart"/>
      <w:r w:rsidR="001327F6" w:rsidRPr="00B0211A">
        <w:rPr>
          <w:rFonts w:ascii="Times New Roman" w:hAnsi="Times New Roman" w:cs="Times New Roman"/>
          <w:sz w:val="24"/>
          <w:szCs w:val="24"/>
        </w:rPr>
        <w:t>согласовании</w:t>
      </w:r>
      <w:proofErr w:type="gramEnd"/>
      <w:r w:rsidR="001327F6" w:rsidRPr="00B0211A">
        <w:rPr>
          <w:rFonts w:ascii="Times New Roman" w:hAnsi="Times New Roman" w:cs="Times New Roman"/>
          <w:sz w:val="24"/>
          <w:szCs w:val="24"/>
        </w:rPr>
        <w:t xml:space="preserve">,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history="1">
        <w:r w:rsidR="001327F6" w:rsidRPr="00B0211A">
          <w:rPr>
            <w:rStyle w:val="a7"/>
            <w:rFonts w:ascii="Times New Roman" w:hAnsi="Times New Roman"/>
            <w:sz w:val="24"/>
            <w:szCs w:val="24"/>
          </w:rPr>
          <w:t>разделом IV</w:t>
        </w:r>
      </w:hyperlink>
      <w:r>
        <w:rPr>
          <w:rFonts w:ascii="Times New Roman" w:hAnsi="Times New Roman" w:cs="Times New Roman"/>
          <w:sz w:val="24"/>
          <w:szCs w:val="24"/>
        </w:rPr>
        <w:t xml:space="preserve"> настоящего Порядка</w:t>
      </w:r>
      <w:r w:rsidR="001327F6" w:rsidRPr="00B0211A">
        <w:rPr>
          <w:rFonts w:ascii="Times New Roman" w:hAnsi="Times New Roman" w:cs="Times New Roman"/>
          <w:sz w:val="24"/>
          <w:szCs w:val="24"/>
        </w:rPr>
        <w:t>.</w:t>
      </w:r>
    </w:p>
    <w:p w:rsidR="001327F6" w:rsidRPr="00B0211A" w:rsidRDefault="00F25D3C" w:rsidP="001327F6">
      <w:pPr>
        <w:jc w:val="both"/>
        <w:rPr>
          <w:rFonts w:ascii="Times New Roman" w:hAnsi="Times New Roman" w:cs="Times New Roman"/>
          <w:sz w:val="24"/>
          <w:szCs w:val="24"/>
        </w:rPr>
      </w:pPr>
      <w:bookmarkStart w:id="119" w:name="sub_1048"/>
      <w:bookmarkEnd w:id="118"/>
      <w:r>
        <w:rPr>
          <w:rFonts w:ascii="Times New Roman" w:hAnsi="Times New Roman" w:cs="Times New Roman"/>
          <w:sz w:val="24"/>
          <w:szCs w:val="24"/>
        </w:rPr>
        <w:t>46</w:t>
      </w:r>
      <w:r w:rsidR="001327F6" w:rsidRPr="00B0211A">
        <w:rPr>
          <w:rFonts w:ascii="Times New Roman" w:hAnsi="Times New Roman" w:cs="Times New Roman"/>
          <w:sz w:val="24"/>
          <w:szCs w:val="24"/>
        </w:rPr>
        <w:t xml:space="preserve">. </w:t>
      </w:r>
      <w:proofErr w:type="gramStart"/>
      <w:r w:rsidR="001327F6" w:rsidRPr="00B0211A">
        <w:rPr>
          <w:rFonts w:ascii="Times New Roman" w:hAnsi="Times New Roman" w:cs="Times New Roman"/>
          <w:sz w:val="24"/>
          <w:szCs w:val="24"/>
        </w:rPr>
        <w:t xml:space="preserve">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26" w:history="1">
        <w:r w:rsidR="001327F6" w:rsidRPr="00B0211A">
          <w:rPr>
            <w:rStyle w:val="a7"/>
            <w:rFonts w:ascii="Times New Roman" w:hAnsi="Times New Roman"/>
            <w:sz w:val="24"/>
            <w:szCs w:val="24"/>
          </w:rPr>
          <w:t>электронной подписью</w:t>
        </w:r>
      </w:hyperlink>
      <w:r w:rsidR="001327F6" w:rsidRPr="00B0211A">
        <w:rPr>
          <w:rFonts w:ascii="Times New Roman" w:hAnsi="Times New Roman" w:cs="Times New Roman"/>
          <w:sz w:val="24"/>
          <w:szCs w:val="24"/>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roofErr w:type="gramEnd"/>
    </w:p>
    <w:p w:rsidR="001327F6" w:rsidRPr="00B0211A" w:rsidRDefault="00094E50" w:rsidP="001327F6">
      <w:pPr>
        <w:jc w:val="both"/>
        <w:rPr>
          <w:rFonts w:ascii="Times New Roman" w:hAnsi="Times New Roman" w:cs="Times New Roman"/>
          <w:sz w:val="24"/>
          <w:szCs w:val="24"/>
        </w:rPr>
      </w:pPr>
      <w:bookmarkStart w:id="120" w:name="sub_1050"/>
      <w:bookmarkEnd w:id="119"/>
      <w:r>
        <w:rPr>
          <w:rFonts w:ascii="Times New Roman" w:hAnsi="Times New Roman" w:cs="Times New Roman"/>
          <w:sz w:val="24"/>
          <w:szCs w:val="24"/>
        </w:rPr>
        <w:t>47</w:t>
      </w:r>
      <w:r w:rsidR="001327F6" w:rsidRPr="00B0211A">
        <w:rPr>
          <w:rFonts w:ascii="Times New Roman" w:hAnsi="Times New Roman" w:cs="Times New Roman"/>
          <w:sz w:val="24"/>
          <w:szCs w:val="24"/>
        </w:rPr>
        <w:t xml:space="preserve">. </w:t>
      </w:r>
      <w:proofErr w:type="gramStart"/>
      <w:r w:rsidR="001327F6" w:rsidRPr="00B0211A">
        <w:rPr>
          <w:rFonts w:ascii="Times New Roman" w:hAnsi="Times New Roman" w:cs="Times New Roman"/>
          <w:sz w:val="24"/>
          <w:szCs w:val="24"/>
        </w:rPr>
        <w:t>При наличии оснований для внесения изменений в административный регламент, а также при возврате (отказе) в муниципальной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w:t>
      </w:r>
      <w:r>
        <w:rPr>
          <w:rFonts w:ascii="Times New Roman" w:hAnsi="Times New Roman" w:cs="Times New Roman"/>
          <w:sz w:val="24"/>
          <w:szCs w:val="24"/>
        </w:rPr>
        <w:t>тветствии с настоящим Порядком</w:t>
      </w:r>
      <w:r w:rsidR="001327F6" w:rsidRPr="00B0211A">
        <w:rPr>
          <w:rFonts w:ascii="Times New Roman" w:hAnsi="Times New Roman" w:cs="Times New Roman"/>
          <w:sz w:val="24"/>
          <w:szCs w:val="24"/>
        </w:rPr>
        <w:t xml:space="preserve"> нового административного регламента или об отмене административного регламента в случае возврата</w:t>
      </w:r>
      <w:proofErr w:type="gramEnd"/>
      <w:r w:rsidR="001327F6" w:rsidRPr="00B0211A">
        <w:rPr>
          <w:rFonts w:ascii="Times New Roman" w:hAnsi="Times New Roman" w:cs="Times New Roman"/>
          <w:sz w:val="24"/>
          <w:szCs w:val="24"/>
        </w:rPr>
        <w:t xml:space="preserve"> (отказа).</w:t>
      </w:r>
    </w:p>
    <w:bookmarkEnd w:id="120"/>
    <w:p w:rsidR="001327F6" w:rsidRPr="00B0211A" w:rsidRDefault="001327F6" w:rsidP="001327F6">
      <w:pPr>
        <w:jc w:val="both"/>
        <w:rPr>
          <w:rFonts w:ascii="Times New Roman" w:hAnsi="Times New Roman" w:cs="Times New Roman"/>
          <w:sz w:val="24"/>
          <w:szCs w:val="24"/>
        </w:rPr>
      </w:pPr>
    </w:p>
    <w:p w:rsidR="001327F6" w:rsidRPr="00B0211A" w:rsidRDefault="001327F6" w:rsidP="00094E50">
      <w:pPr>
        <w:pStyle w:val="1"/>
        <w:rPr>
          <w:rFonts w:ascii="Times New Roman" w:hAnsi="Times New Roman"/>
        </w:rPr>
      </w:pPr>
      <w:bookmarkStart w:id="121" w:name="sub_3019"/>
      <w:r w:rsidRPr="00B0211A">
        <w:rPr>
          <w:rFonts w:ascii="Times New Roman" w:hAnsi="Times New Roman"/>
        </w:rPr>
        <w:t>IV. Проведение экспертизы проектов административных регламентов</w:t>
      </w:r>
    </w:p>
    <w:bookmarkEnd w:id="121"/>
    <w:p w:rsidR="001327F6" w:rsidRPr="00B0211A" w:rsidRDefault="001327F6" w:rsidP="001327F6">
      <w:pPr>
        <w:jc w:val="both"/>
        <w:rPr>
          <w:rFonts w:ascii="Times New Roman" w:hAnsi="Times New Roman" w:cs="Times New Roman"/>
          <w:sz w:val="24"/>
          <w:szCs w:val="24"/>
        </w:rPr>
      </w:pPr>
    </w:p>
    <w:p w:rsidR="001327F6" w:rsidRPr="00B0211A" w:rsidRDefault="00094E50" w:rsidP="001327F6">
      <w:pPr>
        <w:jc w:val="both"/>
        <w:rPr>
          <w:rFonts w:ascii="Times New Roman" w:hAnsi="Times New Roman" w:cs="Times New Roman"/>
          <w:sz w:val="24"/>
          <w:szCs w:val="24"/>
        </w:rPr>
      </w:pPr>
      <w:bookmarkStart w:id="122" w:name="sub_1051"/>
      <w:r>
        <w:rPr>
          <w:rFonts w:ascii="Times New Roman" w:hAnsi="Times New Roman" w:cs="Times New Roman"/>
          <w:sz w:val="24"/>
          <w:szCs w:val="24"/>
        </w:rPr>
        <w:t>48</w:t>
      </w:r>
      <w:r w:rsidR="001327F6" w:rsidRPr="00B0211A">
        <w:rPr>
          <w:rFonts w:ascii="Times New Roman" w:hAnsi="Times New Roman" w:cs="Times New Roman"/>
          <w:sz w:val="24"/>
          <w:szCs w:val="24"/>
        </w:rPr>
        <w:t xml:space="preserve">.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w:t>
      </w:r>
      <w:proofErr w:type="gramStart"/>
      <w:r w:rsidR="001327F6" w:rsidRPr="00B0211A">
        <w:rPr>
          <w:rFonts w:ascii="Times New Roman" w:hAnsi="Times New Roman" w:cs="Times New Roman"/>
          <w:sz w:val="24"/>
          <w:szCs w:val="24"/>
        </w:rPr>
        <w:t>реестре</w:t>
      </w:r>
      <w:proofErr w:type="gramEnd"/>
      <w:r w:rsidR="001327F6" w:rsidRPr="00B0211A">
        <w:rPr>
          <w:rFonts w:ascii="Times New Roman" w:hAnsi="Times New Roman" w:cs="Times New Roman"/>
          <w:sz w:val="24"/>
          <w:szCs w:val="24"/>
        </w:rPr>
        <w:t xml:space="preserve"> услуг.</w:t>
      </w:r>
    </w:p>
    <w:p w:rsidR="001327F6" w:rsidRPr="00B0211A" w:rsidRDefault="00094E50" w:rsidP="001327F6">
      <w:pPr>
        <w:jc w:val="both"/>
        <w:rPr>
          <w:rFonts w:ascii="Times New Roman" w:hAnsi="Times New Roman" w:cs="Times New Roman"/>
          <w:sz w:val="24"/>
          <w:szCs w:val="24"/>
        </w:rPr>
      </w:pPr>
      <w:bookmarkStart w:id="123" w:name="sub_1052"/>
      <w:bookmarkEnd w:id="122"/>
      <w:r>
        <w:rPr>
          <w:rFonts w:ascii="Times New Roman" w:hAnsi="Times New Roman" w:cs="Times New Roman"/>
          <w:sz w:val="24"/>
          <w:szCs w:val="24"/>
        </w:rPr>
        <w:lastRenderedPageBreak/>
        <w:t>49</w:t>
      </w:r>
      <w:r w:rsidR="001327F6" w:rsidRPr="00B0211A">
        <w:rPr>
          <w:rFonts w:ascii="Times New Roman" w:hAnsi="Times New Roman" w:cs="Times New Roman"/>
          <w:sz w:val="24"/>
          <w:szCs w:val="24"/>
        </w:rPr>
        <w:t>. Уполномоченным органом является Министерство экономического развития Российской Федерации.</w:t>
      </w:r>
    </w:p>
    <w:p w:rsidR="001327F6" w:rsidRPr="00B0211A" w:rsidRDefault="00094E50" w:rsidP="001327F6">
      <w:pPr>
        <w:jc w:val="both"/>
        <w:rPr>
          <w:rFonts w:ascii="Times New Roman" w:hAnsi="Times New Roman" w:cs="Times New Roman"/>
          <w:sz w:val="24"/>
          <w:szCs w:val="24"/>
        </w:rPr>
      </w:pPr>
      <w:bookmarkStart w:id="124" w:name="sub_1053"/>
      <w:bookmarkEnd w:id="123"/>
      <w:r>
        <w:rPr>
          <w:rFonts w:ascii="Times New Roman" w:hAnsi="Times New Roman" w:cs="Times New Roman"/>
          <w:sz w:val="24"/>
          <w:szCs w:val="24"/>
        </w:rPr>
        <w:t>50</w:t>
      </w:r>
      <w:r w:rsidR="001327F6" w:rsidRPr="00B0211A">
        <w:rPr>
          <w:rFonts w:ascii="Times New Roman" w:hAnsi="Times New Roman" w:cs="Times New Roman"/>
          <w:sz w:val="24"/>
          <w:szCs w:val="24"/>
        </w:rPr>
        <w:t>. Предметом экспертизы являются:</w:t>
      </w:r>
    </w:p>
    <w:p w:rsidR="001327F6" w:rsidRPr="00B0211A" w:rsidRDefault="001327F6" w:rsidP="001327F6">
      <w:pPr>
        <w:jc w:val="both"/>
        <w:rPr>
          <w:rFonts w:ascii="Times New Roman" w:hAnsi="Times New Roman" w:cs="Times New Roman"/>
          <w:sz w:val="24"/>
          <w:szCs w:val="24"/>
        </w:rPr>
      </w:pPr>
      <w:bookmarkStart w:id="125" w:name="sub_3086"/>
      <w:bookmarkEnd w:id="124"/>
      <w:r w:rsidRPr="00B0211A">
        <w:rPr>
          <w:rFonts w:ascii="Times New Roman" w:hAnsi="Times New Roman" w:cs="Times New Roman"/>
          <w:sz w:val="24"/>
          <w:szCs w:val="24"/>
        </w:rPr>
        <w:t xml:space="preserve">а) соответствие проектов административных регламентов требованиям </w:t>
      </w:r>
      <w:hyperlink w:anchor="sub_1003" w:history="1">
        <w:r w:rsidRPr="00B0211A">
          <w:rPr>
            <w:rStyle w:val="a7"/>
            <w:rFonts w:ascii="Times New Roman" w:hAnsi="Times New Roman"/>
            <w:sz w:val="24"/>
            <w:szCs w:val="24"/>
          </w:rPr>
          <w:t>пунктов 3</w:t>
        </w:r>
      </w:hyperlink>
      <w:r w:rsidRPr="00B0211A">
        <w:rPr>
          <w:rFonts w:ascii="Times New Roman" w:hAnsi="Times New Roman" w:cs="Times New Roman"/>
          <w:sz w:val="24"/>
          <w:szCs w:val="24"/>
        </w:rPr>
        <w:t xml:space="preserve"> и </w:t>
      </w:r>
      <w:hyperlink w:anchor="sub_1007" w:history="1">
        <w:r w:rsidRPr="00B0211A">
          <w:rPr>
            <w:rStyle w:val="a7"/>
            <w:rFonts w:ascii="Times New Roman" w:hAnsi="Times New Roman"/>
            <w:sz w:val="24"/>
            <w:szCs w:val="24"/>
          </w:rPr>
          <w:t>7</w:t>
        </w:r>
      </w:hyperlink>
      <w:r w:rsidRPr="00B0211A">
        <w:rPr>
          <w:rFonts w:ascii="Times New Roman" w:hAnsi="Times New Roman" w:cs="Times New Roman"/>
          <w:sz w:val="24"/>
          <w:szCs w:val="24"/>
        </w:rPr>
        <w:t xml:space="preserve"> настоящих Правил;</w:t>
      </w:r>
    </w:p>
    <w:p w:rsidR="001327F6" w:rsidRPr="00B0211A" w:rsidRDefault="001327F6" w:rsidP="001327F6">
      <w:pPr>
        <w:jc w:val="both"/>
        <w:rPr>
          <w:rFonts w:ascii="Times New Roman" w:hAnsi="Times New Roman" w:cs="Times New Roman"/>
          <w:sz w:val="24"/>
          <w:szCs w:val="24"/>
        </w:rPr>
      </w:pPr>
      <w:bookmarkStart w:id="126" w:name="sub_3087"/>
      <w:bookmarkEnd w:id="125"/>
      <w:r w:rsidRPr="00B0211A">
        <w:rPr>
          <w:rFonts w:ascii="Times New Roman" w:hAnsi="Times New Roman" w:cs="Times New Roman"/>
          <w:sz w:val="24"/>
          <w:szCs w:val="24"/>
        </w:rPr>
        <w:t xml:space="preserve">б) соответствие критериев принятия решения требованиям, предусмотренным </w:t>
      </w:r>
      <w:hyperlink w:anchor="sub_194" w:history="1">
        <w:r w:rsidRPr="00B0211A">
          <w:rPr>
            <w:rStyle w:val="a7"/>
            <w:rFonts w:ascii="Times New Roman" w:hAnsi="Times New Roman"/>
            <w:sz w:val="24"/>
            <w:szCs w:val="24"/>
          </w:rPr>
          <w:t>абзацем четвертым пункта 19</w:t>
        </w:r>
      </w:hyperlink>
      <w:r w:rsidRPr="00B0211A">
        <w:rPr>
          <w:rFonts w:ascii="Times New Roman" w:hAnsi="Times New Roman" w:cs="Times New Roman"/>
          <w:sz w:val="24"/>
          <w:szCs w:val="24"/>
        </w:rPr>
        <w:t xml:space="preserve"> настоящих Правил;</w:t>
      </w:r>
    </w:p>
    <w:p w:rsidR="001327F6" w:rsidRPr="00B0211A" w:rsidRDefault="001327F6" w:rsidP="001327F6">
      <w:pPr>
        <w:jc w:val="both"/>
        <w:rPr>
          <w:rFonts w:ascii="Times New Roman" w:hAnsi="Times New Roman" w:cs="Times New Roman"/>
          <w:sz w:val="24"/>
          <w:szCs w:val="24"/>
        </w:rPr>
      </w:pPr>
      <w:bookmarkStart w:id="127" w:name="sub_3088"/>
      <w:bookmarkEnd w:id="126"/>
      <w:r w:rsidRPr="00B0211A">
        <w:rPr>
          <w:rFonts w:ascii="Times New Roman" w:hAnsi="Times New Roman" w:cs="Times New Roman"/>
          <w:sz w:val="24"/>
          <w:szCs w:val="24"/>
        </w:rPr>
        <w:t xml:space="preserve">в) отсутствие в </w:t>
      </w:r>
      <w:proofErr w:type="gramStart"/>
      <w:r w:rsidRPr="00B0211A">
        <w:rPr>
          <w:rFonts w:ascii="Times New Roman" w:hAnsi="Times New Roman" w:cs="Times New Roman"/>
          <w:sz w:val="24"/>
          <w:szCs w:val="24"/>
        </w:rPr>
        <w:t>проекте</w:t>
      </w:r>
      <w:proofErr w:type="gramEnd"/>
      <w:r w:rsidRPr="00B0211A">
        <w:rPr>
          <w:rFonts w:ascii="Times New Roman" w:hAnsi="Times New Roman" w:cs="Times New Roman"/>
          <w:sz w:val="24"/>
          <w:szCs w:val="24"/>
        </w:rPr>
        <w:t xml:space="preserve">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1327F6" w:rsidRPr="00B0211A" w:rsidRDefault="00094E50" w:rsidP="001327F6">
      <w:pPr>
        <w:jc w:val="both"/>
        <w:rPr>
          <w:rFonts w:ascii="Times New Roman" w:hAnsi="Times New Roman" w:cs="Times New Roman"/>
          <w:sz w:val="24"/>
          <w:szCs w:val="24"/>
        </w:rPr>
      </w:pPr>
      <w:bookmarkStart w:id="128" w:name="sub_1054"/>
      <w:bookmarkEnd w:id="127"/>
      <w:r>
        <w:rPr>
          <w:rFonts w:ascii="Times New Roman" w:hAnsi="Times New Roman" w:cs="Times New Roman"/>
          <w:sz w:val="24"/>
          <w:szCs w:val="24"/>
        </w:rPr>
        <w:t>51</w:t>
      </w:r>
      <w:r w:rsidR="001327F6" w:rsidRPr="00B0211A">
        <w:rPr>
          <w:rFonts w:ascii="Times New Roman" w:hAnsi="Times New Roman" w:cs="Times New Roman"/>
          <w:sz w:val="24"/>
          <w:szCs w:val="24"/>
        </w:rPr>
        <w:t>.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1327F6" w:rsidRPr="00B0211A" w:rsidRDefault="00094E50" w:rsidP="001327F6">
      <w:pPr>
        <w:jc w:val="both"/>
        <w:rPr>
          <w:rFonts w:ascii="Times New Roman" w:hAnsi="Times New Roman" w:cs="Times New Roman"/>
          <w:sz w:val="24"/>
          <w:szCs w:val="24"/>
        </w:rPr>
      </w:pPr>
      <w:bookmarkStart w:id="129" w:name="sub_1055"/>
      <w:bookmarkEnd w:id="128"/>
      <w:r>
        <w:rPr>
          <w:rFonts w:ascii="Times New Roman" w:hAnsi="Times New Roman" w:cs="Times New Roman"/>
          <w:sz w:val="24"/>
          <w:szCs w:val="24"/>
        </w:rPr>
        <w:t>52</w:t>
      </w:r>
      <w:r w:rsidR="001327F6" w:rsidRPr="00B0211A">
        <w:rPr>
          <w:rFonts w:ascii="Times New Roman" w:hAnsi="Times New Roman" w:cs="Times New Roman"/>
          <w:sz w:val="24"/>
          <w:szCs w:val="24"/>
        </w:rPr>
        <w:t>.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1327F6" w:rsidRPr="00B0211A" w:rsidRDefault="00094E50" w:rsidP="001327F6">
      <w:pPr>
        <w:jc w:val="both"/>
        <w:rPr>
          <w:rFonts w:ascii="Times New Roman" w:hAnsi="Times New Roman" w:cs="Times New Roman"/>
          <w:sz w:val="24"/>
          <w:szCs w:val="24"/>
        </w:rPr>
      </w:pPr>
      <w:bookmarkStart w:id="130" w:name="sub_1056"/>
      <w:bookmarkEnd w:id="129"/>
      <w:r>
        <w:rPr>
          <w:rFonts w:ascii="Times New Roman" w:hAnsi="Times New Roman" w:cs="Times New Roman"/>
          <w:sz w:val="24"/>
          <w:szCs w:val="24"/>
        </w:rPr>
        <w:t>53</w:t>
      </w:r>
      <w:r w:rsidR="001327F6" w:rsidRPr="00B0211A">
        <w:rPr>
          <w:rFonts w:ascii="Times New Roman" w:hAnsi="Times New Roman" w:cs="Times New Roman"/>
          <w:sz w:val="24"/>
          <w:szCs w:val="24"/>
        </w:rPr>
        <w:t xml:space="preserve">. При принятии решения о представлении отрицательного заключения на проект административного регламента уполномоченный орган </w:t>
      </w:r>
      <w:proofErr w:type="gramStart"/>
      <w:r w:rsidR="001327F6" w:rsidRPr="00B0211A">
        <w:rPr>
          <w:rFonts w:ascii="Times New Roman" w:hAnsi="Times New Roman" w:cs="Times New Roman"/>
          <w:sz w:val="24"/>
          <w:szCs w:val="24"/>
        </w:rPr>
        <w:t>проставляет соответствующую отметку в лист согласования и вносит</w:t>
      </w:r>
      <w:proofErr w:type="gramEnd"/>
      <w:r w:rsidR="001327F6" w:rsidRPr="00B0211A">
        <w:rPr>
          <w:rFonts w:ascii="Times New Roman" w:hAnsi="Times New Roman" w:cs="Times New Roman"/>
          <w:sz w:val="24"/>
          <w:szCs w:val="24"/>
        </w:rPr>
        <w:t xml:space="preserve"> замечания в протокол разногласий.</w:t>
      </w:r>
    </w:p>
    <w:p w:rsidR="001327F6" w:rsidRPr="00B0211A" w:rsidRDefault="00094E50" w:rsidP="001327F6">
      <w:pPr>
        <w:jc w:val="both"/>
        <w:rPr>
          <w:rFonts w:ascii="Times New Roman" w:hAnsi="Times New Roman" w:cs="Times New Roman"/>
          <w:sz w:val="24"/>
          <w:szCs w:val="24"/>
        </w:rPr>
      </w:pPr>
      <w:bookmarkStart w:id="131" w:name="sub_1057"/>
      <w:bookmarkEnd w:id="130"/>
      <w:r>
        <w:rPr>
          <w:rFonts w:ascii="Times New Roman" w:hAnsi="Times New Roman" w:cs="Times New Roman"/>
          <w:sz w:val="24"/>
          <w:szCs w:val="24"/>
        </w:rPr>
        <w:t>54</w:t>
      </w:r>
      <w:r w:rsidR="001327F6" w:rsidRPr="00B0211A">
        <w:rPr>
          <w:rFonts w:ascii="Times New Roman" w:hAnsi="Times New Roman" w:cs="Times New Roman"/>
          <w:sz w:val="24"/>
          <w:szCs w:val="24"/>
        </w:rPr>
        <w:t>.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1"/>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1327F6" w:rsidRPr="00B0211A" w:rsidRDefault="001327F6" w:rsidP="001327F6">
      <w:pPr>
        <w:jc w:val="both"/>
        <w:rPr>
          <w:rFonts w:ascii="Times New Roman" w:hAnsi="Times New Roman" w:cs="Times New Roman"/>
          <w:sz w:val="24"/>
          <w:szCs w:val="24"/>
        </w:rPr>
      </w:pPr>
      <w:r w:rsidRPr="00B0211A">
        <w:rPr>
          <w:rFonts w:ascii="Times New Roman" w:hAnsi="Times New Roman" w:cs="Times New Roman"/>
          <w:sz w:val="24"/>
          <w:szCs w:val="24"/>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1327F6" w:rsidRPr="00B0211A" w:rsidRDefault="00094E50" w:rsidP="001327F6">
      <w:pPr>
        <w:jc w:val="both"/>
        <w:rPr>
          <w:rFonts w:ascii="Times New Roman" w:hAnsi="Times New Roman" w:cs="Times New Roman"/>
          <w:sz w:val="24"/>
          <w:szCs w:val="24"/>
        </w:rPr>
      </w:pPr>
      <w:bookmarkStart w:id="132" w:name="sub_1058"/>
      <w:r>
        <w:rPr>
          <w:rFonts w:ascii="Times New Roman" w:hAnsi="Times New Roman" w:cs="Times New Roman"/>
          <w:sz w:val="24"/>
          <w:szCs w:val="24"/>
        </w:rPr>
        <w:t>55</w:t>
      </w:r>
      <w:r w:rsidR="001327F6" w:rsidRPr="00B0211A">
        <w:rPr>
          <w:rFonts w:ascii="Times New Roman" w:hAnsi="Times New Roman" w:cs="Times New Roman"/>
          <w:sz w:val="24"/>
          <w:szCs w:val="24"/>
        </w:rPr>
        <w:t xml:space="preserve">. </w:t>
      </w:r>
      <w:proofErr w:type="gramStart"/>
      <w:r w:rsidR="001327F6" w:rsidRPr="00B0211A">
        <w:rPr>
          <w:rFonts w:ascii="Times New Roman" w:hAnsi="Times New Roman" w:cs="Times New Roman"/>
          <w:sz w:val="24"/>
          <w:szCs w:val="24"/>
        </w:rPr>
        <w:t xml:space="preserve">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w:t>
      </w:r>
      <w:hyperlink r:id="rId27" w:history="1">
        <w:r w:rsidR="001327F6" w:rsidRPr="00B0211A">
          <w:rPr>
            <w:rStyle w:val="a7"/>
            <w:rFonts w:ascii="Times New Roman" w:hAnsi="Times New Roman"/>
            <w:sz w:val="24"/>
            <w:szCs w:val="24"/>
          </w:rPr>
          <w:t>Правилами</w:t>
        </w:r>
      </w:hyperlink>
      <w:r w:rsidR="001327F6" w:rsidRPr="00B0211A">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муниципальной регистрации, утвержденными </w:t>
      </w:r>
      <w:hyperlink r:id="rId28" w:history="1">
        <w:r w:rsidR="001327F6" w:rsidRPr="00B0211A">
          <w:rPr>
            <w:rStyle w:val="a7"/>
            <w:rFonts w:ascii="Times New Roman" w:hAnsi="Times New Roman"/>
            <w:sz w:val="24"/>
            <w:szCs w:val="24"/>
          </w:rPr>
          <w:t>постановлением</w:t>
        </w:r>
      </w:hyperlink>
      <w:r w:rsidR="001327F6" w:rsidRPr="00B0211A">
        <w:rPr>
          <w:rFonts w:ascii="Times New Roman" w:hAnsi="Times New Roman" w:cs="Times New Roman"/>
          <w:sz w:val="24"/>
          <w:szCs w:val="24"/>
        </w:rPr>
        <w:t xml:space="preserve"> Правительства Российской Федерации от 13 августа </w:t>
      </w:r>
      <w:r w:rsidR="001327F6" w:rsidRPr="00B0211A">
        <w:rPr>
          <w:rFonts w:ascii="Times New Roman" w:hAnsi="Times New Roman" w:cs="Times New Roman"/>
          <w:sz w:val="24"/>
          <w:szCs w:val="24"/>
        </w:rPr>
        <w:lastRenderedPageBreak/>
        <w:t>1997 г. N 1009 "Об утверждении Правил подготовки нормативных правовых актов федеральных органов исполнительной власти и их муниципальной регистрации".</w:t>
      </w:r>
      <w:proofErr w:type="gramEnd"/>
    </w:p>
    <w:bookmarkEnd w:id="132"/>
    <w:p w:rsidR="001327F6" w:rsidRPr="00B0211A" w:rsidRDefault="001327F6" w:rsidP="001327F6">
      <w:pPr>
        <w:rPr>
          <w:rFonts w:ascii="Times New Roman" w:hAnsi="Times New Roman" w:cs="Times New Roman"/>
          <w:sz w:val="24"/>
          <w:szCs w:val="24"/>
        </w:rPr>
      </w:pPr>
    </w:p>
    <w:p w:rsidR="001327F6" w:rsidRPr="00B0211A" w:rsidRDefault="001327F6" w:rsidP="001327F6">
      <w:pPr>
        <w:ind w:firstLine="567"/>
        <w:jc w:val="both"/>
        <w:rPr>
          <w:rFonts w:ascii="Times New Roman" w:hAnsi="Times New Roman" w:cs="Times New Roman"/>
          <w:sz w:val="24"/>
          <w:szCs w:val="24"/>
        </w:rPr>
      </w:pPr>
    </w:p>
    <w:p w:rsidR="001327F6" w:rsidRPr="00B0211A" w:rsidRDefault="001327F6" w:rsidP="001327F6">
      <w:pPr>
        <w:spacing w:after="0"/>
        <w:rPr>
          <w:rFonts w:ascii="Times New Roman" w:hAnsi="Times New Roman" w:cs="Times New Roman"/>
          <w:sz w:val="24"/>
          <w:szCs w:val="24"/>
        </w:rPr>
      </w:pPr>
    </w:p>
    <w:sectPr w:rsidR="001327F6" w:rsidRPr="00B0211A" w:rsidSect="00334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CEC"/>
    <w:multiLevelType w:val="hybridMultilevel"/>
    <w:tmpl w:val="8E943620"/>
    <w:lvl w:ilvl="0" w:tplc="B7002C5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27F6"/>
    <w:rsid w:val="00094E50"/>
    <w:rsid w:val="001327F6"/>
    <w:rsid w:val="00210A09"/>
    <w:rsid w:val="00217BFB"/>
    <w:rsid w:val="0029422A"/>
    <w:rsid w:val="00334021"/>
    <w:rsid w:val="003533D4"/>
    <w:rsid w:val="00442DBA"/>
    <w:rsid w:val="004C2989"/>
    <w:rsid w:val="005B675F"/>
    <w:rsid w:val="00600FB5"/>
    <w:rsid w:val="00652E57"/>
    <w:rsid w:val="00687CE8"/>
    <w:rsid w:val="00692DE6"/>
    <w:rsid w:val="0072580F"/>
    <w:rsid w:val="00791177"/>
    <w:rsid w:val="00827193"/>
    <w:rsid w:val="008858FF"/>
    <w:rsid w:val="009E433A"/>
    <w:rsid w:val="00AA099D"/>
    <w:rsid w:val="00B0211A"/>
    <w:rsid w:val="00B33FD5"/>
    <w:rsid w:val="00E73E84"/>
    <w:rsid w:val="00F25D3C"/>
    <w:rsid w:val="00F7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21"/>
  </w:style>
  <w:style w:type="paragraph" w:styleId="1">
    <w:name w:val="heading 1"/>
    <w:basedOn w:val="a"/>
    <w:next w:val="a"/>
    <w:link w:val="10"/>
    <w:uiPriority w:val="99"/>
    <w:qFormat/>
    <w:rsid w:val="001327F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27F6"/>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1327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7F6"/>
    <w:rPr>
      <w:rFonts w:ascii="Tahoma" w:hAnsi="Tahoma" w:cs="Tahoma"/>
      <w:sz w:val="16"/>
      <w:szCs w:val="16"/>
    </w:rPr>
  </w:style>
  <w:style w:type="character" w:customStyle="1" w:styleId="10">
    <w:name w:val="Заголовок 1 Знак"/>
    <w:basedOn w:val="a0"/>
    <w:link w:val="1"/>
    <w:uiPriority w:val="99"/>
    <w:rsid w:val="001327F6"/>
    <w:rPr>
      <w:rFonts w:ascii="Times New Roman CYR" w:eastAsia="Times New Roman" w:hAnsi="Times New Roman CYR" w:cs="Times New Roman"/>
      <w:b/>
      <w:bCs/>
      <w:color w:val="26282F"/>
      <w:sz w:val="24"/>
      <w:szCs w:val="24"/>
    </w:rPr>
  </w:style>
  <w:style w:type="character" w:customStyle="1" w:styleId="a7">
    <w:name w:val="Гипертекстовая ссылка"/>
    <w:uiPriority w:val="99"/>
    <w:rsid w:val="001327F6"/>
    <w:rPr>
      <w:rFonts w:cs="Times New Roman"/>
      <w:b/>
      <w:color w:val="106BBE"/>
    </w:rPr>
  </w:style>
  <w:style w:type="paragraph" w:customStyle="1" w:styleId="s3">
    <w:name w:val="s_3"/>
    <w:basedOn w:val="a"/>
    <w:rsid w:val="001327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1327F6"/>
    <w:rPr>
      <w:rFonts w:ascii="Calibri" w:eastAsia="Times New Roman" w:hAnsi="Calibri" w:cs="Times New Roman"/>
    </w:rPr>
  </w:style>
  <w:style w:type="paragraph" w:styleId="a8">
    <w:name w:val="List Paragraph"/>
    <w:basedOn w:val="a"/>
    <w:uiPriority w:val="34"/>
    <w:qFormat/>
    <w:rsid w:val="0072580F"/>
    <w:pPr>
      <w:ind w:left="720"/>
      <w:contextualSpacing/>
    </w:pPr>
  </w:style>
</w:styles>
</file>

<file path=word/webSettings.xml><?xml version="1.0" encoding="utf-8"?>
<w:webSettings xmlns:r="http://schemas.openxmlformats.org/officeDocument/2006/relationships" xmlns:w="http://schemas.openxmlformats.org/wordprocessingml/2006/main">
  <w:divs>
    <w:div w:id="14076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77515/123" TargetMode="External"/><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12177515/7311" TargetMode="External"/><Relationship Id="rId26" Type="http://schemas.openxmlformats.org/officeDocument/2006/relationships/hyperlink" Target="http://ivo.garant.ru/document/redirect/12184522/21" TargetMode="External"/><Relationship Id="rId3" Type="http://schemas.openxmlformats.org/officeDocument/2006/relationships/styles" Target="styles.xml"/><Relationship Id="rId21" Type="http://schemas.openxmlformats.org/officeDocument/2006/relationships/hyperlink" Target="http://ivo.garant.ru/document/redirect/12177515/16011" TargetMode="External"/><Relationship Id="rId7" Type="http://schemas.openxmlformats.org/officeDocument/2006/relationships/hyperlink" Target="http://ivo.garant.ru/document/redirect/401535834/0" TargetMode="External"/><Relationship Id="rId12" Type="http://schemas.openxmlformats.org/officeDocument/2006/relationships/hyperlink" Target="http://ivo.garant.ru/document/redirect/12177515/16011" TargetMode="External"/><Relationship Id="rId17" Type="http://schemas.openxmlformats.org/officeDocument/2006/relationships/hyperlink" Target="http://ivo.garant.ru/document/redirect/12177515/7311" TargetMode="External"/><Relationship Id="rId25" Type="http://schemas.openxmlformats.org/officeDocument/2006/relationships/hyperlink" Target="http://ivo.garant.ru/document/redirect/166045/0" TargetMode="External"/><Relationship Id="rId2" Type="http://schemas.openxmlformats.org/officeDocument/2006/relationships/numbering" Target="numbering.xml"/><Relationship Id="rId16" Type="http://schemas.openxmlformats.org/officeDocument/2006/relationships/hyperlink" Target="http://ivo.garant.ru/document/redirect/10164504/3" TargetMode="External"/><Relationship Id="rId20" Type="http://schemas.openxmlformats.org/officeDocument/2006/relationships/hyperlink" Target="http://ivo.garant.ru/document/redirect/12177515/160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document/redirect/12177515/16011" TargetMode="External"/><Relationship Id="rId24" Type="http://schemas.openxmlformats.org/officeDocument/2006/relationships/hyperlink" Target="http://ivo.garant.ru/document/redirect/166045/1000" TargetMode="External"/><Relationship Id="rId5" Type="http://schemas.openxmlformats.org/officeDocument/2006/relationships/webSettings" Target="webSetting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195958/0" TargetMode="External"/><Relationship Id="rId28" Type="http://schemas.openxmlformats.org/officeDocument/2006/relationships/hyperlink" Target="http://ivo.garant.ru/document/redirect/166045/0" TargetMode="External"/><Relationship Id="rId10" Type="http://schemas.openxmlformats.org/officeDocument/2006/relationships/hyperlink" Target="http://ivo.garant.ru/document/redirect/12177515/16011" TargetMode="External"/><Relationship Id="rId19" Type="http://schemas.openxmlformats.org/officeDocument/2006/relationships/hyperlink" Target="http://ivo.garant.ru/document/redirect/12177515/16011" TargetMode="External"/><Relationship Id="rId4" Type="http://schemas.openxmlformats.org/officeDocument/2006/relationships/settings" Target="settings.xml"/><Relationship Id="rId9" Type="http://schemas.openxmlformats.org/officeDocument/2006/relationships/hyperlink" Target="http://ivo.garant.ru/document/redirect/12177515/0"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990941/19815" TargetMode="External"/><Relationship Id="rId27" Type="http://schemas.openxmlformats.org/officeDocument/2006/relationships/hyperlink" Target="http://ivo.garant.ru/document/redirect/166045/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7245-32EC-48C3-AFC5-E8FE60A7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6338</Words>
  <Characters>36128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14</cp:revision>
  <cp:lastPrinted>2022-07-19T12:28:00Z</cp:lastPrinted>
  <dcterms:created xsi:type="dcterms:W3CDTF">2022-07-01T11:51:00Z</dcterms:created>
  <dcterms:modified xsi:type="dcterms:W3CDTF">2022-07-29T11:19:00Z</dcterms:modified>
</cp:coreProperties>
</file>