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F0" w:rsidRDefault="00ED42F0" w:rsidP="008563CB">
      <w:pPr>
        <w:pStyle w:val="4"/>
        <w:spacing w:before="0" w:after="0"/>
        <w:jc w:val="right"/>
        <w:rPr>
          <w:rFonts w:ascii="Times New Roman" w:hAnsi="Times New Roman"/>
          <w:noProof/>
          <w:sz w:val="24"/>
          <w:szCs w:val="24"/>
        </w:rPr>
      </w:pPr>
    </w:p>
    <w:p w:rsidR="00683337" w:rsidRPr="007A4113" w:rsidRDefault="00683337" w:rsidP="00683337">
      <w:pPr>
        <w:pStyle w:val="4"/>
        <w:spacing w:before="0" w:after="0"/>
        <w:rPr>
          <w:rFonts w:ascii="Times New Roman" w:hAnsi="Times New Roman"/>
          <w:noProof/>
          <w:sz w:val="24"/>
          <w:szCs w:val="24"/>
        </w:rPr>
      </w:pPr>
      <w:r w:rsidRPr="007A4113">
        <w:rPr>
          <w:rFonts w:ascii="Times New Roman" w:hAnsi="Times New Roman"/>
          <w:noProof/>
          <w:sz w:val="24"/>
          <w:szCs w:val="24"/>
        </w:rPr>
        <w:t xml:space="preserve">                                                                  </w:t>
      </w:r>
      <w:r w:rsidR="007E06D1">
        <w:rPr>
          <w:rFonts w:ascii="Times New Roman" w:hAnsi="Times New Roman"/>
          <w:noProof/>
          <w:sz w:val="24"/>
          <w:szCs w:val="24"/>
        </w:rPr>
        <w:t xml:space="preserve"> </w:t>
      </w:r>
      <w:r w:rsidRPr="007A4113">
        <w:rPr>
          <w:rFonts w:ascii="Times New Roman" w:hAnsi="Times New Roman"/>
          <w:noProof/>
          <w:sz w:val="24"/>
          <w:szCs w:val="24"/>
        </w:rPr>
        <w:t xml:space="preserve">        </w:t>
      </w:r>
      <w:r w:rsidR="00955153">
        <w:rPr>
          <w:rFonts w:ascii="Times New Roman" w:hAnsi="Times New Roman"/>
          <w:noProof/>
          <w:sz w:val="24"/>
          <w:szCs w:val="24"/>
          <w:lang w:eastAsia="ru-RU"/>
        </w:rPr>
        <w:drawing>
          <wp:inline distT="0" distB="0" distL="0" distR="0">
            <wp:extent cx="6381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800100"/>
                    </a:xfrm>
                    <a:prstGeom prst="rect">
                      <a:avLst/>
                    </a:prstGeom>
                    <a:solidFill>
                      <a:srgbClr val="FFFFFF">
                        <a:alpha val="0"/>
                      </a:srgbClr>
                    </a:solidFill>
                    <a:ln w="9525">
                      <a:noFill/>
                      <a:miter lim="800000"/>
                      <a:headEnd/>
                      <a:tailEnd/>
                    </a:ln>
                  </pic:spPr>
                </pic:pic>
              </a:graphicData>
            </a:graphic>
          </wp:inline>
        </w:drawing>
      </w:r>
    </w:p>
    <w:p w:rsidR="00683337" w:rsidRPr="007A4113" w:rsidRDefault="00683337" w:rsidP="00683337">
      <w:pPr>
        <w:rPr>
          <w:sz w:val="24"/>
          <w:szCs w:val="24"/>
        </w:rPr>
      </w:pPr>
    </w:p>
    <w:p w:rsidR="00683337" w:rsidRPr="007A4113" w:rsidRDefault="00683337" w:rsidP="00683337">
      <w:pPr>
        <w:pStyle w:val="afb"/>
        <w:jc w:val="center"/>
        <w:rPr>
          <w:sz w:val="24"/>
          <w:szCs w:val="24"/>
        </w:rPr>
      </w:pPr>
      <w:r w:rsidRPr="007A4113">
        <w:rPr>
          <w:sz w:val="24"/>
          <w:szCs w:val="24"/>
        </w:rPr>
        <w:t>Администрация  Кормовского сельского поселения</w:t>
      </w:r>
    </w:p>
    <w:p w:rsidR="00683337" w:rsidRPr="007A4113" w:rsidRDefault="00683337" w:rsidP="00683337">
      <w:pPr>
        <w:pStyle w:val="ConsNonformat"/>
        <w:jc w:val="center"/>
        <w:rPr>
          <w:rFonts w:ascii="Times New Roman" w:hAnsi="Times New Roman" w:cs="Times New Roman"/>
          <w:b/>
          <w:sz w:val="24"/>
          <w:szCs w:val="24"/>
        </w:rPr>
      </w:pPr>
    </w:p>
    <w:p w:rsidR="00683337" w:rsidRDefault="00683337" w:rsidP="00683337">
      <w:pPr>
        <w:jc w:val="center"/>
        <w:rPr>
          <w:b/>
          <w:sz w:val="24"/>
          <w:szCs w:val="24"/>
        </w:rPr>
      </w:pPr>
      <w:r w:rsidRPr="007A4113">
        <w:rPr>
          <w:b/>
          <w:sz w:val="24"/>
          <w:szCs w:val="24"/>
        </w:rPr>
        <w:t>ПОСТАНОВЛЕНИЕ</w:t>
      </w:r>
    </w:p>
    <w:p w:rsidR="00683337" w:rsidRPr="007A4113" w:rsidRDefault="00683337" w:rsidP="00683337">
      <w:pPr>
        <w:jc w:val="center"/>
        <w:rPr>
          <w:b/>
          <w:sz w:val="24"/>
          <w:szCs w:val="24"/>
        </w:rPr>
      </w:pPr>
    </w:p>
    <w:p w:rsidR="00683337" w:rsidRDefault="007E06D1" w:rsidP="00683337">
      <w:pPr>
        <w:pStyle w:val="ConsNonformat"/>
        <w:jc w:val="both"/>
        <w:rPr>
          <w:rFonts w:ascii="Times New Roman" w:hAnsi="Times New Roman" w:cs="Times New Roman"/>
          <w:b/>
          <w:sz w:val="24"/>
          <w:szCs w:val="24"/>
        </w:rPr>
      </w:pPr>
      <w:r>
        <w:rPr>
          <w:rFonts w:ascii="Times New Roman" w:hAnsi="Times New Roman" w:cs="Times New Roman"/>
          <w:b/>
          <w:sz w:val="24"/>
          <w:szCs w:val="24"/>
        </w:rPr>
        <w:t>29</w:t>
      </w:r>
      <w:r w:rsidR="00535626">
        <w:rPr>
          <w:rFonts w:ascii="Times New Roman" w:hAnsi="Times New Roman" w:cs="Times New Roman"/>
          <w:b/>
          <w:sz w:val="24"/>
          <w:szCs w:val="24"/>
        </w:rPr>
        <w:t>.</w:t>
      </w:r>
      <w:r w:rsidR="00ED42F0">
        <w:rPr>
          <w:rFonts w:ascii="Times New Roman" w:hAnsi="Times New Roman" w:cs="Times New Roman"/>
          <w:b/>
          <w:sz w:val="24"/>
          <w:szCs w:val="24"/>
        </w:rPr>
        <w:t>12</w:t>
      </w:r>
      <w:r w:rsidR="00683337" w:rsidRPr="009B7B29">
        <w:rPr>
          <w:rFonts w:ascii="Times New Roman" w:hAnsi="Times New Roman" w:cs="Times New Roman"/>
          <w:b/>
          <w:sz w:val="24"/>
          <w:szCs w:val="24"/>
        </w:rPr>
        <w:t>.20</w:t>
      </w:r>
      <w:r w:rsidR="00B95381">
        <w:rPr>
          <w:rFonts w:ascii="Times New Roman" w:hAnsi="Times New Roman" w:cs="Times New Roman"/>
          <w:b/>
          <w:sz w:val="24"/>
          <w:szCs w:val="24"/>
        </w:rPr>
        <w:t>2</w:t>
      </w:r>
      <w:r w:rsidR="008563CB">
        <w:rPr>
          <w:rFonts w:ascii="Times New Roman" w:hAnsi="Times New Roman" w:cs="Times New Roman"/>
          <w:b/>
          <w:sz w:val="24"/>
          <w:szCs w:val="24"/>
        </w:rPr>
        <w:t>3</w:t>
      </w:r>
      <w:r w:rsidR="00683337" w:rsidRPr="009B7B29">
        <w:rPr>
          <w:rFonts w:ascii="Times New Roman" w:hAnsi="Times New Roman" w:cs="Times New Roman"/>
          <w:b/>
          <w:sz w:val="24"/>
          <w:szCs w:val="24"/>
        </w:rPr>
        <w:t xml:space="preserve">                                                       №   </w:t>
      </w:r>
      <w:r>
        <w:rPr>
          <w:rFonts w:ascii="Times New Roman" w:hAnsi="Times New Roman" w:cs="Times New Roman"/>
          <w:b/>
          <w:sz w:val="24"/>
          <w:szCs w:val="24"/>
        </w:rPr>
        <w:t>162</w:t>
      </w:r>
      <w:r w:rsidR="008563CB">
        <w:rPr>
          <w:rFonts w:ascii="Times New Roman" w:hAnsi="Times New Roman" w:cs="Times New Roman"/>
          <w:b/>
          <w:sz w:val="24"/>
          <w:szCs w:val="24"/>
        </w:rPr>
        <w:t xml:space="preserve"> </w:t>
      </w:r>
      <w:r w:rsidR="00683337" w:rsidRPr="009B7B29">
        <w:rPr>
          <w:rFonts w:ascii="Times New Roman" w:hAnsi="Times New Roman" w:cs="Times New Roman"/>
          <w:b/>
          <w:sz w:val="24"/>
          <w:szCs w:val="24"/>
        </w:rPr>
        <w:t xml:space="preserve">                                                        с.Кормовое</w:t>
      </w:r>
    </w:p>
    <w:p w:rsidR="007D72D5" w:rsidRPr="001B301B" w:rsidRDefault="007D72D5" w:rsidP="007D72D5">
      <w:pPr>
        <w:tabs>
          <w:tab w:val="left" w:pos="801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381856" w:rsidRPr="006D2873" w:rsidTr="00683337">
        <w:trPr>
          <w:trHeight w:val="830"/>
        </w:trPr>
        <w:tc>
          <w:tcPr>
            <w:tcW w:w="6504" w:type="dxa"/>
            <w:tcBorders>
              <w:top w:val="nil"/>
              <w:left w:val="nil"/>
              <w:bottom w:val="nil"/>
              <w:right w:val="nil"/>
            </w:tcBorders>
          </w:tcPr>
          <w:p w:rsidR="00381856" w:rsidRPr="006D2873" w:rsidRDefault="009F751F" w:rsidP="005F7635">
            <w:pPr>
              <w:jc w:val="both"/>
              <w:rPr>
                <w:b/>
                <w:sz w:val="24"/>
                <w:szCs w:val="24"/>
              </w:rPr>
            </w:pPr>
            <w:r w:rsidRPr="00CC7869">
              <w:rPr>
                <w:rFonts w:eastAsia="Calibri"/>
                <w:b/>
                <w:sz w:val="24"/>
                <w:szCs w:val="24"/>
              </w:rPr>
              <w:t xml:space="preserve">О внесении изменений в Постановление Администрации Кормовского сельского поселения № </w:t>
            </w:r>
            <w:r>
              <w:rPr>
                <w:rFonts w:eastAsia="Calibri"/>
                <w:b/>
                <w:sz w:val="24"/>
                <w:szCs w:val="24"/>
              </w:rPr>
              <w:t>10</w:t>
            </w:r>
            <w:r w:rsidR="005F7635">
              <w:rPr>
                <w:rFonts w:eastAsia="Calibri"/>
                <w:b/>
                <w:sz w:val="24"/>
                <w:szCs w:val="24"/>
              </w:rPr>
              <w:t>8</w:t>
            </w:r>
            <w:r w:rsidRPr="00CC7869">
              <w:rPr>
                <w:rFonts w:eastAsia="Calibri"/>
                <w:b/>
                <w:sz w:val="24"/>
                <w:szCs w:val="24"/>
              </w:rPr>
              <w:t xml:space="preserve"> от 1</w:t>
            </w:r>
            <w:r>
              <w:rPr>
                <w:b/>
                <w:sz w:val="24"/>
                <w:szCs w:val="24"/>
              </w:rPr>
              <w:t>9</w:t>
            </w:r>
            <w:r w:rsidRPr="00CC7869">
              <w:rPr>
                <w:rFonts w:eastAsia="Calibri"/>
                <w:b/>
                <w:sz w:val="24"/>
                <w:szCs w:val="24"/>
              </w:rPr>
              <w:t>.10.201</w:t>
            </w:r>
            <w:r>
              <w:rPr>
                <w:b/>
                <w:sz w:val="24"/>
                <w:szCs w:val="24"/>
              </w:rPr>
              <w:t>8</w:t>
            </w:r>
          </w:p>
        </w:tc>
      </w:tr>
    </w:tbl>
    <w:p w:rsidR="004E0324" w:rsidRDefault="00381856" w:rsidP="004E0324">
      <w:pPr>
        <w:ind w:right="-1" w:firstLine="708"/>
        <w:jc w:val="both"/>
        <w:rPr>
          <w:sz w:val="24"/>
          <w:szCs w:val="24"/>
        </w:rPr>
      </w:pPr>
      <w:r w:rsidRPr="006D2873">
        <w:rPr>
          <w:kern w:val="2"/>
          <w:sz w:val="24"/>
          <w:szCs w:val="24"/>
        </w:rPr>
        <w:t xml:space="preserve"> </w:t>
      </w:r>
      <w:r w:rsidR="00A67F11" w:rsidRPr="00B65DFC">
        <w:rPr>
          <w:sz w:val="24"/>
          <w:szCs w:val="24"/>
        </w:rPr>
        <w:t>В целях корректировки объёмов финансирования отдельных программных мероприятий  Муниципальной  программы Кормовского сельского поселения «</w:t>
      </w:r>
      <w:r w:rsidR="00A67F11" w:rsidRPr="001B301B">
        <w:rPr>
          <w:sz w:val="24"/>
          <w:szCs w:val="24"/>
        </w:rPr>
        <w:t>Развитие физической культуры и спорта</w:t>
      </w:r>
      <w:r w:rsidR="00A67F11" w:rsidRPr="00B65DFC">
        <w:rPr>
          <w:sz w:val="24"/>
          <w:szCs w:val="24"/>
        </w:rPr>
        <w:t xml:space="preserve">» и в соответствии с </w:t>
      </w:r>
      <w:r w:rsidR="00B95381">
        <w:rPr>
          <w:sz w:val="24"/>
          <w:szCs w:val="24"/>
        </w:rPr>
        <w:t>р</w:t>
      </w:r>
      <w:r w:rsidR="00A67F11" w:rsidRPr="00B65DFC">
        <w:rPr>
          <w:sz w:val="24"/>
          <w:szCs w:val="24"/>
        </w:rPr>
        <w:t xml:space="preserve">ешением Собрания депутатов Кормовского сельского поселения от </w:t>
      </w:r>
      <w:r w:rsidR="009F415D" w:rsidRPr="009F415D">
        <w:rPr>
          <w:sz w:val="24"/>
          <w:szCs w:val="24"/>
        </w:rPr>
        <w:t>28</w:t>
      </w:r>
      <w:r w:rsidR="00A67F11" w:rsidRPr="009F415D">
        <w:rPr>
          <w:sz w:val="24"/>
          <w:szCs w:val="24"/>
        </w:rPr>
        <w:t>.</w:t>
      </w:r>
      <w:r w:rsidR="008B6DC5" w:rsidRPr="009F415D">
        <w:rPr>
          <w:sz w:val="24"/>
          <w:szCs w:val="24"/>
        </w:rPr>
        <w:t>1</w:t>
      </w:r>
      <w:r w:rsidR="00226F97" w:rsidRPr="009F415D">
        <w:rPr>
          <w:sz w:val="24"/>
          <w:szCs w:val="24"/>
        </w:rPr>
        <w:t>2</w:t>
      </w:r>
      <w:r w:rsidR="00A67F11" w:rsidRPr="009F415D">
        <w:rPr>
          <w:sz w:val="24"/>
          <w:szCs w:val="24"/>
        </w:rPr>
        <w:t>.20</w:t>
      </w:r>
      <w:r w:rsidR="00B95381" w:rsidRPr="009F415D">
        <w:rPr>
          <w:sz w:val="24"/>
          <w:szCs w:val="24"/>
        </w:rPr>
        <w:t>2</w:t>
      </w:r>
      <w:r w:rsidR="008563CB" w:rsidRPr="009F415D">
        <w:rPr>
          <w:sz w:val="24"/>
          <w:szCs w:val="24"/>
        </w:rPr>
        <w:t>3</w:t>
      </w:r>
      <w:r w:rsidR="008330F7" w:rsidRPr="009F415D">
        <w:rPr>
          <w:sz w:val="24"/>
          <w:szCs w:val="24"/>
        </w:rPr>
        <w:t xml:space="preserve"> № </w:t>
      </w:r>
      <w:r w:rsidR="009F415D" w:rsidRPr="009F415D">
        <w:rPr>
          <w:sz w:val="24"/>
          <w:szCs w:val="24"/>
        </w:rPr>
        <w:t>88</w:t>
      </w:r>
      <w:r w:rsidR="00A67F11" w:rsidRPr="009F415D">
        <w:rPr>
          <w:sz w:val="24"/>
          <w:szCs w:val="24"/>
        </w:rPr>
        <w:t xml:space="preserve"> </w:t>
      </w:r>
      <w:r w:rsidR="004E0324" w:rsidRPr="009F415D">
        <w:rPr>
          <w:sz w:val="24"/>
          <w:szCs w:val="24"/>
        </w:rPr>
        <w:t>«О бюджете Кормовского сельского поселения Ремонтненского района на 20</w:t>
      </w:r>
      <w:r w:rsidR="00FC760C" w:rsidRPr="009F415D">
        <w:rPr>
          <w:sz w:val="24"/>
          <w:szCs w:val="24"/>
        </w:rPr>
        <w:t>2</w:t>
      </w:r>
      <w:r w:rsidR="008563CB" w:rsidRPr="009F415D">
        <w:rPr>
          <w:sz w:val="24"/>
          <w:szCs w:val="24"/>
        </w:rPr>
        <w:t>4</w:t>
      </w:r>
      <w:r w:rsidR="004E0324" w:rsidRPr="009F415D">
        <w:rPr>
          <w:sz w:val="24"/>
          <w:szCs w:val="24"/>
        </w:rPr>
        <w:t xml:space="preserve"> год и на плановый период 202</w:t>
      </w:r>
      <w:r w:rsidR="008563CB" w:rsidRPr="009F415D">
        <w:rPr>
          <w:sz w:val="24"/>
          <w:szCs w:val="24"/>
        </w:rPr>
        <w:t>5</w:t>
      </w:r>
      <w:r w:rsidR="004E0324" w:rsidRPr="009F415D">
        <w:rPr>
          <w:sz w:val="24"/>
          <w:szCs w:val="24"/>
        </w:rPr>
        <w:t xml:space="preserve"> и 202</w:t>
      </w:r>
      <w:r w:rsidR="008563CB" w:rsidRPr="009F415D">
        <w:rPr>
          <w:sz w:val="24"/>
          <w:szCs w:val="24"/>
        </w:rPr>
        <w:t>6</w:t>
      </w:r>
      <w:r w:rsidR="004E0324" w:rsidRPr="009F415D">
        <w:rPr>
          <w:sz w:val="24"/>
          <w:szCs w:val="24"/>
        </w:rPr>
        <w:t xml:space="preserve"> годов»</w:t>
      </w:r>
      <w:r w:rsidR="004E0324">
        <w:rPr>
          <w:sz w:val="24"/>
          <w:szCs w:val="24"/>
        </w:rPr>
        <w:t xml:space="preserve"> </w:t>
      </w:r>
    </w:p>
    <w:p w:rsidR="00381856" w:rsidRDefault="00381856" w:rsidP="004E0324">
      <w:pPr>
        <w:autoSpaceDE w:val="0"/>
        <w:autoSpaceDN w:val="0"/>
        <w:adjustRightInd w:val="0"/>
        <w:jc w:val="both"/>
        <w:rPr>
          <w:bCs/>
          <w:kern w:val="2"/>
          <w:sz w:val="24"/>
          <w:szCs w:val="24"/>
        </w:rPr>
      </w:pPr>
      <w:r w:rsidRPr="006D2873">
        <w:rPr>
          <w:bCs/>
          <w:kern w:val="2"/>
          <w:sz w:val="24"/>
          <w:szCs w:val="24"/>
        </w:rPr>
        <w:t xml:space="preserve"> </w:t>
      </w:r>
    </w:p>
    <w:p w:rsidR="00862B15" w:rsidRPr="006D2873" w:rsidRDefault="00862B15" w:rsidP="00381856">
      <w:pPr>
        <w:autoSpaceDE w:val="0"/>
        <w:autoSpaceDN w:val="0"/>
        <w:adjustRightInd w:val="0"/>
        <w:jc w:val="both"/>
        <w:rPr>
          <w:bCs/>
          <w:kern w:val="2"/>
          <w:sz w:val="24"/>
          <w:szCs w:val="24"/>
        </w:rPr>
      </w:pPr>
    </w:p>
    <w:p w:rsidR="00381856" w:rsidRPr="006D2873" w:rsidRDefault="00862B15" w:rsidP="00862B15">
      <w:pPr>
        <w:autoSpaceDE w:val="0"/>
        <w:autoSpaceDN w:val="0"/>
        <w:adjustRightInd w:val="0"/>
        <w:rPr>
          <w:b/>
          <w:kern w:val="2"/>
          <w:sz w:val="24"/>
          <w:szCs w:val="24"/>
        </w:rPr>
      </w:pPr>
      <w:r>
        <w:rPr>
          <w:b/>
          <w:spacing w:val="60"/>
          <w:kern w:val="2"/>
          <w:sz w:val="24"/>
          <w:szCs w:val="24"/>
        </w:rPr>
        <w:t>ПОСТАНОВЛЯЮ</w:t>
      </w:r>
      <w:r w:rsidR="00381856" w:rsidRPr="006D2873">
        <w:rPr>
          <w:b/>
          <w:kern w:val="2"/>
          <w:sz w:val="24"/>
          <w:szCs w:val="24"/>
        </w:rPr>
        <w:t>:</w:t>
      </w:r>
    </w:p>
    <w:p w:rsidR="00381856" w:rsidRDefault="00381856" w:rsidP="00381856">
      <w:pPr>
        <w:autoSpaceDE w:val="0"/>
        <w:autoSpaceDN w:val="0"/>
        <w:adjustRightInd w:val="0"/>
        <w:ind w:firstLine="540"/>
        <w:jc w:val="center"/>
        <w:rPr>
          <w:bCs/>
          <w:sz w:val="24"/>
          <w:szCs w:val="24"/>
          <w:lang w:eastAsia="ru-RU"/>
        </w:rPr>
      </w:pPr>
    </w:p>
    <w:p w:rsidR="005B50B6" w:rsidRPr="007A270B" w:rsidRDefault="005B50B6" w:rsidP="005B50B6">
      <w:pPr>
        <w:ind w:firstLine="720"/>
        <w:jc w:val="both"/>
        <w:rPr>
          <w:sz w:val="24"/>
          <w:szCs w:val="24"/>
        </w:rPr>
      </w:pPr>
      <w:r w:rsidRPr="007A270B">
        <w:rPr>
          <w:sz w:val="24"/>
          <w:szCs w:val="24"/>
        </w:rPr>
        <w:t>1. Внести изменения в постановление Администрации Кормовского сельского поселения № 10</w:t>
      </w:r>
      <w:r w:rsidR="005F7635">
        <w:rPr>
          <w:sz w:val="24"/>
          <w:szCs w:val="24"/>
        </w:rPr>
        <w:t>8</w:t>
      </w:r>
      <w:r w:rsidRPr="007A270B">
        <w:rPr>
          <w:sz w:val="24"/>
          <w:szCs w:val="24"/>
        </w:rPr>
        <w:t xml:space="preserve"> от </w:t>
      </w:r>
      <w:r w:rsidR="002E3725">
        <w:rPr>
          <w:sz w:val="24"/>
          <w:szCs w:val="24"/>
        </w:rPr>
        <w:t>19</w:t>
      </w:r>
      <w:r w:rsidRPr="007A270B">
        <w:rPr>
          <w:sz w:val="24"/>
          <w:szCs w:val="24"/>
        </w:rPr>
        <w:t xml:space="preserve">.10.2018 </w:t>
      </w:r>
      <w:r w:rsidRPr="002E3725">
        <w:rPr>
          <w:sz w:val="24"/>
          <w:szCs w:val="24"/>
        </w:rPr>
        <w:t>«</w:t>
      </w:r>
      <w:r w:rsidR="002E3725" w:rsidRPr="002E3725">
        <w:rPr>
          <w:sz w:val="24"/>
          <w:szCs w:val="24"/>
        </w:rPr>
        <w:t>Об утверждении муниципальной программы Кормовского сельского поселения «Развитие физической культуры и спорта»</w:t>
      </w:r>
      <w:r w:rsidRPr="007A270B">
        <w:rPr>
          <w:sz w:val="24"/>
          <w:szCs w:val="24"/>
        </w:rPr>
        <w:t>» следующие изменения:</w:t>
      </w:r>
    </w:p>
    <w:p w:rsidR="005B50B6" w:rsidRPr="007A270B" w:rsidRDefault="005B50B6" w:rsidP="005B50B6">
      <w:pPr>
        <w:jc w:val="both"/>
        <w:rPr>
          <w:sz w:val="24"/>
          <w:szCs w:val="24"/>
        </w:rPr>
      </w:pPr>
      <w:r w:rsidRPr="007A270B">
        <w:rPr>
          <w:sz w:val="24"/>
          <w:szCs w:val="24"/>
        </w:rPr>
        <w:t xml:space="preserve">1.1. </w:t>
      </w:r>
      <w:r w:rsidRPr="007A270B">
        <w:rPr>
          <w:color w:val="000000"/>
          <w:sz w:val="24"/>
          <w:szCs w:val="24"/>
        </w:rPr>
        <w:t>Приложение № 1 к постановлению Администрации Кормовского сельского поселения от 19.10.2018 № 10</w:t>
      </w:r>
      <w:r w:rsidR="002E3725">
        <w:rPr>
          <w:color w:val="000000"/>
          <w:sz w:val="24"/>
          <w:szCs w:val="24"/>
        </w:rPr>
        <w:t>8</w:t>
      </w:r>
      <w:r w:rsidRPr="007A270B">
        <w:rPr>
          <w:color w:val="000000"/>
          <w:sz w:val="24"/>
          <w:szCs w:val="24"/>
        </w:rPr>
        <w:t xml:space="preserve"> изложить в следующей редакции согласно приложения № 1 к настоящему постановлению.</w:t>
      </w:r>
    </w:p>
    <w:p w:rsidR="005B50B6" w:rsidRPr="007A270B" w:rsidRDefault="005B50B6" w:rsidP="005B50B6">
      <w:pPr>
        <w:widowControl w:val="0"/>
        <w:jc w:val="both"/>
        <w:rPr>
          <w:sz w:val="24"/>
          <w:szCs w:val="24"/>
        </w:rPr>
      </w:pPr>
      <w:r w:rsidRPr="007A270B">
        <w:rPr>
          <w:kern w:val="2"/>
          <w:sz w:val="24"/>
          <w:szCs w:val="24"/>
        </w:rPr>
        <w:t>1.2.</w:t>
      </w:r>
      <w:r w:rsidRPr="007A270B">
        <w:rPr>
          <w:b/>
          <w:kern w:val="2"/>
          <w:sz w:val="24"/>
          <w:szCs w:val="24"/>
        </w:rPr>
        <w:t xml:space="preserve"> </w:t>
      </w:r>
      <w:r w:rsidRPr="007A270B">
        <w:rPr>
          <w:color w:val="000000"/>
          <w:sz w:val="24"/>
          <w:szCs w:val="24"/>
        </w:rPr>
        <w:t>Приложение № 3 к</w:t>
      </w:r>
      <w:r w:rsidRPr="007A270B">
        <w:rPr>
          <w:bCs/>
          <w:kern w:val="2"/>
          <w:sz w:val="24"/>
          <w:szCs w:val="24"/>
        </w:rPr>
        <w:t xml:space="preserve"> </w:t>
      </w:r>
      <w:hyperlink w:anchor="sub_1000" w:history="1">
        <w:r w:rsidRPr="007A270B">
          <w:rPr>
            <w:bCs/>
            <w:kern w:val="2"/>
            <w:sz w:val="24"/>
            <w:szCs w:val="24"/>
          </w:rPr>
          <w:t>муниципальной программе</w:t>
        </w:r>
      </w:hyperlink>
      <w:r w:rsidRPr="007A270B">
        <w:rPr>
          <w:sz w:val="24"/>
          <w:szCs w:val="24"/>
        </w:rPr>
        <w:t xml:space="preserve"> </w:t>
      </w:r>
      <w:r w:rsidRPr="007A270B">
        <w:rPr>
          <w:bCs/>
          <w:kern w:val="2"/>
          <w:sz w:val="24"/>
          <w:szCs w:val="24"/>
        </w:rPr>
        <w:t>Кормовского сельского поселения «</w:t>
      </w:r>
      <w:r w:rsidR="002E3725" w:rsidRPr="002E3725">
        <w:rPr>
          <w:sz w:val="24"/>
          <w:szCs w:val="24"/>
        </w:rPr>
        <w:t>Развитие физической культуры и спорта</w:t>
      </w:r>
      <w:r w:rsidRPr="007A270B">
        <w:rPr>
          <w:bCs/>
          <w:kern w:val="2"/>
          <w:sz w:val="24"/>
          <w:szCs w:val="24"/>
        </w:rPr>
        <w:t>»</w:t>
      </w:r>
      <w:r w:rsidRPr="007A270B">
        <w:rPr>
          <w:color w:val="000000"/>
          <w:sz w:val="24"/>
          <w:szCs w:val="24"/>
        </w:rPr>
        <w:t xml:space="preserve"> изложить в следующей редакции согласно приложения № 2 к настоящему постановлению.</w:t>
      </w:r>
    </w:p>
    <w:p w:rsidR="005B50B6" w:rsidRPr="007A270B" w:rsidRDefault="005B50B6" w:rsidP="005B50B6">
      <w:pPr>
        <w:widowControl w:val="0"/>
        <w:jc w:val="both"/>
        <w:rPr>
          <w:sz w:val="24"/>
          <w:szCs w:val="24"/>
        </w:rPr>
      </w:pPr>
      <w:r w:rsidRPr="007A270B">
        <w:rPr>
          <w:kern w:val="2"/>
          <w:sz w:val="24"/>
          <w:szCs w:val="24"/>
        </w:rPr>
        <w:t>1.3.</w:t>
      </w:r>
      <w:r w:rsidRPr="007A270B">
        <w:rPr>
          <w:b/>
          <w:kern w:val="2"/>
          <w:sz w:val="24"/>
          <w:szCs w:val="24"/>
        </w:rPr>
        <w:t xml:space="preserve"> </w:t>
      </w:r>
      <w:r w:rsidRPr="007A270B">
        <w:rPr>
          <w:color w:val="000000"/>
          <w:sz w:val="24"/>
          <w:szCs w:val="24"/>
        </w:rPr>
        <w:t>Приложение № 4 к</w:t>
      </w:r>
      <w:r w:rsidRPr="007A270B">
        <w:rPr>
          <w:bCs/>
          <w:kern w:val="2"/>
          <w:sz w:val="24"/>
          <w:szCs w:val="24"/>
        </w:rPr>
        <w:t xml:space="preserve"> </w:t>
      </w:r>
      <w:hyperlink w:anchor="sub_1000" w:history="1">
        <w:r w:rsidRPr="007A270B">
          <w:rPr>
            <w:bCs/>
            <w:kern w:val="2"/>
            <w:sz w:val="24"/>
            <w:szCs w:val="24"/>
          </w:rPr>
          <w:t>муниципальной программе</w:t>
        </w:r>
      </w:hyperlink>
      <w:r w:rsidRPr="007A270B">
        <w:rPr>
          <w:sz w:val="24"/>
          <w:szCs w:val="24"/>
        </w:rPr>
        <w:t xml:space="preserve"> </w:t>
      </w:r>
      <w:r w:rsidRPr="007A270B">
        <w:rPr>
          <w:bCs/>
          <w:kern w:val="2"/>
          <w:sz w:val="24"/>
          <w:szCs w:val="24"/>
        </w:rPr>
        <w:t>Кормовского сельского поселения «</w:t>
      </w:r>
      <w:r w:rsidR="002E3725" w:rsidRPr="002E3725">
        <w:rPr>
          <w:sz w:val="24"/>
          <w:szCs w:val="24"/>
        </w:rPr>
        <w:t>Развитие физической культуры и спорта</w:t>
      </w:r>
      <w:r w:rsidRPr="007A270B">
        <w:rPr>
          <w:bCs/>
          <w:kern w:val="2"/>
          <w:sz w:val="24"/>
          <w:szCs w:val="24"/>
        </w:rPr>
        <w:t>»</w:t>
      </w:r>
      <w:r w:rsidRPr="007A270B">
        <w:rPr>
          <w:color w:val="000000"/>
          <w:sz w:val="24"/>
          <w:szCs w:val="24"/>
        </w:rPr>
        <w:t xml:space="preserve"> изложить в следующей редакции согласно приложения № 3 к настоящему постановлению.</w:t>
      </w:r>
    </w:p>
    <w:p w:rsidR="005B50B6" w:rsidRPr="006D2873" w:rsidRDefault="005B50B6" w:rsidP="00381856">
      <w:pPr>
        <w:autoSpaceDE w:val="0"/>
        <w:autoSpaceDN w:val="0"/>
        <w:adjustRightInd w:val="0"/>
        <w:ind w:firstLine="540"/>
        <w:jc w:val="center"/>
        <w:rPr>
          <w:bCs/>
          <w:sz w:val="24"/>
          <w:szCs w:val="24"/>
          <w:lang w:eastAsia="ru-RU"/>
        </w:rPr>
      </w:pPr>
    </w:p>
    <w:p w:rsidR="002E3725" w:rsidRDefault="000956D2" w:rsidP="002E3725">
      <w:pPr>
        <w:autoSpaceDE w:val="0"/>
        <w:autoSpaceDN w:val="0"/>
        <w:adjustRightInd w:val="0"/>
        <w:ind w:firstLine="709"/>
        <w:jc w:val="both"/>
        <w:rPr>
          <w:kern w:val="2"/>
          <w:sz w:val="24"/>
          <w:szCs w:val="24"/>
        </w:rPr>
      </w:pPr>
      <w:r>
        <w:rPr>
          <w:kern w:val="2"/>
          <w:sz w:val="24"/>
          <w:szCs w:val="24"/>
        </w:rPr>
        <w:t>2</w:t>
      </w:r>
      <w:r w:rsidR="002E3725" w:rsidRPr="005F6AEA">
        <w:rPr>
          <w:kern w:val="2"/>
          <w:sz w:val="24"/>
          <w:szCs w:val="24"/>
        </w:rPr>
        <w:t>. Контроль за выполнением настоящего постановления оставляю собой.</w:t>
      </w:r>
    </w:p>
    <w:p w:rsidR="00381856" w:rsidRDefault="00381856" w:rsidP="00381856">
      <w:pPr>
        <w:autoSpaceDE w:val="0"/>
        <w:autoSpaceDN w:val="0"/>
        <w:adjustRightInd w:val="0"/>
        <w:ind w:firstLine="709"/>
        <w:jc w:val="both"/>
        <w:rPr>
          <w:kern w:val="2"/>
          <w:sz w:val="24"/>
          <w:szCs w:val="24"/>
        </w:rPr>
      </w:pPr>
    </w:p>
    <w:p w:rsidR="002E3725" w:rsidRPr="006D2873" w:rsidRDefault="002E3725" w:rsidP="00381856">
      <w:pPr>
        <w:autoSpaceDE w:val="0"/>
        <w:autoSpaceDN w:val="0"/>
        <w:adjustRightInd w:val="0"/>
        <w:ind w:firstLine="709"/>
        <w:jc w:val="both"/>
        <w:rPr>
          <w:kern w:val="2"/>
          <w:sz w:val="24"/>
          <w:szCs w:val="24"/>
        </w:rPr>
      </w:pPr>
    </w:p>
    <w:p w:rsidR="00381856" w:rsidRPr="006D2873" w:rsidRDefault="00381856" w:rsidP="00683337">
      <w:pPr>
        <w:autoSpaceDE w:val="0"/>
        <w:autoSpaceDN w:val="0"/>
        <w:adjustRightInd w:val="0"/>
        <w:jc w:val="both"/>
        <w:rPr>
          <w:kern w:val="2"/>
          <w:sz w:val="24"/>
          <w:szCs w:val="24"/>
        </w:rPr>
      </w:pPr>
      <w:r w:rsidRPr="006D2873">
        <w:rPr>
          <w:kern w:val="2"/>
          <w:sz w:val="24"/>
          <w:szCs w:val="24"/>
        </w:rPr>
        <w:t xml:space="preserve">      Глава Администрации </w:t>
      </w:r>
    </w:p>
    <w:p w:rsidR="00381856" w:rsidRDefault="00381856" w:rsidP="00683337">
      <w:pPr>
        <w:tabs>
          <w:tab w:val="left" w:pos="7655"/>
        </w:tabs>
        <w:rPr>
          <w:sz w:val="24"/>
          <w:szCs w:val="24"/>
        </w:rPr>
      </w:pPr>
      <w:r w:rsidRPr="006D2873">
        <w:rPr>
          <w:sz w:val="24"/>
          <w:szCs w:val="24"/>
        </w:rPr>
        <w:t xml:space="preserve">      </w:t>
      </w:r>
      <w:r w:rsidR="00683337">
        <w:rPr>
          <w:sz w:val="24"/>
          <w:szCs w:val="24"/>
        </w:rPr>
        <w:t>Кормовского</w:t>
      </w:r>
      <w:r w:rsidRPr="006D2873">
        <w:rPr>
          <w:sz w:val="24"/>
          <w:szCs w:val="24"/>
        </w:rPr>
        <w:t xml:space="preserve"> сельского поселения                       </w:t>
      </w:r>
      <w:r w:rsidR="00862B15">
        <w:rPr>
          <w:sz w:val="24"/>
          <w:szCs w:val="24"/>
        </w:rPr>
        <w:t xml:space="preserve">                   </w:t>
      </w:r>
      <w:r w:rsidR="00683337">
        <w:rPr>
          <w:sz w:val="24"/>
          <w:szCs w:val="24"/>
        </w:rPr>
        <w:t xml:space="preserve">             </w:t>
      </w:r>
      <w:r w:rsidR="00862B15">
        <w:rPr>
          <w:sz w:val="24"/>
          <w:szCs w:val="24"/>
        </w:rPr>
        <w:t xml:space="preserve">   </w:t>
      </w:r>
      <w:r w:rsidR="00683337">
        <w:rPr>
          <w:sz w:val="24"/>
          <w:szCs w:val="24"/>
        </w:rPr>
        <w:t xml:space="preserve">              </w:t>
      </w:r>
      <w:r w:rsidR="00862B15">
        <w:rPr>
          <w:sz w:val="24"/>
          <w:szCs w:val="24"/>
        </w:rPr>
        <w:t>В.</w:t>
      </w:r>
      <w:r w:rsidR="00683337">
        <w:rPr>
          <w:sz w:val="24"/>
          <w:szCs w:val="24"/>
        </w:rPr>
        <w:t>В</w:t>
      </w:r>
      <w:r w:rsidR="00862B15">
        <w:rPr>
          <w:sz w:val="24"/>
          <w:szCs w:val="24"/>
        </w:rPr>
        <w:t>.</w:t>
      </w:r>
      <w:r w:rsidR="00683337">
        <w:rPr>
          <w:sz w:val="24"/>
          <w:szCs w:val="24"/>
        </w:rPr>
        <w:t xml:space="preserve"> Сикарен</w:t>
      </w:r>
      <w:r w:rsidR="00862B15">
        <w:rPr>
          <w:sz w:val="24"/>
          <w:szCs w:val="24"/>
        </w:rPr>
        <w:t>ко</w:t>
      </w:r>
    </w:p>
    <w:p w:rsidR="00381856" w:rsidRDefault="00381856" w:rsidP="00381856">
      <w:pPr>
        <w:tabs>
          <w:tab w:val="left" w:pos="7655"/>
        </w:tabs>
        <w:ind w:right="1247"/>
        <w:rPr>
          <w:sz w:val="24"/>
          <w:szCs w:val="24"/>
        </w:rPr>
      </w:pPr>
    </w:p>
    <w:p w:rsidR="00381856" w:rsidRPr="006D2873" w:rsidRDefault="00381856" w:rsidP="00381856">
      <w:pPr>
        <w:tabs>
          <w:tab w:val="left" w:pos="7655"/>
        </w:tabs>
        <w:ind w:right="1247"/>
        <w:rPr>
          <w:sz w:val="24"/>
          <w:szCs w:val="24"/>
        </w:rPr>
      </w:pPr>
    </w:p>
    <w:p w:rsidR="00381856" w:rsidRPr="006D2873" w:rsidRDefault="00381856" w:rsidP="00381856">
      <w:pPr>
        <w:rPr>
          <w:kern w:val="2"/>
          <w:sz w:val="24"/>
          <w:szCs w:val="24"/>
        </w:rPr>
      </w:pPr>
    </w:p>
    <w:p w:rsidR="00381856" w:rsidRPr="00862B15" w:rsidRDefault="00381856" w:rsidP="00381856">
      <w:pPr>
        <w:rPr>
          <w:i/>
          <w:kern w:val="2"/>
          <w:sz w:val="20"/>
        </w:rPr>
      </w:pPr>
      <w:r w:rsidRPr="00862B15">
        <w:rPr>
          <w:i/>
          <w:kern w:val="2"/>
          <w:sz w:val="20"/>
        </w:rPr>
        <w:t>Постановление вносит</w:t>
      </w:r>
      <w:r w:rsidR="00862B15" w:rsidRPr="00862B15">
        <w:rPr>
          <w:i/>
          <w:kern w:val="2"/>
          <w:sz w:val="20"/>
        </w:rPr>
        <w:t>:</w:t>
      </w:r>
      <w:r w:rsidRPr="00862B15">
        <w:rPr>
          <w:i/>
          <w:kern w:val="2"/>
          <w:sz w:val="20"/>
        </w:rPr>
        <w:t xml:space="preserve"> </w:t>
      </w:r>
    </w:p>
    <w:p w:rsidR="00381856" w:rsidRPr="00862B15" w:rsidRDefault="00381856" w:rsidP="00381856">
      <w:pPr>
        <w:rPr>
          <w:i/>
          <w:kern w:val="2"/>
          <w:sz w:val="20"/>
        </w:rPr>
      </w:pPr>
      <w:r w:rsidRPr="00862B15">
        <w:rPr>
          <w:i/>
          <w:kern w:val="2"/>
          <w:sz w:val="20"/>
        </w:rPr>
        <w:t xml:space="preserve">сектор экономики и финансов </w:t>
      </w:r>
    </w:p>
    <w:p w:rsidR="00381856" w:rsidRPr="00862B15" w:rsidRDefault="00381856" w:rsidP="00381856">
      <w:pPr>
        <w:rPr>
          <w:i/>
          <w:kern w:val="2"/>
          <w:sz w:val="20"/>
        </w:rPr>
      </w:pPr>
      <w:r w:rsidRPr="00862B15">
        <w:rPr>
          <w:i/>
          <w:kern w:val="2"/>
          <w:sz w:val="20"/>
        </w:rPr>
        <w:t xml:space="preserve">Администрации </w:t>
      </w:r>
      <w:r w:rsidR="00683337">
        <w:rPr>
          <w:i/>
          <w:kern w:val="2"/>
          <w:sz w:val="20"/>
        </w:rPr>
        <w:t>Кормовского</w:t>
      </w:r>
      <w:r w:rsidRPr="00862B15">
        <w:rPr>
          <w:i/>
          <w:kern w:val="2"/>
          <w:sz w:val="20"/>
        </w:rPr>
        <w:t xml:space="preserve"> сельского поселения</w:t>
      </w:r>
    </w:p>
    <w:p w:rsidR="00381856" w:rsidRPr="006D2873" w:rsidRDefault="00381856" w:rsidP="00381856">
      <w:pPr>
        <w:widowControl w:val="0"/>
        <w:autoSpaceDE w:val="0"/>
        <w:autoSpaceDN w:val="0"/>
        <w:adjustRightInd w:val="0"/>
        <w:ind w:firstLine="720"/>
        <w:jc w:val="center"/>
        <w:rPr>
          <w:sz w:val="24"/>
          <w:szCs w:val="24"/>
          <w:lang w:eastAsia="ru-RU"/>
        </w:rPr>
      </w:pPr>
    </w:p>
    <w:p w:rsidR="007D49C7" w:rsidRDefault="007D49C7" w:rsidP="00056597">
      <w:pPr>
        <w:pStyle w:val="ConsPlusTitle"/>
        <w:widowControl/>
        <w:jc w:val="right"/>
        <w:rPr>
          <w:rFonts w:ascii="Times New Roman" w:hAnsi="Times New Roman" w:cs="Times New Roman"/>
          <w:b w:val="0"/>
          <w:sz w:val="24"/>
          <w:szCs w:val="24"/>
        </w:rPr>
      </w:pPr>
    </w:p>
    <w:p w:rsidR="00E56BCA" w:rsidRDefault="00E56BCA" w:rsidP="00056597">
      <w:pPr>
        <w:pStyle w:val="ConsPlusTitle"/>
        <w:widowControl/>
        <w:jc w:val="right"/>
        <w:rPr>
          <w:rFonts w:ascii="Times New Roman" w:hAnsi="Times New Roman" w:cs="Times New Roman"/>
          <w:b w:val="0"/>
          <w:sz w:val="24"/>
          <w:szCs w:val="24"/>
        </w:rPr>
      </w:pPr>
    </w:p>
    <w:p w:rsidR="000956D2" w:rsidRDefault="000956D2" w:rsidP="00056597">
      <w:pPr>
        <w:pStyle w:val="ConsPlusTitle"/>
        <w:widowControl/>
        <w:jc w:val="right"/>
        <w:rPr>
          <w:rFonts w:ascii="Times New Roman" w:hAnsi="Times New Roman" w:cs="Times New Roman"/>
          <w:b w:val="0"/>
          <w:sz w:val="24"/>
          <w:szCs w:val="24"/>
        </w:rPr>
      </w:pPr>
    </w:p>
    <w:p w:rsidR="000956D2" w:rsidRDefault="000956D2" w:rsidP="00056597">
      <w:pPr>
        <w:pStyle w:val="ConsPlusTitle"/>
        <w:widowControl/>
        <w:jc w:val="right"/>
        <w:rPr>
          <w:rFonts w:ascii="Times New Roman" w:hAnsi="Times New Roman" w:cs="Times New Roman"/>
          <w:b w:val="0"/>
          <w:sz w:val="24"/>
          <w:szCs w:val="24"/>
        </w:rPr>
      </w:pPr>
    </w:p>
    <w:p w:rsidR="00226F97" w:rsidRDefault="00226F97" w:rsidP="00056597">
      <w:pPr>
        <w:pStyle w:val="ConsPlusTitle"/>
        <w:widowControl/>
        <w:jc w:val="right"/>
        <w:rPr>
          <w:rFonts w:ascii="Times New Roman" w:hAnsi="Times New Roman" w:cs="Times New Roman"/>
          <w:b w:val="0"/>
          <w:sz w:val="24"/>
          <w:szCs w:val="24"/>
        </w:rPr>
      </w:pPr>
    </w:p>
    <w:p w:rsidR="003440F0" w:rsidRDefault="003440F0" w:rsidP="00056597">
      <w:pPr>
        <w:pStyle w:val="ConsPlusTitle"/>
        <w:widowControl/>
        <w:jc w:val="right"/>
        <w:rPr>
          <w:rFonts w:ascii="Times New Roman" w:hAnsi="Times New Roman" w:cs="Times New Roman"/>
          <w:b w:val="0"/>
          <w:sz w:val="24"/>
          <w:szCs w:val="24"/>
        </w:rPr>
      </w:pPr>
    </w:p>
    <w:p w:rsidR="00176419" w:rsidRPr="001B301B" w:rsidRDefault="00176419" w:rsidP="00056597">
      <w:pPr>
        <w:pStyle w:val="ConsPlusTitle"/>
        <w:widowControl/>
        <w:jc w:val="right"/>
        <w:rPr>
          <w:rFonts w:ascii="Times New Roman" w:hAnsi="Times New Roman" w:cs="Times New Roman"/>
          <w:b w:val="0"/>
          <w:sz w:val="24"/>
          <w:szCs w:val="24"/>
        </w:rPr>
      </w:pPr>
      <w:r w:rsidRPr="001B301B">
        <w:rPr>
          <w:rFonts w:ascii="Times New Roman" w:hAnsi="Times New Roman" w:cs="Times New Roman"/>
          <w:b w:val="0"/>
          <w:sz w:val="24"/>
          <w:szCs w:val="24"/>
        </w:rPr>
        <w:lastRenderedPageBreak/>
        <w:t>Приложение</w:t>
      </w:r>
      <w:r w:rsidR="005E389D">
        <w:rPr>
          <w:rFonts w:ascii="Times New Roman" w:hAnsi="Times New Roman" w:cs="Times New Roman"/>
          <w:b w:val="0"/>
          <w:sz w:val="24"/>
          <w:szCs w:val="24"/>
        </w:rPr>
        <w:t>№ 1</w:t>
      </w:r>
    </w:p>
    <w:p w:rsidR="00056597" w:rsidRPr="001B301B" w:rsidRDefault="00176419" w:rsidP="00056597">
      <w:pPr>
        <w:pStyle w:val="ConsPlusTitle"/>
        <w:widowControl/>
        <w:jc w:val="right"/>
        <w:rPr>
          <w:rFonts w:ascii="Times New Roman" w:hAnsi="Times New Roman" w:cs="Times New Roman"/>
          <w:b w:val="0"/>
          <w:sz w:val="24"/>
          <w:szCs w:val="24"/>
        </w:rPr>
      </w:pPr>
      <w:r w:rsidRPr="001B301B">
        <w:rPr>
          <w:rFonts w:ascii="Times New Roman" w:hAnsi="Times New Roman" w:cs="Times New Roman"/>
          <w:b w:val="0"/>
          <w:sz w:val="24"/>
          <w:szCs w:val="24"/>
        </w:rPr>
        <w:t xml:space="preserve">                                                                             </w:t>
      </w:r>
      <w:r w:rsidR="00056597" w:rsidRPr="001B301B">
        <w:rPr>
          <w:rFonts w:ascii="Times New Roman" w:hAnsi="Times New Roman" w:cs="Times New Roman"/>
          <w:b w:val="0"/>
          <w:sz w:val="24"/>
          <w:szCs w:val="24"/>
        </w:rPr>
        <w:t>к п</w:t>
      </w:r>
      <w:r w:rsidRPr="001B301B">
        <w:rPr>
          <w:rFonts w:ascii="Times New Roman" w:hAnsi="Times New Roman" w:cs="Times New Roman"/>
          <w:b w:val="0"/>
          <w:sz w:val="24"/>
          <w:szCs w:val="24"/>
        </w:rPr>
        <w:t xml:space="preserve">остановлению Администрации </w:t>
      </w:r>
    </w:p>
    <w:p w:rsidR="00176419" w:rsidRPr="001B301B" w:rsidRDefault="00056597" w:rsidP="00056597">
      <w:pPr>
        <w:pStyle w:val="ConsPlusTitle"/>
        <w:widowControl/>
        <w:jc w:val="right"/>
        <w:rPr>
          <w:rFonts w:ascii="Times New Roman" w:hAnsi="Times New Roman" w:cs="Times New Roman"/>
          <w:b w:val="0"/>
          <w:sz w:val="24"/>
          <w:szCs w:val="24"/>
        </w:rPr>
      </w:pPr>
      <w:r w:rsidRPr="001B301B">
        <w:rPr>
          <w:rFonts w:ascii="Times New Roman" w:hAnsi="Times New Roman" w:cs="Times New Roman"/>
          <w:b w:val="0"/>
          <w:sz w:val="24"/>
          <w:szCs w:val="24"/>
        </w:rPr>
        <w:t xml:space="preserve">                                            </w:t>
      </w:r>
      <w:r w:rsidR="004E2A8A">
        <w:rPr>
          <w:rFonts w:ascii="Times New Roman" w:hAnsi="Times New Roman" w:cs="Times New Roman"/>
          <w:b w:val="0"/>
          <w:sz w:val="24"/>
          <w:szCs w:val="24"/>
        </w:rPr>
        <w:t>Кормовского</w:t>
      </w:r>
      <w:r w:rsidRPr="001B301B">
        <w:rPr>
          <w:rFonts w:ascii="Times New Roman" w:hAnsi="Times New Roman" w:cs="Times New Roman"/>
          <w:b w:val="0"/>
          <w:sz w:val="24"/>
          <w:szCs w:val="24"/>
        </w:rPr>
        <w:t xml:space="preserve"> сельского поселения</w:t>
      </w:r>
    </w:p>
    <w:p w:rsidR="00176419" w:rsidRPr="00862B15" w:rsidRDefault="00176419" w:rsidP="00056597">
      <w:pPr>
        <w:pStyle w:val="ConsPlusTitle"/>
        <w:widowControl/>
        <w:jc w:val="right"/>
        <w:rPr>
          <w:rFonts w:ascii="Times New Roman" w:hAnsi="Times New Roman" w:cs="Times New Roman"/>
          <w:b w:val="0"/>
          <w:sz w:val="24"/>
          <w:szCs w:val="24"/>
        </w:rPr>
      </w:pPr>
      <w:r w:rsidRPr="00D97A69">
        <w:rPr>
          <w:rFonts w:ascii="Times New Roman" w:hAnsi="Times New Roman" w:cs="Times New Roman"/>
          <w:b w:val="0"/>
          <w:sz w:val="24"/>
          <w:szCs w:val="24"/>
        </w:rPr>
        <w:t xml:space="preserve">от </w:t>
      </w:r>
      <w:r w:rsidR="007E06D1">
        <w:rPr>
          <w:rFonts w:ascii="Times New Roman" w:hAnsi="Times New Roman" w:cs="Times New Roman"/>
          <w:b w:val="0"/>
          <w:sz w:val="24"/>
          <w:szCs w:val="24"/>
        </w:rPr>
        <w:t>29</w:t>
      </w:r>
      <w:r w:rsidR="00535626">
        <w:rPr>
          <w:rFonts w:ascii="Times New Roman" w:hAnsi="Times New Roman" w:cs="Times New Roman"/>
          <w:b w:val="0"/>
          <w:sz w:val="24"/>
          <w:szCs w:val="24"/>
        </w:rPr>
        <w:t>.</w:t>
      </w:r>
      <w:r w:rsidR="00ED42F0">
        <w:rPr>
          <w:rFonts w:ascii="Times New Roman" w:hAnsi="Times New Roman" w:cs="Times New Roman"/>
          <w:b w:val="0"/>
          <w:sz w:val="24"/>
          <w:szCs w:val="24"/>
        </w:rPr>
        <w:t>12</w:t>
      </w:r>
      <w:r w:rsidR="003440F0">
        <w:rPr>
          <w:rFonts w:ascii="Times New Roman" w:hAnsi="Times New Roman" w:cs="Times New Roman"/>
          <w:b w:val="0"/>
          <w:sz w:val="24"/>
          <w:szCs w:val="24"/>
        </w:rPr>
        <w:t>.202</w:t>
      </w:r>
      <w:r w:rsidR="00EB10BA">
        <w:rPr>
          <w:rFonts w:ascii="Times New Roman" w:hAnsi="Times New Roman" w:cs="Times New Roman"/>
          <w:b w:val="0"/>
          <w:sz w:val="24"/>
          <w:szCs w:val="24"/>
        </w:rPr>
        <w:t>3</w:t>
      </w:r>
      <w:r w:rsidR="00862B15" w:rsidRPr="00D97A69">
        <w:rPr>
          <w:rFonts w:ascii="Times New Roman" w:hAnsi="Times New Roman" w:cs="Times New Roman"/>
          <w:b w:val="0"/>
          <w:sz w:val="24"/>
          <w:szCs w:val="24"/>
        </w:rPr>
        <w:t xml:space="preserve"> № </w:t>
      </w:r>
      <w:r w:rsidR="007E06D1">
        <w:rPr>
          <w:rFonts w:ascii="Times New Roman" w:hAnsi="Times New Roman" w:cs="Times New Roman"/>
          <w:b w:val="0"/>
          <w:sz w:val="24"/>
          <w:szCs w:val="24"/>
        </w:rPr>
        <w:t>162</w:t>
      </w:r>
    </w:p>
    <w:p w:rsidR="00176419" w:rsidRPr="001B301B" w:rsidRDefault="00176419" w:rsidP="00056597">
      <w:pPr>
        <w:pStyle w:val="ConsPlusTitle"/>
        <w:widowControl/>
        <w:jc w:val="right"/>
        <w:rPr>
          <w:rFonts w:ascii="Times New Roman" w:hAnsi="Times New Roman" w:cs="Times New Roman"/>
          <w:sz w:val="24"/>
          <w:szCs w:val="24"/>
        </w:rPr>
      </w:pPr>
    </w:p>
    <w:p w:rsidR="00176419" w:rsidRPr="00397ADD" w:rsidRDefault="00176419" w:rsidP="00176419">
      <w:pPr>
        <w:pStyle w:val="ConsPlusTitle"/>
        <w:widowControl/>
        <w:jc w:val="center"/>
        <w:rPr>
          <w:rFonts w:ascii="Times New Roman" w:hAnsi="Times New Roman" w:cs="Times New Roman"/>
          <w:b w:val="0"/>
          <w:sz w:val="24"/>
          <w:szCs w:val="24"/>
        </w:rPr>
      </w:pPr>
      <w:r w:rsidRPr="00397ADD">
        <w:rPr>
          <w:rFonts w:ascii="Times New Roman" w:hAnsi="Times New Roman" w:cs="Times New Roman"/>
          <w:b w:val="0"/>
          <w:sz w:val="24"/>
          <w:szCs w:val="24"/>
        </w:rPr>
        <w:t xml:space="preserve">МУНИЦИПАЛЬНАЯ ПРОГРАММА </w:t>
      </w:r>
      <w:r w:rsidR="00BF2AD7" w:rsidRPr="00397ADD">
        <w:rPr>
          <w:rFonts w:ascii="Times New Roman" w:hAnsi="Times New Roman" w:cs="Times New Roman"/>
          <w:b w:val="0"/>
          <w:sz w:val="24"/>
          <w:szCs w:val="24"/>
        </w:rPr>
        <w:t>КОРМОВСКОГО</w:t>
      </w:r>
      <w:r w:rsidR="00056597" w:rsidRPr="00397ADD">
        <w:rPr>
          <w:rFonts w:ascii="Times New Roman" w:hAnsi="Times New Roman" w:cs="Times New Roman"/>
          <w:b w:val="0"/>
          <w:sz w:val="24"/>
          <w:szCs w:val="24"/>
        </w:rPr>
        <w:t xml:space="preserve"> СЕЛЬСКОГО ПОСЕЛЕНИЯ</w:t>
      </w:r>
      <w:r w:rsidRPr="00397ADD">
        <w:rPr>
          <w:rFonts w:ascii="Times New Roman" w:hAnsi="Times New Roman" w:cs="Times New Roman"/>
          <w:b w:val="0"/>
          <w:sz w:val="24"/>
          <w:szCs w:val="24"/>
        </w:rPr>
        <w:t xml:space="preserve"> «</w:t>
      </w:r>
      <w:r w:rsidR="00312EF8" w:rsidRPr="00397ADD">
        <w:rPr>
          <w:rFonts w:ascii="Times New Roman" w:hAnsi="Times New Roman" w:cs="Times New Roman"/>
          <w:b w:val="0"/>
          <w:sz w:val="24"/>
          <w:szCs w:val="24"/>
        </w:rPr>
        <w:t>РАЗВИТИЕ ФИЗИЧЕСКОЙ КУЛЬТУРЫ И СПОРТА</w:t>
      </w:r>
      <w:r w:rsidR="002F41B2" w:rsidRPr="00397ADD">
        <w:rPr>
          <w:rFonts w:ascii="Times New Roman" w:hAnsi="Times New Roman" w:cs="Times New Roman"/>
          <w:b w:val="0"/>
          <w:sz w:val="24"/>
          <w:szCs w:val="24"/>
        </w:rPr>
        <w:t>»</w:t>
      </w:r>
      <w:r w:rsidRPr="00397ADD">
        <w:rPr>
          <w:rFonts w:ascii="Times New Roman" w:hAnsi="Times New Roman" w:cs="Times New Roman"/>
          <w:b w:val="0"/>
          <w:sz w:val="24"/>
          <w:szCs w:val="24"/>
        </w:rPr>
        <w:t xml:space="preserve"> </w:t>
      </w:r>
    </w:p>
    <w:p w:rsidR="00176419" w:rsidRPr="00397ADD" w:rsidRDefault="00176419" w:rsidP="00176419">
      <w:pPr>
        <w:pStyle w:val="ConsPlusNormal"/>
        <w:widowControl/>
        <w:ind w:firstLine="0"/>
        <w:jc w:val="both"/>
        <w:rPr>
          <w:rFonts w:ascii="Times New Roman" w:hAnsi="Times New Roman" w:cs="Times New Roman"/>
          <w:sz w:val="24"/>
          <w:szCs w:val="24"/>
        </w:rPr>
      </w:pPr>
    </w:p>
    <w:p w:rsidR="002F41B2" w:rsidRPr="00397ADD" w:rsidRDefault="00176419" w:rsidP="00176419">
      <w:pPr>
        <w:pStyle w:val="ConsPlusTitle"/>
        <w:widowControl/>
        <w:jc w:val="center"/>
        <w:rPr>
          <w:rFonts w:ascii="Times New Roman" w:hAnsi="Times New Roman" w:cs="Times New Roman"/>
          <w:b w:val="0"/>
          <w:sz w:val="24"/>
          <w:szCs w:val="24"/>
        </w:rPr>
      </w:pPr>
      <w:r w:rsidRPr="00397ADD">
        <w:rPr>
          <w:rFonts w:ascii="Times New Roman" w:hAnsi="Times New Roman" w:cs="Times New Roman"/>
          <w:b w:val="0"/>
          <w:sz w:val="24"/>
          <w:szCs w:val="24"/>
        </w:rPr>
        <w:t xml:space="preserve">ПАСПОРТ </w:t>
      </w:r>
    </w:p>
    <w:p w:rsidR="00176419" w:rsidRPr="00397ADD" w:rsidRDefault="00176419" w:rsidP="00176419">
      <w:pPr>
        <w:pStyle w:val="ConsPlusTitle"/>
        <w:widowControl/>
        <w:jc w:val="center"/>
        <w:rPr>
          <w:rFonts w:ascii="Times New Roman" w:hAnsi="Times New Roman" w:cs="Times New Roman"/>
          <w:b w:val="0"/>
          <w:sz w:val="24"/>
          <w:szCs w:val="24"/>
        </w:rPr>
      </w:pPr>
      <w:r w:rsidRPr="00397ADD">
        <w:rPr>
          <w:rFonts w:ascii="Times New Roman" w:hAnsi="Times New Roman" w:cs="Times New Roman"/>
          <w:b w:val="0"/>
          <w:sz w:val="24"/>
          <w:szCs w:val="24"/>
        </w:rPr>
        <w:t xml:space="preserve">МУНИЦИПАЛЬНОЙ ПРОГРАММЫ </w:t>
      </w:r>
      <w:r w:rsidR="00BF2AD7" w:rsidRPr="00397ADD">
        <w:rPr>
          <w:rFonts w:ascii="Times New Roman" w:hAnsi="Times New Roman" w:cs="Times New Roman"/>
          <w:b w:val="0"/>
          <w:sz w:val="24"/>
          <w:szCs w:val="24"/>
        </w:rPr>
        <w:t>КОРМОВСКОГО</w:t>
      </w:r>
      <w:r w:rsidR="00056597" w:rsidRPr="00397ADD">
        <w:rPr>
          <w:rFonts w:ascii="Times New Roman" w:hAnsi="Times New Roman" w:cs="Times New Roman"/>
          <w:b w:val="0"/>
          <w:sz w:val="24"/>
          <w:szCs w:val="24"/>
        </w:rPr>
        <w:t xml:space="preserve"> СЕЛЬСКОГО ПОСЕЛЕНИЯ</w:t>
      </w:r>
      <w:r w:rsidRPr="00397ADD">
        <w:rPr>
          <w:rFonts w:ascii="Times New Roman" w:hAnsi="Times New Roman" w:cs="Times New Roman"/>
          <w:b w:val="0"/>
          <w:sz w:val="24"/>
          <w:szCs w:val="24"/>
        </w:rPr>
        <w:t xml:space="preserve"> «</w:t>
      </w:r>
      <w:r w:rsidR="00312EF8" w:rsidRPr="00397ADD">
        <w:rPr>
          <w:rFonts w:ascii="Times New Roman" w:hAnsi="Times New Roman" w:cs="Times New Roman"/>
          <w:b w:val="0"/>
          <w:sz w:val="24"/>
          <w:szCs w:val="24"/>
        </w:rPr>
        <w:t>РАЗВИТИЕ ФИЗИЧЕСКОЙ КУЛЬТУРЫ И СПОРТА</w:t>
      </w:r>
      <w:r w:rsidR="002F41B2" w:rsidRPr="00397ADD">
        <w:rPr>
          <w:rFonts w:ascii="Times New Roman" w:hAnsi="Times New Roman" w:cs="Times New Roman"/>
          <w:b w:val="0"/>
          <w:sz w:val="24"/>
          <w:szCs w:val="24"/>
        </w:rPr>
        <w:t>»</w:t>
      </w:r>
    </w:p>
    <w:p w:rsidR="00176419" w:rsidRPr="001B301B" w:rsidRDefault="00176419" w:rsidP="00176419">
      <w:pPr>
        <w:pStyle w:val="ConsPlusTitle"/>
        <w:widowControl/>
        <w:jc w:val="both"/>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4"/>
        <w:gridCol w:w="2343"/>
        <w:gridCol w:w="2343"/>
        <w:gridCol w:w="2344"/>
      </w:tblGrid>
      <w:tr w:rsidR="00176419" w:rsidRPr="001B301B" w:rsidTr="00485AFC">
        <w:tc>
          <w:tcPr>
            <w:tcW w:w="3284" w:type="dxa"/>
          </w:tcPr>
          <w:p w:rsidR="00176419" w:rsidRPr="001B301B" w:rsidRDefault="00176419" w:rsidP="00F5216E">
            <w:pPr>
              <w:pStyle w:val="ConsPlusTitle"/>
              <w:widowControl/>
              <w:jc w:val="both"/>
              <w:rPr>
                <w:rFonts w:ascii="Times New Roman" w:hAnsi="Times New Roman" w:cs="Times New Roman"/>
                <w:b w:val="0"/>
                <w:bCs w:val="0"/>
                <w:sz w:val="24"/>
                <w:szCs w:val="24"/>
              </w:rPr>
            </w:pPr>
            <w:r w:rsidRPr="001B301B">
              <w:rPr>
                <w:rFonts w:ascii="Times New Roman" w:hAnsi="Times New Roman" w:cs="Times New Roman"/>
                <w:b w:val="0"/>
                <w:bCs w:val="0"/>
                <w:sz w:val="24"/>
                <w:szCs w:val="24"/>
              </w:rPr>
              <w:t xml:space="preserve">Наименование </w:t>
            </w:r>
            <w:r w:rsidR="00D853E5">
              <w:rPr>
                <w:rFonts w:ascii="Times New Roman" w:hAnsi="Times New Roman" w:cs="Times New Roman"/>
                <w:b w:val="0"/>
                <w:bCs w:val="0"/>
                <w:sz w:val="24"/>
                <w:szCs w:val="24"/>
              </w:rPr>
              <w:t xml:space="preserve">муниципальной </w:t>
            </w:r>
            <w:r w:rsidR="00D853E5" w:rsidRPr="001B301B">
              <w:rPr>
                <w:rFonts w:ascii="Times New Roman" w:hAnsi="Times New Roman" w:cs="Times New Roman"/>
                <w:b w:val="0"/>
                <w:bCs w:val="0"/>
                <w:sz w:val="24"/>
                <w:szCs w:val="24"/>
              </w:rPr>
              <w:t xml:space="preserve"> </w:t>
            </w:r>
            <w:r w:rsidR="00D853E5">
              <w:rPr>
                <w:rFonts w:ascii="Times New Roman" w:hAnsi="Times New Roman" w:cs="Times New Roman"/>
                <w:b w:val="0"/>
                <w:bCs w:val="0"/>
                <w:sz w:val="24"/>
                <w:szCs w:val="24"/>
              </w:rPr>
              <w:t>п</w:t>
            </w:r>
            <w:r w:rsidR="00D853E5" w:rsidRPr="001B301B">
              <w:rPr>
                <w:rFonts w:ascii="Times New Roman" w:hAnsi="Times New Roman" w:cs="Times New Roman"/>
                <w:b w:val="0"/>
                <w:bCs w:val="0"/>
                <w:sz w:val="24"/>
                <w:szCs w:val="24"/>
              </w:rPr>
              <w:t>рограммы</w:t>
            </w:r>
          </w:p>
        </w:tc>
        <w:tc>
          <w:tcPr>
            <w:tcW w:w="7030" w:type="dxa"/>
            <w:gridSpan w:val="3"/>
          </w:tcPr>
          <w:p w:rsidR="00176419" w:rsidRPr="001B301B" w:rsidRDefault="00176419" w:rsidP="00F5216E">
            <w:pPr>
              <w:pStyle w:val="ConsPlusNonformat"/>
              <w:widowControl/>
              <w:jc w:val="both"/>
              <w:rPr>
                <w:rFonts w:ascii="Times New Roman" w:hAnsi="Times New Roman" w:cs="Times New Roman"/>
                <w:sz w:val="24"/>
                <w:szCs w:val="24"/>
              </w:rPr>
            </w:pPr>
            <w:r w:rsidRPr="001B301B">
              <w:rPr>
                <w:rFonts w:ascii="Times New Roman" w:hAnsi="Times New Roman" w:cs="Times New Roman"/>
                <w:sz w:val="24"/>
                <w:szCs w:val="24"/>
              </w:rPr>
              <w:t xml:space="preserve">Муниципальная программа </w:t>
            </w:r>
            <w:r w:rsidR="00BF2AD7">
              <w:rPr>
                <w:rFonts w:ascii="Times New Roman" w:hAnsi="Times New Roman" w:cs="Times New Roman"/>
                <w:sz w:val="24"/>
                <w:szCs w:val="24"/>
              </w:rPr>
              <w:t>Кормовского</w:t>
            </w:r>
            <w:r w:rsidR="00056597" w:rsidRPr="001B301B">
              <w:rPr>
                <w:rFonts w:ascii="Times New Roman" w:hAnsi="Times New Roman" w:cs="Times New Roman"/>
                <w:sz w:val="24"/>
                <w:szCs w:val="24"/>
              </w:rPr>
              <w:t xml:space="preserve"> сельского поселения</w:t>
            </w:r>
            <w:r w:rsidRPr="001B301B">
              <w:rPr>
                <w:rFonts w:ascii="Times New Roman" w:hAnsi="Times New Roman" w:cs="Times New Roman"/>
                <w:sz w:val="24"/>
                <w:szCs w:val="24"/>
              </w:rPr>
              <w:t xml:space="preserve"> «</w:t>
            </w:r>
            <w:r w:rsidR="00F54233" w:rsidRPr="001B301B">
              <w:rPr>
                <w:rFonts w:ascii="Times New Roman" w:hAnsi="Times New Roman" w:cs="Times New Roman"/>
                <w:sz w:val="24"/>
                <w:szCs w:val="24"/>
              </w:rPr>
              <w:t>Развитие физической культуры и спорта</w:t>
            </w:r>
            <w:r w:rsidR="002D4338" w:rsidRPr="001B301B">
              <w:rPr>
                <w:rFonts w:ascii="Times New Roman" w:hAnsi="Times New Roman" w:cs="Times New Roman"/>
                <w:sz w:val="24"/>
                <w:szCs w:val="24"/>
              </w:rPr>
              <w:t>»</w:t>
            </w:r>
            <w:r w:rsidRPr="001B301B">
              <w:rPr>
                <w:rFonts w:ascii="Times New Roman" w:hAnsi="Times New Roman" w:cs="Times New Roman"/>
                <w:sz w:val="24"/>
                <w:szCs w:val="24"/>
              </w:rPr>
              <w:t xml:space="preserve"> (далее - Программа)</w:t>
            </w:r>
          </w:p>
          <w:p w:rsidR="00176419" w:rsidRPr="001B301B" w:rsidRDefault="00176419" w:rsidP="00F5216E">
            <w:pPr>
              <w:pStyle w:val="ConsPlusTitle"/>
              <w:widowControl/>
              <w:jc w:val="both"/>
              <w:rPr>
                <w:rFonts w:ascii="Times New Roman" w:hAnsi="Times New Roman" w:cs="Times New Roman"/>
                <w:b w:val="0"/>
                <w:bCs w:val="0"/>
                <w:sz w:val="24"/>
                <w:szCs w:val="24"/>
              </w:rPr>
            </w:pPr>
          </w:p>
        </w:tc>
      </w:tr>
      <w:tr w:rsidR="00176419" w:rsidRPr="001B301B" w:rsidTr="00485AFC">
        <w:tc>
          <w:tcPr>
            <w:tcW w:w="3284" w:type="dxa"/>
          </w:tcPr>
          <w:p w:rsidR="00176419" w:rsidRPr="001B301B" w:rsidRDefault="00381856" w:rsidP="00D44D8D">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Ответственный исполнитель муниципальной </w:t>
            </w:r>
            <w:r w:rsidR="00176419" w:rsidRPr="001B301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w:t>
            </w:r>
            <w:r w:rsidR="00176419" w:rsidRPr="001B301B">
              <w:rPr>
                <w:rFonts w:ascii="Times New Roman" w:hAnsi="Times New Roman" w:cs="Times New Roman"/>
                <w:b w:val="0"/>
                <w:bCs w:val="0"/>
                <w:sz w:val="24"/>
                <w:szCs w:val="24"/>
              </w:rPr>
              <w:t>рограммы</w:t>
            </w:r>
          </w:p>
        </w:tc>
        <w:tc>
          <w:tcPr>
            <w:tcW w:w="7030" w:type="dxa"/>
            <w:gridSpan w:val="3"/>
          </w:tcPr>
          <w:p w:rsidR="00176419" w:rsidRPr="001B301B" w:rsidRDefault="00176419" w:rsidP="00F5216E">
            <w:pPr>
              <w:pStyle w:val="ConsPlusNonformat"/>
              <w:widowControl/>
              <w:jc w:val="both"/>
              <w:rPr>
                <w:rFonts w:ascii="Times New Roman" w:hAnsi="Times New Roman" w:cs="Times New Roman"/>
                <w:sz w:val="24"/>
                <w:szCs w:val="24"/>
              </w:rPr>
            </w:pPr>
            <w:r w:rsidRPr="001B301B">
              <w:rPr>
                <w:rFonts w:ascii="Times New Roman" w:hAnsi="Times New Roman" w:cs="Times New Roman"/>
                <w:sz w:val="24"/>
                <w:szCs w:val="24"/>
              </w:rPr>
              <w:t xml:space="preserve">Администрация </w:t>
            </w:r>
            <w:r w:rsidR="00BF2AD7">
              <w:rPr>
                <w:rFonts w:ascii="Times New Roman" w:hAnsi="Times New Roman" w:cs="Times New Roman"/>
                <w:sz w:val="24"/>
                <w:szCs w:val="24"/>
              </w:rPr>
              <w:t>Кормовского</w:t>
            </w:r>
            <w:r w:rsidR="00056597" w:rsidRPr="001B301B">
              <w:rPr>
                <w:rFonts w:ascii="Times New Roman" w:hAnsi="Times New Roman" w:cs="Times New Roman"/>
                <w:sz w:val="24"/>
                <w:szCs w:val="24"/>
              </w:rPr>
              <w:t xml:space="preserve"> сельского поселения</w:t>
            </w:r>
          </w:p>
          <w:p w:rsidR="00176419" w:rsidRPr="001B301B" w:rsidRDefault="00176419" w:rsidP="00F5216E">
            <w:pPr>
              <w:pStyle w:val="ConsPlusNonformat"/>
              <w:widowControl/>
              <w:jc w:val="both"/>
              <w:rPr>
                <w:rFonts w:ascii="Times New Roman" w:hAnsi="Times New Roman" w:cs="Times New Roman"/>
                <w:sz w:val="24"/>
                <w:szCs w:val="24"/>
              </w:rPr>
            </w:pPr>
          </w:p>
        </w:tc>
      </w:tr>
      <w:tr w:rsidR="00056597" w:rsidRPr="001B301B" w:rsidTr="00485AFC">
        <w:tc>
          <w:tcPr>
            <w:tcW w:w="3284" w:type="dxa"/>
          </w:tcPr>
          <w:p w:rsidR="00056597" w:rsidRPr="00381856" w:rsidRDefault="00381856" w:rsidP="00F5216E">
            <w:pPr>
              <w:pStyle w:val="ConsPlusNonformat"/>
              <w:widowControl/>
              <w:jc w:val="both"/>
              <w:rPr>
                <w:rFonts w:ascii="Times New Roman" w:hAnsi="Times New Roman" w:cs="Times New Roman"/>
                <w:sz w:val="24"/>
                <w:szCs w:val="24"/>
              </w:rPr>
            </w:pPr>
            <w:r w:rsidRPr="00381856">
              <w:rPr>
                <w:rFonts w:ascii="Times New Roman" w:hAnsi="Times New Roman" w:cs="Times New Roman"/>
                <w:bCs/>
                <w:sz w:val="24"/>
                <w:szCs w:val="24"/>
              </w:rPr>
              <w:t>Соисполнители муниципальной  программы</w:t>
            </w:r>
          </w:p>
        </w:tc>
        <w:tc>
          <w:tcPr>
            <w:tcW w:w="7030" w:type="dxa"/>
            <w:gridSpan w:val="3"/>
          </w:tcPr>
          <w:p w:rsidR="00056597" w:rsidRPr="001B301B" w:rsidRDefault="00D42F24" w:rsidP="001744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Отсутствуют</w:t>
            </w:r>
            <w:r w:rsidR="00EE027D" w:rsidRPr="001B301B">
              <w:rPr>
                <w:rFonts w:ascii="Times New Roman" w:hAnsi="Times New Roman" w:cs="Times New Roman"/>
                <w:sz w:val="24"/>
                <w:szCs w:val="24"/>
              </w:rPr>
              <w:t xml:space="preserve"> </w:t>
            </w:r>
          </w:p>
        </w:tc>
      </w:tr>
      <w:tr w:rsidR="00056597" w:rsidRPr="001B301B" w:rsidTr="00485AFC">
        <w:tc>
          <w:tcPr>
            <w:tcW w:w="3284" w:type="dxa"/>
          </w:tcPr>
          <w:p w:rsidR="00056597" w:rsidRPr="001B301B" w:rsidRDefault="00381856" w:rsidP="00F5216E">
            <w:pPr>
              <w:pStyle w:val="ConsPlusNonformat"/>
              <w:widowControl/>
              <w:jc w:val="both"/>
              <w:rPr>
                <w:rFonts w:ascii="Times New Roman" w:hAnsi="Times New Roman" w:cs="Times New Roman"/>
                <w:sz w:val="24"/>
                <w:szCs w:val="24"/>
              </w:rPr>
            </w:pPr>
            <w:r>
              <w:rPr>
                <w:rFonts w:ascii="Times New Roman" w:hAnsi="Times New Roman" w:cs="Times New Roman"/>
                <w:bCs/>
                <w:sz w:val="24"/>
                <w:szCs w:val="24"/>
              </w:rPr>
              <w:t xml:space="preserve">Участники </w:t>
            </w:r>
            <w:r w:rsidRPr="00381856">
              <w:rPr>
                <w:rFonts w:ascii="Times New Roman" w:hAnsi="Times New Roman" w:cs="Times New Roman"/>
                <w:bCs/>
                <w:sz w:val="24"/>
                <w:szCs w:val="24"/>
              </w:rPr>
              <w:t>муниципальной  программы</w:t>
            </w:r>
          </w:p>
        </w:tc>
        <w:tc>
          <w:tcPr>
            <w:tcW w:w="7030" w:type="dxa"/>
            <w:gridSpan w:val="3"/>
          </w:tcPr>
          <w:p w:rsidR="00056597" w:rsidRPr="001B301B" w:rsidRDefault="00EE027D" w:rsidP="001744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Ж</w:t>
            </w:r>
            <w:r w:rsidRPr="001B301B">
              <w:rPr>
                <w:rFonts w:ascii="Times New Roman" w:hAnsi="Times New Roman" w:cs="Times New Roman"/>
                <w:sz w:val="24"/>
                <w:szCs w:val="24"/>
              </w:rPr>
              <w:t xml:space="preserve">ители </w:t>
            </w:r>
            <w:r w:rsidR="00D42231">
              <w:rPr>
                <w:rFonts w:ascii="Times New Roman" w:hAnsi="Times New Roman" w:cs="Times New Roman"/>
                <w:sz w:val="24"/>
                <w:szCs w:val="24"/>
              </w:rPr>
              <w:t>Кормовского</w:t>
            </w:r>
            <w:r w:rsidRPr="001B301B">
              <w:rPr>
                <w:rFonts w:ascii="Times New Roman" w:hAnsi="Times New Roman" w:cs="Times New Roman"/>
                <w:sz w:val="24"/>
                <w:szCs w:val="24"/>
              </w:rPr>
              <w:t xml:space="preserve"> сельского поселения </w:t>
            </w:r>
          </w:p>
        </w:tc>
      </w:tr>
      <w:tr w:rsidR="00381856" w:rsidRPr="001B301B" w:rsidTr="00D42231">
        <w:trPr>
          <w:trHeight w:val="613"/>
        </w:trPr>
        <w:tc>
          <w:tcPr>
            <w:tcW w:w="3284" w:type="dxa"/>
          </w:tcPr>
          <w:p w:rsidR="00381856" w:rsidRPr="001B301B" w:rsidRDefault="00381856" w:rsidP="00F521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tc>
        <w:tc>
          <w:tcPr>
            <w:tcW w:w="7030" w:type="dxa"/>
            <w:gridSpan w:val="3"/>
          </w:tcPr>
          <w:p w:rsidR="00381856" w:rsidRPr="001B301B" w:rsidRDefault="00D42F24" w:rsidP="00D42231">
            <w:pPr>
              <w:jc w:val="both"/>
              <w:rPr>
                <w:sz w:val="24"/>
                <w:szCs w:val="24"/>
              </w:rPr>
            </w:pPr>
            <w:r w:rsidRPr="0099674B">
              <w:rPr>
                <w:bCs/>
                <w:kern w:val="2"/>
                <w:sz w:val="24"/>
                <w:szCs w:val="24"/>
              </w:rPr>
              <w:t xml:space="preserve">Развитие физической культуры и массового спорта </w:t>
            </w:r>
            <w:r w:rsidR="00D42231">
              <w:rPr>
                <w:sz w:val="24"/>
                <w:szCs w:val="24"/>
              </w:rPr>
              <w:t>Кормовского</w:t>
            </w:r>
            <w:r>
              <w:rPr>
                <w:bCs/>
                <w:kern w:val="2"/>
                <w:sz w:val="24"/>
                <w:szCs w:val="24"/>
              </w:rPr>
              <w:t xml:space="preserve"> сельского поселения</w:t>
            </w:r>
          </w:p>
        </w:tc>
      </w:tr>
      <w:tr w:rsidR="00381856" w:rsidRPr="001B301B" w:rsidTr="00485AFC">
        <w:tc>
          <w:tcPr>
            <w:tcW w:w="3284" w:type="dxa"/>
          </w:tcPr>
          <w:p w:rsidR="00381856" w:rsidRPr="001B301B" w:rsidRDefault="00381856" w:rsidP="00F521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Программно-целевые инструменты муниципальной программы</w:t>
            </w:r>
          </w:p>
        </w:tc>
        <w:tc>
          <w:tcPr>
            <w:tcW w:w="7030" w:type="dxa"/>
            <w:gridSpan w:val="3"/>
          </w:tcPr>
          <w:p w:rsidR="00381856" w:rsidRPr="001B301B" w:rsidRDefault="00381856" w:rsidP="00F521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176419" w:rsidRPr="001B301B" w:rsidTr="00485AFC">
        <w:tc>
          <w:tcPr>
            <w:tcW w:w="3284" w:type="dxa"/>
          </w:tcPr>
          <w:p w:rsidR="00176419" w:rsidRPr="001B301B" w:rsidRDefault="00176419" w:rsidP="00F5216E">
            <w:pPr>
              <w:pStyle w:val="ConsPlusNonformat"/>
              <w:widowControl/>
              <w:jc w:val="both"/>
              <w:rPr>
                <w:rFonts w:ascii="Times New Roman" w:hAnsi="Times New Roman" w:cs="Times New Roman"/>
                <w:sz w:val="24"/>
                <w:szCs w:val="24"/>
              </w:rPr>
            </w:pPr>
            <w:r w:rsidRPr="001B301B">
              <w:rPr>
                <w:rFonts w:ascii="Times New Roman" w:hAnsi="Times New Roman" w:cs="Times New Roman"/>
                <w:sz w:val="24"/>
                <w:szCs w:val="24"/>
              </w:rPr>
              <w:t xml:space="preserve">Цели </w:t>
            </w:r>
            <w:r w:rsidR="00381856">
              <w:rPr>
                <w:rFonts w:ascii="Times New Roman" w:hAnsi="Times New Roman" w:cs="Times New Roman"/>
                <w:sz w:val="24"/>
                <w:szCs w:val="24"/>
              </w:rPr>
              <w:t>муниципальной программы</w:t>
            </w:r>
          </w:p>
        </w:tc>
        <w:tc>
          <w:tcPr>
            <w:tcW w:w="7030" w:type="dxa"/>
            <w:gridSpan w:val="3"/>
          </w:tcPr>
          <w:p w:rsidR="00176419" w:rsidRPr="001B301B" w:rsidRDefault="00BB6752" w:rsidP="00F5216E">
            <w:pPr>
              <w:pStyle w:val="ConsPlusNonformat"/>
              <w:widowControl/>
              <w:jc w:val="both"/>
              <w:rPr>
                <w:rFonts w:ascii="Times New Roman" w:hAnsi="Times New Roman" w:cs="Times New Roman"/>
                <w:sz w:val="24"/>
                <w:szCs w:val="24"/>
              </w:rPr>
            </w:pPr>
            <w:r w:rsidRPr="001B301B">
              <w:rPr>
                <w:rFonts w:ascii="Times New Roman" w:hAnsi="Times New Roman" w:cs="Times New Roman"/>
                <w:sz w:val="24"/>
                <w:szCs w:val="24"/>
              </w:rPr>
              <w:t>Развитие массовой физической культуры и спорта; совершенствование системы физического воспитания населения; развитие спорта высших достижений и системы подготовки спортивного резерва</w:t>
            </w:r>
          </w:p>
        </w:tc>
      </w:tr>
      <w:tr w:rsidR="00176419" w:rsidRPr="001B301B" w:rsidTr="00485AFC">
        <w:tc>
          <w:tcPr>
            <w:tcW w:w="3284" w:type="dxa"/>
          </w:tcPr>
          <w:p w:rsidR="00176419" w:rsidRPr="001B301B" w:rsidRDefault="00381856" w:rsidP="00F5216E">
            <w:pPr>
              <w:pStyle w:val="ConsPlusNonformat"/>
              <w:widowControl/>
              <w:rPr>
                <w:rFonts w:ascii="Times New Roman" w:hAnsi="Times New Roman" w:cs="Times New Roman"/>
                <w:sz w:val="24"/>
                <w:szCs w:val="24"/>
              </w:rPr>
            </w:pPr>
            <w:r>
              <w:rPr>
                <w:rFonts w:ascii="Times New Roman" w:hAnsi="Times New Roman" w:cs="Times New Roman"/>
                <w:sz w:val="24"/>
                <w:szCs w:val="24"/>
              </w:rPr>
              <w:t>З</w:t>
            </w:r>
            <w:r w:rsidR="00176419" w:rsidRPr="001B301B">
              <w:rPr>
                <w:rFonts w:ascii="Times New Roman" w:hAnsi="Times New Roman" w:cs="Times New Roman"/>
                <w:sz w:val="24"/>
                <w:szCs w:val="24"/>
              </w:rPr>
              <w:t xml:space="preserve">адачи </w:t>
            </w:r>
            <w:r>
              <w:rPr>
                <w:rFonts w:ascii="Times New Roman" w:hAnsi="Times New Roman" w:cs="Times New Roman"/>
                <w:sz w:val="24"/>
                <w:szCs w:val="24"/>
              </w:rPr>
              <w:t>муниципальной программы</w:t>
            </w:r>
          </w:p>
        </w:tc>
        <w:tc>
          <w:tcPr>
            <w:tcW w:w="7030" w:type="dxa"/>
            <w:gridSpan w:val="3"/>
          </w:tcPr>
          <w:p w:rsidR="00176419" w:rsidRPr="001B301B" w:rsidRDefault="00A96EAC" w:rsidP="00E8406F">
            <w:pPr>
              <w:jc w:val="both"/>
              <w:rPr>
                <w:sz w:val="24"/>
                <w:szCs w:val="24"/>
              </w:rPr>
            </w:pPr>
            <w:r w:rsidRPr="001B301B">
              <w:rPr>
                <w:sz w:val="24"/>
                <w:szCs w:val="24"/>
              </w:rPr>
              <w:t xml:space="preserve">Повышение интереса населения </w:t>
            </w:r>
            <w:r w:rsidR="00D42231">
              <w:rPr>
                <w:sz w:val="24"/>
                <w:szCs w:val="24"/>
              </w:rPr>
              <w:t>Кормовского</w:t>
            </w:r>
            <w:r w:rsidR="00056597" w:rsidRPr="001B301B">
              <w:rPr>
                <w:sz w:val="24"/>
                <w:szCs w:val="24"/>
              </w:rPr>
              <w:t xml:space="preserve"> сельского поселения</w:t>
            </w:r>
            <w:r w:rsidRPr="001B301B">
              <w:rPr>
                <w:sz w:val="24"/>
                <w:szCs w:val="24"/>
              </w:rPr>
              <w:t xml:space="preserve"> к занятиям физической культурой и спортом; развитие инфраструктуры для занятий</w:t>
            </w:r>
            <w:r w:rsidR="00032600" w:rsidRPr="001B301B">
              <w:rPr>
                <w:sz w:val="24"/>
                <w:szCs w:val="24"/>
              </w:rPr>
              <w:t xml:space="preserve"> массовым спортом в образовательных учреждениях по месту жительства; развитие материально-технической базы для подготовки спортивного резерва;</w:t>
            </w:r>
            <w:r w:rsidR="00155821" w:rsidRPr="001B301B">
              <w:rPr>
                <w:sz w:val="24"/>
                <w:szCs w:val="24"/>
              </w:rPr>
              <w:t xml:space="preserve">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tc>
      </w:tr>
      <w:tr w:rsidR="00381856" w:rsidRPr="001B301B" w:rsidTr="00485AFC">
        <w:tc>
          <w:tcPr>
            <w:tcW w:w="3284" w:type="dxa"/>
          </w:tcPr>
          <w:p w:rsidR="00381856" w:rsidRPr="001B301B" w:rsidRDefault="00381856" w:rsidP="00F521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муниципальной программы</w:t>
            </w:r>
          </w:p>
        </w:tc>
        <w:tc>
          <w:tcPr>
            <w:tcW w:w="7030" w:type="dxa"/>
            <w:gridSpan w:val="3"/>
          </w:tcPr>
          <w:p w:rsidR="00381856" w:rsidRPr="00D42F24" w:rsidRDefault="00D42F24" w:rsidP="00F5216E">
            <w:pPr>
              <w:pStyle w:val="ConsPlusNonformat"/>
              <w:widowControl/>
              <w:jc w:val="both"/>
              <w:rPr>
                <w:rFonts w:ascii="Times New Roman" w:hAnsi="Times New Roman" w:cs="Times New Roman"/>
                <w:sz w:val="24"/>
                <w:szCs w:val="24"/>
              </w:rPr>
            </w:pPr>
            <w:r w:rsidRPr="00D42F24">
              <w:rPr>
                <w:rFonts w:ascii="Times New Roman" w:hAnsi="Times New Roman" w:cs="Times New Roman"/>
                <w:bCs/>
                <w:kern w:val="2"/>
                <w:sz w:val="24"/>
                <w:szCs w:val="24"/>
              </w:rPr>
              <w:t xml:space="preserve">доля граждан </w:t>
            </w:r>
            <w:r w:rsidR="00D42231">
              <w:rPr>
                <w:rFonts w:ascii="Times New Roman" w:hAnsi="Times New Roman" w:cs="Times New Roman"/>
                <w:sz w:val="24"/>
                <w:szCs w:val="24"/>
              </w:rPr>
              <w:t>Кормовского</w:t>
            </w:r>
            <w:r w:rsidRPr="00D42F24">
              <w:rPr>
                <w:rFonts w:ascii="Times New Roman" w:hAnsi="Times New Roman" w:cs="Times New Roman"/>
                <w:bCs/>
                <w:kern w:val="2"/>
                <w:sz w:val="24"/>
                <w:szCs w:val="24"/>
              </w:rPr>
              <w:t xml:space="preserve"> сельского поселения, систематически занимающихся физической культурой и спортом, в общей численности населения</w:t>
            </w:r>
          </w:p>
        </w:tc>
      </w:tr>
      <w:tr w:rsidR="00176419" w:rsidRPr="001B301B" w:rsidTr="00485AFC">
        <w:tc>
          <w:tcPr>
            <w:tcW w:w="3284" w:type="dxa"/>
          </w:tcPr>
          <w:p w:rsidR="00176419" w:rsidRPr="001B301B" w:rsidRDefault="00381856" w:rsidP="00F521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Э</w:t>
            </w:r>
            <w:r w:rsidR="00176419" w:rsidRPr="001B301B">
              <w:rPr>
                <w:rFonts w:ascii="Times New Roman" w:hAnsi="Times New Roman" w:cs="Times New Roman"/>
                <w:sz w:val="24"/>
                <w:szCs w:val="24"/>
              </w:rPr>
              <w:t xml:space="preserve">тапы </w:t>
            </w:r>
            <w:r>
              <w:rPr>
                <w:rFonts w:ascii="Times New Roman" w:hAnsi="Times New Roman" w:cs="Times New Roman"/>
                <w:sz w:val="24"/>
                <w:szCs w:val="24"/>
              </w:rPr>
              <w:t xml:space="preserve">и сроки </w:t>
            </w:r>
            <w:r w:rsidR="00176419" w:rsidRPr="001B301B">
              <w:rPr>
                <w:rFonts w:ascii="Times New Roman" w:hAnsi="Times New Roman" w:cs="Times New Roman"/>
                <w:sz w:val="24"/>
                <w:szCs w:val="24"/>
              </w:rPr>
              <w:t xml:space="preserve">реализации </w:t>
            </w:r>
            <w:r>
              <w:rPr>
                <w:rFonts w:ascii="Times New Roman" w:hAnsi="Times New Roman" w:cs="Times New Roman"/>
                <w:sz w:val="24"/>
                <w:szCs w:val="24"/>
              </w:rPr>
              <w:t>муниципальной программы</w:t>
            </w:r>
            <w:r w:rsidR="00176419" w:rsidRPr="001B301B">
              <w:rPr>
                <w:rFonts w:ascii="Times New Roman" w:hAnsi="Times New Roman" w:cs="Times New Roman"/>
                <w:sz w:val="24"/>
                <w:szCs w:val="24"/>
              </w:rPr>
              <w:t xml:space="preserve"> </w:t>
            </w:r>
          </w:p>
        </w:tc>
        <w:tc>
          <w:tcPr>
            <w:tcW w:w="7030" w:type="dxa"/>
            <w:gridSpan w:val="3"/>
          </w:tcPr>
          <w:p w:rsidR="00862B15" w:rsidRDefault="00D42231" w:rsidP="00862B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Срок реализации: 2019-2030 годы</w:t>
            </w:r>
          </w:p>
          <w:p w:rsidR="00176419" w:rsidRPr="001B301B" w:rsidRDefault="00862B15" w:rsidP="00862B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Э</w:t>
            </w:r>
            <w:r w:rsidR="00381856">
              <w:rPr>
                <w:rFonts w:ascii="Times New Roman" w:hAnsi="Times New Roman" w:cs="Times New Roman"/>
                <w:sz w:val="24"/>
                <w:szCs w:val="24"/>
              </w:rPr>
              <w:t>тапы не выделяются</w:t>
            </w:r>
            <w:r>
              <w:rPr>
                <w:rFonts w:ascii="Times New Roman" w:hAnsi="Times New Roman" w:cs="Times New Roman"/>
                <w:sz w:val="24"/>
                <w:szCs w:val="24"/>
              </w:rPr>
              <w:t>.</w:t>
            </w:r>
          </w:p>
        </w:tc>
      </w:tr>
      <w:tr w:rsidR="00D42231" w:rsidRPr="001B301B" w:rsidTr="00485AFC">
        <w:tc>
          <w:tcPr>
            <w:tcW w:w="3284" w:type="dxa"/>
            <w:vMerge w:val="restart"/>
          </w:tcPr>
          <w:p w:rsidR="00D42231" w:rsidRPr="001B301B" w:rsidRDefault="00D42231" w:rsidP="00F5216E">
            <w:pPr>
              <w:pStyle w:val="ConsPlusNonformat"/>
              <w:widowControl/>
              <w:rPr>
                <w:rFonts w:ascii="Times New Roman" w:hAnsi="Times New Roman" w:cs="Times New Roman"/>
                <w:sz w:val="24"/>
                <w:szCs w:val="24"/>
              </w:rPr>
            </w:pPr>
            <w:r>
              <w:rPr>
                <w:rFonts w:ascii="Times New Roman" w:hAnsi="Times New Roman" w:cs="Times New Roman"/>
                <w:sz w:val="24"/>
                <w:szCs w:val="24"/>
              </w:rPr>
              <w:t>Ресурсное обеспечение муниципальной программы</w:t>
            </w:r>
          </w:p>
        </w:tc>
        <w:tc>
          <w:tcPr>
            <w:tcW w:w="7030" w:type="dxa"/>
            <w:gridSpan w:val="3"/>
          </w:tcPr>
          <w:tbl>
            <w:tblPr>
              <w:tblW w:w="5000" w:type="pct"/>
              <w:tblBorders>
                <w:top w:val="single" w:sz="4" w:space="0" w:color="auto"/>
                <w:left w:val="single" w:sz="4" w:space="0" w:color="auto"/>
                <w:bottom w:val="single" w:sz="4" w:space="0" w:color="auto"/>
                <w:right w:val="single" w:sz="4" w:space="0" w:color="auto"/>
              </w:tblBorders>
              <w:tblLook w:val="0000"/>
            </w:tblPr>
            <w:tblGrid>
              <w:gridCol w:w="6814"/>
            </w:tblGrid>
            <w:tr w:rsidR="00D42231" w:rsidRPr="0083357C" w:rsidTr="00590AF1">
              <w:tc>
                <w:tcPr>
                  <w:tcW w:w="6401" w:type="dxa"/>
                  <w:tcBorders>
                    <w:top w:val="nil"/>
                    <w:left w:val="nil"/>
                    <w:bottom w:val="nil"/>
                    <w:right w:val="nil"/>
                  </w:tcBorders>
                </w:tcPr>
                <w:p w:rsidR="00D42231" w:rsidRPr="0083357C" w:rsidRDefault="00D42231" w:rsidP="00D853E5">
                  <w:pPr>
                    <w:autoSpaceDE w:val="0"/>
                    <w:autoSpaceDN w:val="0"/>
                    <w:adjustRightInd w:val="0"/>
                    <w:spacing w:line="245" w:lineRule="auto"/>
                    <w:jc w:val="both"/>
                    <w:rPr>
                      <w:kern w:val="2"/>
                      <w:sz w:val="24"/>
                      <w:szCs w:val="24"/>
                    </w:rPr>
                  </w:pPr>
                  <w:r w:rsidRPr="0083357C">
                    <w:rPr>
                      <w:kern w:val="2"/>
                      <w:sz w:val="24"/>
                      <w:szCs w:val="24"/>
                    </w:rPr>
                    <w:t xml:space="preserve">объем бюджетных ассигнований на реализацию муниципальной программы из средств местного бюджета </w:t>
                  </w:r>
                  <w:r w:rsidRPr="00097C86">
                    <w:rPr>
                      <w:kern w:val="2"/>
                      <w:sz w:val="24"/>
                      <w:szCs w:val="24"/>
                    </w:rPr>
                    <w:t xml:space="preserve">составляет </w:t>
                  </w:r>
                  <w:r w:rsidR="00226F97" w:rsidRPr="00097C86">
                    <w:rPr>
                      <w:kern w:val="2"/>
                      <w:sz w:val="24"/>
                      <w:szCs w:val="24"/>
                    </w:rPr>
                    <w:t>1</w:t>
                  </w:r>
                  <w:r w:rsidR="006E7B66">
                    <w:rPr>
                      <w:kern w:val="2"/>
                      <w:sz w:val="24"/>
                      <w:szCs w:val="24"/>
                    </w:rPr>
                    <w:t>48</w:t>
                  </w:r>
                  <w:r w:rsidR="00226F97" w:rsidRPr="00097C86">
                    <w:rPr>
                      <w:kern w:val="2"/>
                      <w:sz w:val="24"/>
                      <w:szCs w:val="24"/>
                    </w:rPr>
                    <w:t>,0</w:t>
                  </w:r>
                  <w:r w:rsidRPr="00097C86">
                    <w:rPr>
                      <w:kern w:val="2"/>
                      <w:sz w:val="24"/>
                      <w:szCs w:val="24"/>
                    </w:rPr>
                    <w:t xml:space="preserve"> тыс</w:t>
                  </w:r>
                  <w:r w:rsidRPr="0083357C">
                    <w:rPr>
                      <w:kern w:val="2"/>
                      <w:sz w:val="24"/>
                      <w:szCs w:val="24"/>
                    </w:rPr>
                    <w:t>. рублей;</w:t>
                  </w:r>
                </w:p>
                <w:p w:rsidR="00D42231" w:rsidRPr="0083357C" w:rsidRDefault="00D42231" w:rsidP="00D853E5">
                  <w:pPr>
                    <w:autoSpaceDE w:val="0"/>
                    <w:autoSpaceDN w:val="0"/>
                    <w:adjustRightInd w:val="0"/>
                    <w:spacing w:line="245" w:lineRule="auto"/>
                    <w:jc w:val="both"/>
                    <w:rPr>
                      <w:kern w:val="2"/>
                      <w:sz w:val="24"/>
                      <w:szCs w:val="24"/>
                    </w:rPr>
                  </w:pPr>
                  <w:r w:rsidRPr="0083357C">
                    <w:rPr>
                      <w:kern w:val="2"/>
                      <w:sz w:val="24"/>
                      <w:szCs w:val="24"/>
                    </w:rPr>
                    <w:t>объем бюджетных ассигнований на реализацию муниципальной программы по годам составляет (тыс. рублей):</w:t>
                  </w:r>
                </w:p>
              </w:tc>
            </w:tr>
          </w:tbl>
          <w:p w:rsidR="00D42231" w:rsidRPr="001B301B" w:rsidRDefault="00D42231" w:rsidP="00D422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39402F">
              <w:rPr>
                <w:rFonts w:ascii="Times New Roman" w:hAnsi="Times New Roman" w:cs="Times New Roman"/>
                <w:sz w:val="24"/>
                <w:szCs w:val="24"/>
              </w:rPr>
              <w:t xml:space="preserve">                </w:t>
            </w:r>
          </w:p>
        </w:tc>
      </w:tr>
      <w:tr w:rsidR="00D42231" w:rsidRPr="001B301B" w:rsidTr="00051DF1">
        <w:trPr>
          <w:trHeight w:val="33"/>
        </w:trPr>
        <w:tc>
          <w:tcPr>
            <w:tcW w:w="3284" w:type="dxa"/>
            <w:vMerge/>
          </w:tcPr>
          <w:p w:rsidR="00D42231" w:rsidRDefault="00D42231" w:rsidP="00F5216E">
            <w:pPr>
              <w:pStyle w:val="ConsPlusNonformat"/>
              <w:widowControl/>
              <w:rPr>
                <w:rFonts w:ascii="Times New Roman" w:hAnsi="Times New Roman" w:cs="Times New Roman"/>
                <w:sz w:val="24"/>
                <w:szCs w:val="24"/>
              </w:rPr>
            </w:pPr>
          </w:p>
        </w:tc>
        <w:tc>
          <w:tcPr>
            <w:tcW w:w="2343" w:type="dxa"/>
          </w:tcPr>
          <w:p w:rsidR="00D42231" w:rsidRPr="0083357C" w:rsidRDefault="00D42231" w:rsidP="00D42231">
            <w:pPr>
              <w:autoSpaceDE w:val="0"/>
              <w:autoSpaceDN w:val="0"/>
              <w:adjustRightInd w:val="0"/>
              <w:spacing w:line="245" w:lineRule="auto"/>
              <w:jc w:val="center"/>
              <w:rPr>
                <w:kern w:val="2"/>
                <w:sz w:val="24"/>
                <w:szCs w:val="24"/>
              </w:rPr>
            </w:pPr>
            <w:r>
              <w:rPr>
                <w:kern w:val="2"/>
                <w:sz w:val="24"/>
                <w:szCs w:val="24"/>
              </w:rPr>
              <w:t>Год</w:t>
            </w:r>
          </w:p>
        </w:tc>
        <w:tc>
          <w:tcPr>
            <w:tcW w:w="2343" w:type="dxa"/>
          </w:tcPr>
          <w:p w:rsidR="00D42231" w:rsidRPr="0083357C" w:rsidRDefault="00D42231" w:rsidP="00D42231">
            <w:pPr>
              <w:autoSpaceDE w:val="0"/>
              <w:autoSpaceDN w:val="0"/>
              <w:adjustRightInd w:val="0"/>
              <w:spacing w:line="245" w:lineRule="auto"/>
              <w:jc w:val="center"/>
              <w:rPr>
                <w:kern w:val="2"/>
                <w:sz w:val="24"/>
                <w:szCs w:val="24"/>
              </w:rPr>
            </w:pPr>
            <w:r w:rsidRPr="0039402F">
              <w:rPr>
                <w:sz w:val="24"/>
                <w:szCs w:val="24"/>
              </w:rPr>
              <w:t>Всего</w:t>
            </w:r>
          </w:p>
        </w:tc>
        <w:tc>
          <w:tcPr>
            <w:tcW w:w="2344" w:type="dxa"/>
          </w:tcPr>
          <w:p w:rsidR="00D42231" w:rsidRPr="0083357C" w:rsidRDefault="00D42231" w:rsidP="00D42231">
            <w:pPr>
              <w:autoSpaceDE w:val="0"/>
              <w:autoSpaceDN w:val="0"/>
              <w:adjustRightInd w:val="0"/>
              <w:spacing w:line="245" w:lineRule="auto"/>
              <w:jc w:val="center"/>
              <w:rPr>
                <w:kern w:val="2"/>
                <w:sz w:val="24"/>
                <w:szCs w:val="24"/>
              </w:rPr>
            </w:pPr>
            <w:r>
              <w:rPr>
                <w:sz w:val="24"/>
                <w:szCs w:val="24"/>
              </w:rPr>
              <w:t>М</w:t>
            </w:r>
            <w:r w:rsidRPr="0039402F">
              <w:rPr>
                <w:sz w:val="24"/>
                <w:szCs w:val="24"/>
              </w:rPr>
              <w:t>естный бюджет</w:t>
            </w:r>
          </w:p>
        </w:tc>
      </w:tr>
      <w:tr w:rsidR="00D42231" w:rsidRPr="001B301B" w:rsidTr="00051DF1">
        <w:trPr>
          <w:trHeight w:val="28"/>
        </w:trPr>
        <w:tc>
          <w:tcPr>
            <w:tcW w:w="3284" w:type="dxa"/>
            <w:vMerge/>
          </w:tcPr>
          <w:p w:rsidR="00D42231" w:rsidRDefault="00D42231" w:rsidP="00F5216E">
            <w:pPr>
              <w:pStyle w:val="ConsPlusNonformat"/>
              <w:widowControl/>
              <w:rPr>
                <w:rFonts w:ascii="Times New Roman" w:hAnsi="Times New Roman" w:cs="Times New Roman"/>
                <w:sz w:val="24"/>
                <w:szCs w:val="24"/>
              </w:rPr>
            </w:pPr>
          </w:p>
        </w:tc>
        <w:tc>
          <w:tcPr>
            <w:tcW w:w="2343" w:type="dxa"/>
          </w:tcPr>
          <w:p w:rsidR="00D42231" w:rsidRPr="0083357C" w:rsidRDefault="00D42231" w:rsidP="00D42231">
            <w:pPr>
              <w:autoSpaceDE w:val="0"/>
              <w:autoSpaceDN w:val="0"/>
              <w:adjustRightInd w:val="0"/>
              <w:spacing w:line="245" w:lineRule="auto"/>
              <w:jc w:val="center"/>
              <w:rPr>
                <w:kern w:val="2"/>
                <w:sz w:val="24"/>
                <w:szCs w:val="24"/>
              </w:rPr>
            </w:pPr>
            <w:r>
              <w:rPr>
                <w:kern w:val="2"/>
                <w:sz w:val="24"/>
                <w:szCs w:val="24"/>
              </w:rPr>
              <w:t>2019</w:t>
            </w:r>
          </w:p>
        </w:tc>
        <w:tc>
          <w:tcPr>
            <w:tcW w:w="2343" w:type="dxa"/>
          </w:tcPr>
          <w:p w:rsidR="00D42231" w:rsidRPr="0083357C" w:rsidRDefault="002E3725" w:rsidP="00C35D67">
            <w:pPr>
              <w:autoSpaceDE w:val="0"/>
              <w:autoSpaceDN w:val="0"/>
              <w:adjustRightInd w:val="0"/>
              <w:spacing w:line="245" w:lineRule="auto"/>
              <w:jc w:val="center"/>
              <w:rPr>
                <w:kern w:val="2"/>
                <w:sz w:val="24"/>
                <w:szCs w:val="24"/>
              </w:rPr>
            </w:pPr>
            <w:r>
              <w:rPr>
                <w:kern w:val="2"/>
                <w:sz w:val="24"/>
                <w:szCs w:val="24"/>
              </w:rPr>
              <w:t>15,0</w:t>
            </w:r>
          </w:p>
        </w:tc>
        <w:tc>
          <w:tcPr>
            <w:tcW w:w="2344" w:type="dxa"/>
          </w:tcPr>
          <w:p w:rsidR="00D42231" w:rsidRPr="002E3725" w:rsidRDefault="002E3725" w:rsidP="00C35D67">
            <w:pPr>
              <w:jc w:val="center"/>
              <w:rPr>
                <w:sz w:val="24"/>
                <w:szCs w:val="24"/>
              </w:rPr>
            </w:pPr>
            <w:r w:rsidRPr="002E3725">
              <w:rPr>
                <w:sz w:val="24"/>
                <w:szCs w:val="24"/>
              </w:rPr>
              <w:t>15,0</w:t>
            </w:r>
          </w:p>
        </w:tc>
      </w:tr>
      <w:tr w:rsidR="00397ADD" w:rsidRPr="001B301B" w:rsidTr="00051DF1">
        <w:trPr>
          <w:trHeight w:val="28"/>
        </w:trPr>
        <w:tc>
          <w:tcPr>
            <w:tcW w:w="3284" w:type="dxa"/>
            <w:vMerge/>
          </w:tcPr>
          <w:p w:rsidR="00397ADD" w:rsidRDefault="00397ADD" w:rsidP="00F5216E">
            <w:pPr>
              <w:pStyle w:val="ConsPlusNonformat"/>
              <w:widowControl/>
              <w:rPr>
                <w:rFonts w:ascii="Times New Roman" w:hAnsi="Times New Roman" w:cs="Times New Roman"/>
                <w:sz w:val="24"/>
                <w:szCs w:val="24"/>
              </w:rPr>
            </w:pPr>
          </w:p>
        </w:tc>
        <w:tc>
          <w:tcPr>
            <w:tcW w:w="2343" w:type="dxa"/>
          </w:tcPr>
          <w:p w:rsidR="00397ADD" w:rsidRPr="0083357C" w:rsidRDefault="00397ADD" w:rsidP="00D42231">
            <w:pPr>
              <w:autoSpaceDE w:val="0"/>
              <w:autoSpaceDN w:val="0"/>
              <w:adjustRightInd w:val="0"/>
              <w:spacing w:line="245" w:lineRule="auto"/>
              <w:jc w:val="center"/>
              <w:rPr>
                <w:kern w:val="2"/>
                <w:sz w:val="24"/>
                <w:szCs w:val="24"/>
              </w:rPr>
            </w:pPr>
            <w:r>
              <w:rPr>
                <w:kern w:val="2"/>
                <w:sz w:val="24"/>
                <w:szCs w:val="24"/>
              </w:rPr>
              <w:t>2020</w:t>
            </w:r>
          </w:p>
        </w:tc>
        <w:tc>
          <w:tcPr>
            <w:tcW w:w="2343" w:type="dxa"/>
          </w:tcPr>
          <w:p w:rsidR="00397ADD" w:rsidRPr="00C35D67" w:rsidRDefault="002E3725" w:rsidP="00D42231">
            <w:pPr>
              <w:jc w:val="center"/>
              <w:rPr>
                <w:sz w:val="24"/>
                <w:szCs w:val="24"/>
              </w:rPr>
            </w:pPr>
            <w:r>
              <w:rPr>
                <w:sz w:val="24"/>
                <w:szCs w:val="24"/>
              </w:rPr>
              <w:t>5,0</w:t>
            </w:r>
          </w:p>
        </w:tc>
        <w:tc>
          <w:tcPr>
            <w:tcW w:w="2344" w:type="dxa"/>
          </w:tcPr>
          <w:p w:rsidR="00397ADD" w:rsidRPr="002E3725" w:rsidRDefault="002E3725" w:rsidP="00397ADD">
            <w:pPr>
              <w:jc w:val="center"/>
              <w:rPr>
                <w:sz w:val="24"/>
                <w:szCs w:val="24"/>
              </w:rPr>
            </w:pPr>
            <w:r w:rsidRPr="002E3725">
              <w:rPr>
                <w:sz w:val="24"/>
                <w:szCs w:val="24"/>
              </w:rPr>
              <w:t>5,0</w:t>
            </w:r>
          </w:p>
        </w:tc>
      </w:tr>
      <w:tr w:rsidR="00226F97" w:rsidRPr="001B301B" w:rsidTr="00051DF1">
        <w:trPr>
          <w:trHeight w:val="28"/>
        </w:trPr>
        <w:tc>
          <w:tcPr>
            <w:tcW w:w="3284" w:type="dxa"/>
            <w:vMerge/>
          </w:tcPr>
          <w:p w:rsidR="00226F97" w:rsidRDefault="00226F97" w:rsidP="00F5216E">
            <w:pPr>
              <w:pStyle w:val="ConsPlusNonformat"/>
              <w:widowControl/>
              <w:rPr>
                <w:rFonts w:ascii="Times New Roman" w:hAnsi="Times New Roman" w:cs="Times New Roman"/>
                <w:sz w:val="24"/>
                <w:szCs w:val="24"/>
              </w:rPr>
            </w:pPr>
          </w:p>
        </w:tc>
        <w:tc>
          <w:tcPr>
            <w:tcW w:w="2343" w:type="dxa"/>
          </w:tcPr>
          <w:p w:rsidR="00226F97" w:rsidRPr="0083357C" w:rsidRDefault="00226F97" w:rsidP="00D42231">
            <w:pPr>
              <w:autoSpaceDE w:val="0"/>
              <w:autoSpaceDN w:val="0"/>
              <w:adjustRightInd w:val="0"/>
              <w:spacing w:line="245" w:lineRule="auto"/>
              <w:jc w:val="center"/>
              <w:rPr>
                <w:kern w:val="2"/>
                <w:sz w:val="24"/>
                <w:szCs w:val="24"/>
              </w:rPr>
            </w:pPr>
            <w:r>
              <w:rPr>
                <w:kern w:val="2"/>
                <w:sz w:val="24"/>
                <w:szCs w:val="24"/>
              </w:rPr>
              <w:t>2021</w:t>
            </w:r>
          </w:p>
        </w:tc>
        <w:tc>
          <w:tcPr>
            <w:tcW w:w="2343" w:type="dxa"/>
          </w:tcPr>
          <w:p w:rsidR="00226F97" w:rsidRPr="00226F97" w:rsidRDefault="00226F97" w:rsidP="00397ADD">
            <w:pPr>
              <w:jc w:val="center"/>
              <w:rPr>
                <w:sz w:val="24"/>
                <w:szCs w:val="24"/>
              </w:rPr>
            </w:pPr>
            <w:r w:rsidRPr="00226F97">
              <w:rPr>
                <w:sz w:val="24"/>
                <w:szCs w:val="24"/>
              </w:rPr>
              <w:t>10,0</w:t>
            </w:r>
          </w:p>
        </w:tc>
        <w:tc>
          <w:tcPr>
            <w:tcW w:w="2344" w:type="dxa"/>
          </w:tcPr>
          <w:p w:rsidR="00226F97" w:rsidRPr="00226F97" w:rsidRDefault="00226F97" w:rsidP="00840890">
            <w:pPr>
              <w:jc w:val="center"/>
              <w:rPr>
                <w:sz w:val="24"/>
                <w:szCs w:val="24"/>
              </w:rPr>
            </w:pPr>
            <w:r w:rsidRPr="00226F97">
              <w:rPr>
                <w:sz w:val="24"/>
                <w:szCs w:val="24"/>
              </w:rPr>
              <w:t>10,0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Pr="0083357C" w:rsidRDefault="00FC760C" w:rsidP="00D42231">
            <w:pPr>
              <w:autoSpaceDE w:val="0"/>
              <w:autoSpaceDN w:val="0"/>
              <w:adjustRightInd w:val="0"/>
              <w:spacing w:line="245" w:lineRule="auto"/>
              <w:jc w:val="center"/>
              <w:rPr>
                <w:kern w:val="2"/>
                <w:sz w:val="24"/>
                <w:szCs w:val="24"/>
              </w:rPr>
            </w:pPr>
            <w:r>
              <w:rPr>
                <w:kern w:val="2"/>
                <w:sz w:val="24"/>
                <w:szCs w:val="24"/>
              </w:rPr>
              <w:t>2022</w:t>
            </w:r>
          </w:p>
        </w:tc>
        <w:tc>
          <w:tcPr>
            <w:tcW w:w="2343" w:type="dxa"/>
          </w:tcPr>
          <w:p w:rsidR="00FC760C" w:rsidRPr="00FC760C" w:rsidRDefault="00FC760C" w:rsidP="00397ADD">
            <w:pPr>
              <w:jc w:val="center"/>
              <w:rPr>
                <w:sz w:val="24"/>
                <w:szCs w:val="24"/>
              </w:rPr>
            </w:pPr>
            <w:r w:rsidRPr="00FC760C">
              <w:rPr>
                <w:sz w:val="24"/>
                <w:szCs w:val="24"/>
              </w:rPr>
              <w:t>10,0</w:t>
            </w:r>
          </w:p>
        </w:tc>
        <w:tc>
          <w:tcPr>
            <w:tcW w:w="2344" w:type="dxa"/>
          </w:tcPr>
          <w:p w:rsidR="00FC760C" w:rsidRPr="00FC760C" w:rsidRDefault="00FC760C" w:rsidP="00DE567E">
            <w:pPr>
              <w:jc w:val="center"/>
              <w:rPr>
                <w:sz w:val="24"/>
                <w:szCs w:val="24"/>
              </w:rPr>
            </w:pPr>
            <w:r w:rsidRPr="00FC760C">
              <w:rPr>
                <w:sz w:val="24"/>
                <w:szCs w:val="24"/>
              </w:rPr>
              <w:t>10,0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Pr="0083357C" w:rsidRDefault="00FC760C" w:rsidP="00D42231">
            <w:pPr>
              <w:autoSpaceDE w:val="0"/>
              <w:autoSpaceDN w:val="0"/>
              <w:adjustRightInd w:val="0"/>
              <w:spacing w:line="245" w:lineRule="auto"/>
              <w:jc w:val="center"/>
              <w:rPr>
                <w:kern w:val="2"/>
                <w:sz w:val="24"/>
                <w:szCs w:val="24"/>
              </w:rPr>
            </w:pPr>
            <w:r>
              <w:rPr>
                <w:kern w:val="2"/>
                <w:sz w:val="24"/>
                <w:szCs w:val="24"/>
              </w:rPr>
              <w:t>2023</w:t>
            </w:r>
          </w:p>
        </w:tc>
        <w:tc>
          <w:tcPr>
            <w:tcW w:w="2343" w:type="dxa"/>
          </w:tcPr>
          <w:p w:rsidR="00FC760C" w:rsidRPr="00FC760C" w:rsidRDefault="006A3BE3" w:rsidP="00397ADD">
            <w:pPr>
              <w:jc w:val="center"/>
              <w:rPr>
                <w:sz w:val="24"/>
                <w:szCs w:val="24"/>
              </w:rPr>
            </w:pPr>
            <w:r>
              <w:rPr>
                <w:sz w:val="24"/>
                <w:szCs w:val="24"/>
              </w:rPr>
              <w:t>10,0</w:t>
            </w:r>
          </w:p>
        </w:tc>
        <w:tc>
          <w:tcPr>
            <w:tcW w:w="2344" w:type="dxa"/>
          </w:tcPr>
          <w:p w:rsidR="00FC760C" w:rsidRPr="00FC760C" w:rsidRDefault="00FC760C" w:rsidP="00DE567E">
            <w:pPr>
              <w:jc w:val="center"/>
              <w:rPr>
                <w:sz w:val="24"/>
                <w:szCs w:val="24"/>
              </w:rPr>
            </w:pPr>
            <w:r w:rsidRPr="00FC760C">
              <w:rPr>
                <w:sz w:val="24"/>
                <w:szCs w:val="24"/>
              </w:rPr>
              <w:t>10,0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Pr="0083357C" w:rsidRDefault="00FC760C" w:rsidP="00D42231">
            <w:pPr>
              <w:autoSpaceDE w:val="0"/>
              <w:autoSpaceDN w:val="0"/>
              <w:adjustRightInd w:val="0"/>
              <w:spacing w:line="245" w:lineRule="auto"/>
              <w:jc w:val="center"/>
              <w:rPr>
                <w:kern w:val="2"/>
                <w:sz w:val="24"/>
                <w:szCs w:val="24"/>
              </w:rPr>
            </w:pPr>
            <w:r>
              <w:rPr>
                <w:kern w:val="2"/>
                <w:sz w:val="24"/>
                <w:szCs w:val="24"/>
              </w:rPr>
              <w:t>2024</w:t>
            </w:r>
          </w:p>
        </w:tc>
        <w:tc>
          <w:tcPr>
            <w:tcW w:w="2343" w:type="dxa"/>
          </w:tcPr>
          <w:p w:rsidR="00FC760C" w:rsidRPr="00FC760C" w:rsidRDefault="006A3BE3" w:rsidP="00397ADD">
            <w:pPr>
              <w:jc w:val="center"/>
              <w:rPr>
                <w:sz w:val="24"/>
                <w:szCs w:val="24"/>
              </w:rPr>
            </w:pPr>
            <w:r>
              <w:rPr>
                <w:sz w:val="24"/>
                <w:szCs w:val="24"/>
              </w:rPr>
              <w:t>10,0</w:t>
            </w:r>
          </w:p>
        </w:tc>
        <w:tc>
          <w:tcPr>
            <w:tcW w:w="2344" w:type="dxa"/>
          </w:tcPr>
          <w:p w:rsidR="00FC760C" w:rsidRPr="00FC760C" w:rsidRDefault="006A3BE3" w:rsidP="00DE567E">
            <w:pPr>
              <w:jc w:val="center"/>
              <w:rPr>
                <w:sz w:val="24"/>
                <w:szCs w:val="24"/>
              </w:rPr>
            </w:pPr>
            <w:r>
              <w:rPr>
                <w:sz w:val="24"/>
                <w:szCs w:val="24"/>
              </w:rPr>
              <w:t>10</w:t>
            </w:r>
            <w:r w:rsidR="00FC760C" w:rsidRPr="00FC760C">
              <w:rPr>
                <w:sz w:val="24"/>
                <w:szCs w:val="24"/>
              </w:rPr>
              <w:t>,0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Pr="0083357C" w:rsidRDefault="00FC760C" w:rsidP="00D42231">
            <w:pPr>
              <w:autoSpaceDE w:val="0"/>
              <w:autoSpaceDN w:val="0"/>
              <w:adjustRightInd w:val="0"/>
              <w:spacing w:line="245" w:lineRule="auto"/>
              <w:jc w:val="center"/>
              <w:rPr>
                <w:kern w:val="2"/>
                <w:sz w:val="24"/>
                <w:szCs w:val="24"/>
              </w:rPr>
            </w:pPr>
            <w:r>
              <w:rPr>
                <w:kern w:val="2"/>
                <w:sz w:val="24"/>
                <w:szCs w:val="24"/>
              </w:rPr>
              <w:t>2025</w:t>
            </w:r>
          </w:p>
        </w:tc>
        <w:tc>
          <w:tcPr>
            <w:tcW w:w="2343" w:type="dxa"/>
          </w:tcPr>
          <w:p w:rsidR="00FC760C" w:rsidRPr="00EB10BA" w:rsidRDefault="00EB10BA" w:rsidP="00397ADD">
            <w:pPr>
              <w:jc w:val="center"/>
              <w:rPr>
                <w:sz w:val="24"/>
                <w:szCs w:val="24"/>
              </w:rPr>
            </w:pPr>
            <w:r w:rsidRPr="00EB10BA">
              <w:rPr>
                <w:sz w:val="24"/>
                <w:szCs w:val="24"/>
              </w:rPr>
              <w:t>20,0</w:t>
            </w:r>
          </w:p>
        </w:tc>
        <w:tc>
          <w:tcPr>
            <w:tcW w:w="2344" w:type="dxa"/>
          </w:tcPr>
          <w:p w:rsidR="00FC760C" w:rsidRPr="00EB10BA" w:rsidRDefault="00EB10BA" w:rsidP="00397ADD">
            <w:pPr>
              <w:jc w:val="center"/>
              <w:rPr>
                <w:sz w:val="24"/>
                <w:szCs w:val="24"/>
              </w:rPr>
            </w:pPr>
            <w:r w:rsidRPr="00EB10BA">
              <w:rPr>
                <w:sz w:val="24"/>
                <w:szCs w:val="24"/>
              </w:rPr>
              <w:t>20,0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Pr="0083357C" w:rsidRDefault="00FC760C" w:rsidP="00D42231">
            <w:pPr>
              <w:autoSpaceDE w:val="0"/>
              <w:autoSpaceDN w:val="0"/>
              <w:adjustRightInd w:val="0"/>
              <w:spacing w:line="245" w:lineRule="auto"/>
              <w:jc w:val="center"/>
              <w:rPr>
                <w:kern w:val="2"/>
                <w:sz w:val="24"/>
                <w:szCs w:val="24"/>
              </w:rPr>
            </w:pPr>
            <w:r>
              <w:rPr>
                <w:kern w:val="2"/>
                <w:sz w:val="24"/>
                <w:szCs w:val="24"/>
              </w:rPr>
              <w:t>2026</w:t>
            </w:r>
          </w:p>
        </w:tc>
        <w:tc>
          <w:tcPr>
            <w:tcW w:w="2343" w:type="dxa"/>
          </w:tcPr>
          <w:p w:rsidR="00FC760C" w:rsidRPr="00EB10BA" w:rsidRDefault="00EB10BA" w:rsidP="00397ADD">
            <w:pPr>
              <w:jc w:val="center"/>
              <w:rPr>
                <w:sz w:val="24"/>
                <w:szCs w:val="24"/>
              </w:rPr>
            </w:pPr>
            <w:r w:rsidRPr="00EB10BA">
              <w:rPr>
                <w:sz w:val="24"/>
                <w:szCs w:val="24"/>
              </w:rPr>
              <w:t>20,0</w:t>
            </w:r>
          </w:p>
        </w:tc>
        <w:tc>
          <w:tcPr>
            <w:tcW w:w="2344" w:type="dxa"/>
          </w:tcPr>
          <w:p w:rsidR="00FC760C" w:rsidRPr="00EB10BA" w:rsidRDefault="00EB10BA" w:rsidP="00397ADD">
            <w:pPr>
              <w:jc w:val="center"/>
              <w:rPr>
                <w:sz w:val="24"/>
                <w:szCs w:val="24"/>
              </w:rPr>
            </w:pPr>
            <w:r w:rsidRPr="00EB10BA">
              <w:rPr>
                <w:sz w:val="24"/>
                <w:szCs w:val="24"/>
              </w:rPr>
              <w:t>20,0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Default="00FC760C" w:rsidP="00D42231">
            <w:pPr>
              <w:autoSpaceDE w:val="0"/>
              <w:autoSpaceDN w:val="0"/>
              <w:adjustRightInd w:val="0"/>
              <w:spacing w:line="245" w:lineRule="auto"/>
              <w:jc w:val="center"/>
              <w:rPr>
                <w:kern w:val="2"/>
                <w:sz w:val="24"/>
                <w:szCs w:val="24"/>
              </w:rPr>
            </w:pPr>
            <w:r>
              <w:rPr>
                <w:kern w:val="2"/>
                <w:sz w:val="24"/>
                <w:szCs w:val="24"/>
              </w:rPr>
              <w:t>2027</w:t>
            </w:r>
          </w:p>
        </w:tc>
        <w:tc>
          <w:tcPr>
            <w:tcW w:w="2343" w:type="dxa"/>
          </w:tcPr>
          <w:p w:rsidR="00FC760C" w:rsidRDefault="00FC760C" w:rsidP="00397ADD">
            <w:pPr>
              <w:jc w:val="center"/>
            </w:pPr>
            <w:r w:rsidRPr="00D34B35">
              <w:rPr>
                <w:sz w:val="24"/>
                <w:szCs w:val="24"/>
              </w:rPr>
              <w:t>12,0</w:t>
            </w:r>
          </w:p>
        </w:tc>
        <w:tc>
          <w:tcPr>
            <w:tcW w:w="2344" w:type="dxa"/>
          </w:tcPr>
          <w:p w:rsidR="00FC760C" w:rsidRDefault="00FC760C" w:rsidP="00397ADD">
            <w:pPr>
              <w:jc w:val="center"/>
            </w:pPr>
            <w:r w:rsidRPr="00AA67FD">
              <w:rPr>
                <w:sz w:val="24"/>
                <w:szCs w:val="24"/>
              </w:rPr>
              <w:t>12,0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Default="00FC760C" w:rsidP="00D42231">
            <w:pPr>
              <w:autoSpaceDE w:val="0"/>
              <w:autoSpaceDN w:val="0"/>
              <w:adjustRightInd w:val="0"/>
              <w:spacing w:line="245" w:lineRule="auto"/>
              <w:jc w:val="center"/>
              <w:rPr>
                <w:kern w:val="2"/>
                <w:sz w:val="24"/>
                <w:szCs w:val="24"/>
              </w:rPr>
            </w:pPr>
            <w:r>
              <w:rPr>
                <w:kern w:val="2"/>
                <w:sz w:val="24"/>
                <w:szCs w:val="24"/>
              </w:rPr>
              <w:t>2028</w:t>
            </w:r>
          </w:p>
        </w:tc>
        <w:tc>
          <w:tcPr>
            <w:tcW w:w="2343" w:type="dxa"/>
          </w:tcPr>
          <w:p w:rsidR="00FC760C" w:rsidRDefault="00FC760C" w:rsidP="00397ADD">
            <w:pPr>
              <w:jc w:val="center"/>
            </w:pPr>
            <w:r w:rsidRPr="00D34B35">
              <w:rPr>
                <w:sz w:val="24"/>
                <w:szCs w:val="24"/>
              </w:rPr>
              <w:t>12,0</w:t>
            </w:r>
          </w:p>
        </w:tc>
        <w:tc>
          <w:tcPr>
            <w:tcW w:w="2344" w:type="dxa"/>
          </w:tcPr>
          <w:p w:rsidR="00FC760C" w:rsidRDefault="00FC760C" w:rsidP="00397ADD">
            <w:pPr>
              <w:jc w:val="center"/>
            </w:pPr>
            <w:r w:rsidRPr="00AA67FD">
              <w:rPr>
                <w:sz w:val="24"/>
                <w:szCs w:val="24"/>
              </w:rPr>
              <w:t>12,0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Pr="0083357C" w:rsidRDefault="00FC760C" w:rsidP="00D42231">
            <w:pPr>
              <w:autoSpaceDE w:val="0"/>
              <w:autoSpaceDN w:val="0"/>
              <w:adjustRightInd w:val="0"/>
              <w:spacing w:line="245" w:lineRule="auto"/>
              <w:jc w:val="center"/>
              <w:rPr>
                <w:kern w:val="2"/>
                <w:sz w:val="24"/>
                <w:szCs w:val="24"/>
              </w:rPr>
            </w:pPr>
            <w:r>
              <w:rPr>
                <w:kern w:val="2"/>
                <w:sz w:val="24"/>
                <w:szCs w:val="24"/>
              </w:rPr>
              <w:t>2029</w:t>
            </w:r>
          </w:p>
        </w:tc>
        <w:tc>
          <w:tcPr>
            <w:tcW w:w="2343" w:type="dxa"/>
          </w:tcPr>
          <w:p w:rsidR="00FC760C" w:rsidRDefault="00FC760C" w:rsidP="00397ADD">
            <w:pPr>
              <w:jc w:val="center"/>
            </w:pPr>
            <w:r w:rsidRPr="00D34B35">
              <w:rPr>
                <w:sz w:val="24"/>
                <w:szCs w:val="24"/>
              </w:rPr>
              <w:t>12,0</w:t>
            </w:r>
          </w:p>
        </w:tc>
        <w:tc>
          <w:tcPr>
            <w:tcW w:w="2344" w:type="dxa"/>
          </w:tcPr>
          <w:p w:rsidR="00FC760C" w:rsidRDefault="00FC760C" w:rsidP="00397ADD">
            <w:pPr>
              <w:jc w:val="center"/>
            </w:pPr>
            <w:r w:rsidRPr="00AA67FD">
              <w:rPr>
                <w:sz w:val="24"/>
                <w:szCs w:val="24"/>
              </w:rPr>
              <w:t>12,0</w:t>
            </w:r>
          </w:p>
        </w:tc>
      </w:tr>
      <w:tr w:rsidR="00FC760C" w:rsidRPr="001B301B" w:rsidTr="00051DF1">
        <w:trPr>
          <w:trHeight w:val="28"/>
        </w:trPr>
        <w:tc>
          <w:tcPr>
            <w:tcW w:w="3284" w:type="dxa"/>
            <w:vMerge/>
          </w:tcPr>
          <w:p w:rsidR="00FC760C" w:rsidRDefault="00FC760C" w:rsidP="00F5216E">
            <w:pPr>
              <w:pStyle w:val="ConsPlusNonformat"/>
              <w:widowControl/>
              <w:rPr>
                <w:rFonts w:ascii="Times New Roman" w:hAnsi="Times New Roman" w:cs="Times New Roman"/>
                <w:sz w:val="24"/>
                <w:szCs w:val="24"/>
              </w:rPr>
            </w:pPr>
          </w:p>
        </w:tc>
        <w:tc>
          <w:tcPr>
            <w:tcW w:w="2343" w:type="dxa"/>
          </w:tcPr>
          <w:p w:rsidR="00FC760C" w:rsidRDefault="00FC760C" w:rsidP="00D42231">
            <w:pPr>
              <w:autoSpaceDE w:val="0"/>
              <w:autoSpaceDN w:val="0"/>
              <w:adjustRightInd w:val="0"/>
              <w:spacing w:line="245" w:lineRule="auto"/>
              <w:jc w:val="center"/>
              <w:rPr>
                <w:kern w:val="2"/>
                <w:sz w:val="24"/>
                <w:szCs w:val="24"/>
              </w:rPr>
            </w:pPr>
            <w:r>
              <w:rPr>
                <w:kern w:val="2"/>
                <w:sz w:val="24"/>
                <w:szCs w:val="24"/>
              </w:rPr>
              <w:t>2030</w:t>
            </w:r>
          </w:p>
        </w:tc>
        <w:tc>
          <w:tcPr>
            <w:tcW w:w="2343" w:type="dxa"/>
          </w:tcPr>
          <w:p w:rsidR="00FC760C" w:rsidRDefault="00FC760C" w:rsidP="00397ADD">
            <w:pPr>
              <w:jc w:val="center"/>
            </w:pPr>
            <w:r w:rsidRPr="00D34B35">
              <w:rPr>
                <w:sz w:val="24"/>
                <w:szCs w:val="24"/>
              </w:rPr>
              <w:t>12,0</w:t>
            </w:r>
          </w:p>
        </w:tc>
        <w:tc>
          <w:tcPr>
            <w:tcW w:w="2344" w:type="dxa"/>
          </w:tcPr>
          <w:p w:rsidR="00FC760C" w:rsidRDefault="00FC760C" w:rsidP="00397ADD">
            <w:pPr>
              <w:jc w:val="center"/>
            </w:pPr>
            <w:r w:rsidRPr="00AA67FD">
              <w:rPr>
                <w:sz w:val="24"/>
                <w:szCs w:val="24"/>
              </w:rPr>
              <w:t>12,0</w:t>
            </w:r>
          </w:p>
        </w:tc>
      </w:tr>
      <w:tr w:rsidR="00FC760C" w:rsidRPr="001B301B" w:rsidTr="00485AFC">
        <w:tc>
          <w:tcPr>
            <w:tcW w:w="3284" w:type="dxa"/>
          </w:tcPr>
          <w:p w:rsidR="00FC760C" w:rsidRPr="001B301B" w:rsidRDefault="00FC760C" w:rsidP="00F5216E">
            <w:pPr>
              <w:pStyle w:val="ConsPlusNonformat"/>
              <w:widowControl/>
              <w:rPr>
                <w:rFonts w:ascii="Times New Roman" w:hAnsi="Times New Roman" w:cs="Times New Roman"/>
                <w:sz w:val="24"/>
                <w:szCs w:val="24"/>
              </w:rPr>
            </w:pPr>
            <w:r w:rsidRPr="001B301B">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муниципальной п</w:t>
            </w:r>
            <w:r w:rsidRPr="001B301B">
              <w:rPr>
                <w:rFonts w:ascii="Times New Roman" w:hAnsi="Times New Roman" w:cs="Times New Roman"/>
                <w:sz w:val="24"/>
                <w:szCs w:val="24"/>
              </w:rPr>
              <w:t>рограммы</w:t>
            </w:r>
          </w:p>
        </w:tc>
        <w:tc>
          <w:tcPr>
            <w:tcW w:w="7030" w:type="dxa"/>
            <w:gridSpan w:val="3"/>
          </w:tcPr>
          <w:p w:rsidR="00FC760C" w:rsidRPr="001B301B" w:rsidRDefault="00FC760C" w:rsidP="002F41B2">
            <w:pPr>
              <w:pStyle w:val="ConsPlusNonformat"/>
              <w:widowControl/>
              <w:jc w:val="both"/>
              <w:rPr>
                <w:rFonts w:ascii="Times New Roman" w:hAnsi="Times New Roman" w:cs="Times New Roman"/>
                <w:sz w:val="24"/>
                <w:szCs w:val="24"/>
              </w:rPr>
            </w:pPr>
            <w:r w:rsidRPr="001B301B">
              <w:rPr>
                <w:rFonts w:ascii="Times New Roman" w:hAnsi="Times New Roman" w:cs="Times New Roman"/>
                <w:sz w:val="24"/>
                <w:szCs w:val="24"/>
              </w:rPr>
              <w:t xml:space="preserve">увеличение доли жителей поселения систематически занимающихся физической культурой и спортом </w:t>
            </w:r>
          </w:p>
        </w:tc>
      </w:tr>
    </w:tbl>
    <w:p w:rsidR="00176419" w:rsidRDefault="00176419" w:rsidP="00176419">
      <w:pPr>
        <w:pStyle w:val="ConsPlusNonformat"/>
        <w:widowControl/>
        <w:jc w:val="both"/>
        <w:rPr>
          <w:rFonts w:ascii="Times New Roman" w:hAnsi="Times New Roman" w:cs="Times New Roman"/>
          <w:sz w:val="24"/>
          <w:szCs w:val="24"/>
        </w:rPr>
      </w:pPr>
    </w:p>
    <w:p w:rsidR="00D853E5" w:rsidRDefault="00D853E5"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97A69" w:rsidRDefault="00D97A69" w:rsidP="00176419">
      <w:pPr>
        <w:pStyle w:val="ConsPlusNonformat"/>
        <w:widowControl/>
        <w:jc w:val="both"/>
        <w:rPr>
          <w:rFonts w:ascii="Times New Roman" w:hAnsi="Times New Roman" w:cs="Times New Roman"/>
          <w:sz w:val="24"/>
          <w:szCs w:val="24"/>
        </w:rPr>
      </w:pPr>
    </w:p>
    <w:p w:rsidR="00D853E5" w:rsidRPr="00397ADD" w:rsidRDefault="00D853E5" w:rsidP="00D853E5">
      <w:pPr>
        <w:pStyle w:val="ConsPlusTitle"/>
        <w:widowControl/>
        <w:jc w:val="center"/>
        <w:rPr>
          <w:rFonts w:ascii="Times New Roman" w:hAnsi="Times New Roman" w:cs="Times New Roman"/>
          <w:b w:val="0"/>
          <w:sz w:val="24"/>
          <w:szCs w:val="24"/>
        </w:rPr>
      </w:pPr>
      <w:r w:rsidRPr="00397ADD">
        <w:rPr>
          <w:rFonts w:ascii="Times New Roman" w:hAnsi="Times New Roman" w:cs="Times New Roman"/>
          <w:b w:val="0"/>
          <w:sz w:val="24"/>
          <w:szCs w:val="24"/>
        </w:rPr>
        <w:lastRenderedPageBreak/>
        <w:t xml:space="preserve">ПАСПОРТ </w:t>
      </w:r>
    </w:p>
    <w:p w:rsidR="00D853E5" w:rsidRPr="00397ADD" w:rsidRDefault="00D853E5" w:rsidP="00D853E5">
      <w:pPr>
        <w:pStyle w:val="ConsPlusTitle"/>
        <w:widowControl/>
        <w:jc w:val="center"/>
        <w:rPr>
          <w:rFonts w:ascii="Times New Roman" w:hAnsi="Times New Roman" w:cs="Times New Roman"/>
          <w:b w:val="0"/>
          <w:sz w:val="24"/>
          <w:szCs w:val="24"/>
        </w:rPr>
      </w:pPr>
      <w:r w:rsidRPr="00397ADD">
        <w:rPr>
          <w:rFonts w:ascii="Times New Roman" w:hAnsi="Times New Roman" w:cs="Times New Roman"/>
          <w:b w:val="0"/>
          <w:sz w:val="24"/>
          <w:szCs w:val="24"/>
        </w:rPr>
        <w:t xml:space="preserve">ПОДРОГРАММЫ «РАЗВИТИЕ ФИЗИЧЕСКОЙ КУЛЬТУРЫ И </w:t>
      </w:r>
      <w:r w:rsidR="00F032EC" w:rsidRPr="00397ADD">
        <w:rPr>
          <w:rFonts w:ascii="Times New Roman" w:hAnsi="Times New Roman" w:cs="Times New Roman"/>
          <w:b w:val="0"/>
          <w:sz w:val="24"/>
          <w:szCs w:val="24"/>
        </w:rPr>
        <w:t xml:space="preserve">МАССОВОГО </w:t>
      </w:r>
      <w:r w:rsidRPr="00397ADD">
        <w:rPr>
          <w:rFonts w:ascii="Times New Roman" w:hAnsi="Times New Roman" w:cs="Times New Roman"/>
          <w:b w:val="0"/>
          <w:sz w:val="24"/>
          <w:szCs w:val="24"/>
        </w:rPr>
        <w:t>СПОРТА</w:t>
      </w:r>
      <w:r w:rsidR="00F032EC" w:rsidRPr="00397ADD">
        <w:rPr>
          <w:rFonts w:ascii="Times New Roman" w:hAnsi="Times New Roman" w:cs="Times New Roman"/>
          <w:b w:val="0"/>
          <w:sz w:val="24"/>
          <w:szCs w:val="24"/>
        </w:rPr>
        <w:t xml:space="preserve"> </w:t>
      </w:r>
      <w:r w:rsidR="00AE70BD" w:rsidRPr="00397ADD">
        <w:rPr>
          <w:rFonts w:ascii="Times New Roman" w:hAnsi="Times New Roman" w:cs="Times New Roman"/>
          <w:b w:val="0"/>
          <w:sz w:val="24"/>
          <w:szCs w:val="24"/>
        </w:rPr>
        <w:t>КОРМОВСКОГО</w:t>
      </w:r>
      <w:r w:rsidR="00F032EC" w:rsidRPr="00397ADD">
        <w:rPr>
          <w:rFonts w:ascii="Times New Roman" w:hAnsi="Times New Roman" w:cs="Times New Roman"/>
          <w:b w:val="0"/>
          <w:sz w:val="24"/>
          <w:szCs w:val="24"/>
        </w:rPr>
        <w:t xml:space="preserve"> СЕЛЬСКОГО ПОСЕЛЕНИЯ</w:t>
      </w:r>
      <w:r w:rsidRPr="00397ADD">
        <w:rPr>
          <w:rFonts w:ascii="Times New Roman" w:hAnsi="Times New Roman" w:cs="Times New Roman"/>
          <w:b w:val="0"/>
          <w:sz w:val="24"/>
          <w:szCs w:val="24"/>
        </w:rPr>
        <w:t>»</w:t>
      </w:r>
    </w:p>
    <w:p w:rsidR="00D853E5" w:rsidRPr="001B301B" w:rsidRDefault="00D853E5" w:rsidP="00D853E5">
      <w:pPr>
        <w:pStyle w:val="ConsPlusTitle"/>
        <w:widowControl/>
        <w:jc w:val="both"/>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4"/>
        <w:gridCol w:w="2343"/>
        <w:gridCol w:w="2343"/>
        <w:gridCol w:w="2344"/>
      </w:tblGrid>
      <w:tr w:rsidR="00C35D67" w:rsidRPr="001B301B" w:rsidTr="00C35D67">
        <w:tc>
          <w:tcPr>
            <w:tcW w:w="3284" w:type="dxa"/>
          </w:tcPr>
          <w:p w:rsidR="00C35D67" w:rsidRPr="001B301B" w:rsidRDefault="00C35D67" w:rsidP="00590AF1">
            <w:pPr>
              <w:pStyle w:val="ConsPlusTitle"/>
              <w:widowControl/>
              <w:jc w:val="both"/>
              <w:rPr>
                <w:rFonts w:ascii="Times New Roman" w:hAnsi="Times New Roman" w:cs="Times New Roman"/>
                <w:b w:val="0"/>
                <w:bCs w:val="0"/>
                <w:sz w:val="24"/>
                <w:szCs w:val="24"/>
              </w:rPr>
            </w:pPr>
            <w:r w:rsidRPr="001B301B">
              <w:rPr>
                <w:rFonts w:ascii="Times New Roman" w:hAnsi="Times New Roman" w:cs="Times New Roman"/>
                <w:b w:val="0"/>
                <w:bCs w:val="0"/>
                <w:sz w:val="24"/>
                <w:szCs w:val="24"/>
              </w:rPr>
              <w:t xml:space="preserve">Наименование </w:t>
            </w:r>
            <w:r>
              <w:rPr>
                <w:rFonts w:ascii="Times New Roman" w:hAnsi="Times New Roman" w:cs="Times New Roman"/>
                <w:b w:val="0"/>
                <w:bCs w:val="0"/>
                <w:sz w:val="24"/>
                <w:szCs w:val="24"/>
              </w:rPr>
              <w:t>подп</w:t>
            </w:r>
            <w:r w:rsidRPr="001B301B">
              <w:rPr>
                <w:rFonts w:ascii="Times New Roman" w:hAnsi="Times New Roman" w:cs="Times New Roman"/>
                <w:b w:val="0"/>
                <w:bCs w:val="0"/>
                <w:sz w:val="24"/>
                <w:szCs w:val="24"/>
              </w:rPr>
              <w:t>рограммы</w:t>
            </w:r>
          </w:p>
        </w:tc>
        <w:tc>
          <w:tcPr>
            <w:tcW w:w="7030" w:type="dxa"/>
            <w:gridSpan w:val="3"/>
          </w:tcPr>
          <w:p w:rsidR="00C35D67" w:rsidRPr="0099674B" w:rsidRDefault="00C35D67" w:rsidP="00F032EC">
            <w:pPr>
              <w:jc w:val="both"/>
              <w:rPr>
                <w:kern w:val="2"/>
                <w:sz w:val="24"/>
                <w:szCs w:val="24"/>
              </w:rPr>
            </w:pPr>
            <w:r>
              <w:rPr>
                <w:sz w:val="24"/>
                <w:szCs w:val="24"/>
              </w:rPr>
              <w:t xml:space="preserve">Подпрограмма </w:t>
            </w:r>
            <w:r w:rsidRPr="001B301B">
              <w:rPr>
                <w:sz w:val="24"/>
                <w:szCs w:val="24"/>
              </w:rPr>
              <w:t>«</w:t>
            </w:r>
            <w:r w:rsidRPr="0099674B">
              <w:rPr>
                <w:bCs/>
                <w:kern w:val="2"/>
                <w:sz w:val="24"/>
                <w:szCs w:val="24"/>
              </w:rPr>
              <w:t xml:space="preserve">Развитие физической культуры и массового спорта </w:t>
            </w:r>
            <w:r>
              <w:rPr>
                <w:bCs/>
                <w:kern w:val="2"/>
                <w:sz w:val="24"/>
                <w:szCs w:val="24"/>
              </w:rPr>
              <w:t>Кормовского сельского поселения»</w:t>
            </w:r>
            <w:r w:rsidRPr="0099674B">
              <w:rPr>
                <w:kern w:val="2"/>
                <w:sz w:val="24"/>
                <w:szCs w:val="24"/>
              </w:rPr>
              <w:t xml:space="preserve"> </w:t>
            </w:r>
          </w:p>
          <w:p w:rsidR="00C35D67" w:rsidRPr="001B301B" w:rsidRDefault="00C35D67" w:rsidP="00F032EC">
            <w:pPr>
              <w:pStyle w:val="ConsPlusNonformat"/>
              <w:widowControl/>
              <w:jc w:val="both"/>
              <w:rPr>
                <w:rFonts w:ascii="Times New Roman" w:hAnsi="Times New Roman" w:cs="Times New Roman"/>
                <w:b/>
                <w:bCs/>
                <w:sz w:val="24"/>
                <w:szCs w:val="24"/>
              </w:rPr>
            </w:pPr>
          </w:p>
        </w:tc>
      </w:tr>
      <w:tr w:rsidR="00C35D67" w:rsidRPr="001B301B" w:rsidTr="00C35D67">
        <w:tc>
          <w:tcPr>
            <w:tcW w:w="3284" w:type="dxa"/>
          </w:tcPr>
          <w:p w:rsidR="00C35D67" w:rsidRPr="001B301B" w:rsidRDefault="00C35D67" w:rsidP="00590AF1">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Ответственный исполнитель подп</w:t>
            </w:r>
            <w:r w:rsidRPr="001B301B">
              <w:rPr>
                <w:rFonts w:ascii="Times New Roman" w:hAnsi="Times New Roman" w:cs="Times New Roman"/>
                <w:b w:val="0"/>
                <w:bCs w:val="0"/>
                <w:sz w:val="24"/>
                <w:szCs w:val="24"/>
              </w:rPr>
              <w:t>рограммы</w:t>
            </w:r>
          </w:p>
        </w:tc>
        <w:tc>
          <w:tcPr>
            <w:tcW w:w="7030" w:type="dxa"/>
            <w:gridSpan w:val="3"/>
          </w:tcPr>
          <w:p w:rsidR="00C35D67" w:rsidRPr="001B301B" w:rsidRDefault="00C35D67" w:rsidP="00330820">
            <w:pPr>
              <w:pStyle w:val="ConsPlusNonformat"/>
              <w:widowControl/>
              <w:jc w:val="both"/>
              <w:rPr>
                <w:rFonts w:ascii="Times New Roman" w:hAnsi="Times New Roman" w:cs="Times New Roman"/>
                <w:sz w:val="24"/>
                <w:szCs w:val="24"/>
              </w:rPr>
            </w:pPr>
            <w:r w:rsidRPr="001B301B">
              <w:rPr>
                <w:rFonts w:ascii="Times New Roman" w:hAnsi="Times New Roman" w:cs="Times New Roman"/>
                <w:sz w:val="24"/>
                <w:szCs w:val="24"/>
              </w:rPr>
              <w:t xml:space="preserve">Администрация </w:t>
            </w:r>
            <w:r>
              <w:rPr>
                <w:rFonts w:ascii="Times New Roman" w:hAnsi="Times New Roman" w:cs="Times New Roman"/>
                <w:sz w:val="24"/>
                <w:szCs w:val="24"/>
              </w:rPr>
              <w:t>Кормовского</w:t>
            </w:r>
            <w:r w:rsidRPr="001B301B">
              <w:rPr>
                <w:rFonts w:ascii="Times New Roman" w:hAnsi="Times New Roman" w:cs="Times New Roman"/>
                <w:sz w:val="24"/>
                <w:szCs w:val="24"/>
              </w:rPr>
              <w:t xml:space="preserve"> сельского поселения</w:t>
            </w:r>
          </w:p>
        </w:tc>
      </w:tr>
      <w:tr w:rsidR="00C35D67" w:rsidRPr="002D1B32" w:rsidTr="00C35D67">
        <w:tc>
          <w:tcPr>
            <w:tcW w:w="3284" w:type="dxa"/>
          </w:tcPr>
          <w:p w:rsidR="00C35D67" w:rsidRPr="002D1B32" w:rsidRDefault="00C35D67" w:rsidP="00590AF1">
            <w:pPr>
              <w:pStyle w:val="ConsPlusNonformat"/>
              <w:widowControl/>
              <w:jc w:val="both"/>
              <w:rPr>
                <w:rFonts w:ascii="Times New Roman" w:hAnsi="Times New Roman" w:cs="Times New Roman"/>
                <w:sz w:val="24"/>
                <w:szCs w:val="24"/>
              </w:rPr>
            </w:pPr>
            <w:r w:rsidRPr="002D1B32">
              <w:rPr>
                <w:rFonts w:ascii="Times New Roman" w:hAnsi="Times New Roman" w:cs="Times New Roman"/>
                <w:bCs/>
                <w:sz w:val="24"/>
                <w:szCs w:val="24"/>
              </w:rPr>
              <w:t>Участники подпрограммы</w:t>
            </w:r>
          </w:p>
        </w:tc>
        <w:tc>
          <w:tcPr>
            <w:tcW w:w="7030" w:type="dxa"/>
            <w:gridSpan w:val="3"/>
          </w:tcPr>
          <w:p w:rsidR="00C35D67" w:rsidRPr="002D1B32" w:rsidRDefault="00C35D67" w:rsidP="00330820">
            <w:pPr>
              <w:pStyle w:val="ConsPlusNonformat"/>
              <w:widowControl/>
              <w:jc w:val="both"/>
              <w:rPr>
                <w:rFonts w:ascii="Times New Roman" w:hAnsi="Times New Roman" w:cs="Times New Roman"/>
                <w:sz w:val="24"/>
                <w:szCs w:val="24"/>
              </w:rPr>
            </w:pPr>
            <w:r w:rsidRPr="002D1B32">
              <w:rPr>
                <w:rFonts w:ascii="Times New Roman" w:hAnsi="Times New Roman" w:cs="Times New Roman"/>
                <w:sz w:val="24"/>
                <w:szCs w:val="24"/>
              </w:rPr>
              <w:t xml:space="preserve">Жители </w:t>
            </w:r>
            <w:r>
              <w:rPr>
                <w:rFonts w:ascii="Times New Roman" w:hAnsi="Times New Roman" w:cs="Times New Roman"/>
                <w:sz w:val="24"/>
                <w:szCs w:val="24"/>
              </w:rPr>
              <w:t>Кормовского</w:t>
            </w:r>
            <w:r w:rsidRPr="002D1B32">
              <w:rPr>
                <w:rFonts w:ascii="Times New Roman" w:hAnsi="Times New Roman" w:cs="Times New Roman"/>
                <w:sz w:val="24"/>
                <w:szCs w:val="24"/>
              </w:rPr>
              <w:t xml:space="preserve"> сельского поселения </w:t>
            </w:r>
          </w:p>
        </w:tc>
      </w:tr>
      <w:tr w:rsidR="00C35D67" w:rsidRPr="002D1B32" w:rsidTr="00C35D67">
        <w:tc>
          <w:tcPr>
            <w:tcW w:w="3284" w:type="dxa"/>
          </w:tcPr>
          <w:p w:rsidR="00C35D67" w:rsidRPr="002D1B32" w:rsidRDefault="00C35D67" w:rsidP="00590AF1">
            <w:pPr>
              <w:pStyle w:val="ConsPlusNonformat"/>
              <w:widowControl/>
              <w:jc w:val="both"/>
              <w:rPr>
                <w:rFonts w:ascii="Times New Roman" w:hAnsi="Times New Roman" w:cs="Times New Roman"/>
                <w:sz w:val="24"/>
                <w:szCs w:val="24"/>
              </w:rPr>
            </w:pPr>
            <w:r w:rsidRPr="002D1B32">
              <w:rPr>
                <w:rFonts w:ascii="Times New Roman" w:hAnsi="Times New Roman" w:cs="Times New Roman"/>
                <w:sz w:val="24"/>
                <w:szCs w:val="24"/>
              </w:rPr>
              <w:t xml:space="preserve">Программно-целевые инструменты </w:t>
            </w:r>
            <w:r w:rsidRPr="002D1B32">
              <w:rPr>
                <w:rFonts w:ascii="Times New Roman" w:hAnsi="Times New Roman" w:cs="Times New Roman"/>
                <w:bCs/>
                <w:sz w:val="24"/>
                <w:szCs w:val="24"/>
              </w:rPr>
              <w:t>подпрограммы</w:t>
            </w:r>
          </w:p>
        </w:tc>
        <w:tc>
          <w:tcPr>
            <w:tcW w:w="7030" w:type="dxa"/>
            <w:gridSpan w:val="3"/>
          </w:tcPr>
          <w:p w:rsidR="00C35D67" w:rsidRPr="002D1B32" w:rsidRDefault="00C35D67" w:rsidP="00590AF1">
            <w:pPr>
              <w:pStyle w:val="ConsPlusNonformat"/>
              <w:widowControl/>
              <w:jc w:val="both"/>
              <w:rPr>
                <w:rFonts w:ascii="Times New Roman" w:hAnsi="Times New Roman" w:cs="Times New Roman"/>
                <w:sz w:val="24"/>
                <w:szCs w:val="24"/>
              </w:rPr>
            </w:pPr>
            <w:r w:rsidRPr="002D1B32">
              <w:rPr>
                <w:rFonts w:ascii="Times New Roman" w:hAnsi="Times New Roman" w:cs="Times New Roman"/>
                <w:sz w:val="24"/>
                <w:szCs w:val="24"/>
              </w:rPr>
              <w:t>отсутствуют</w:t>
            </w:r>
          </w:p>
        </w:tc>
      </w:tr>
      <w:tr w:rsidR="00C35D67" w:rsidRPr="002D1B32" w:rsidTr="00C35D67">
        <w:tc>
          <w:tcPr>
            <w:tcW w:w="3284" w:type="dxa"/>
          </w:tcPr>
          <w:p w:rsidR="00C35D67" w:rsidRPr="002D1B32" w:rsidRDefault="00C35D67" w:rsidP="00590AF1">
            <w:pPr>
              <w:pStyle w:val="ConsPlusNonformat"/>
              <w:widowControl/>
              <w:jc w:val="both"/>
              <w:rPr>
                <w:rFonts w:ascii="Times New Roman" w:hAnsi="Times New Roman" w:cs="Times New Roman"/>
                <w:sz w:val="24"/>
                <w:szCs w:val="24"/>
              </w:rPr>
            </w:pPr>
            <w:r w:rsidRPr="002D1B32">
              <w:rPr>
                <w:rFonts w:ascii="Times New Roman" w:hAnsi="Times New Roman" w:cs="Times New Roman"/>
                <w:sz w:val="24"/>
                <w:szCs w:val="24"/>
              </w:rPr>
              <w:t xml:space="preserve">Цели </w:t>
            </w:r>
            <w:r w:rsidRPr="002D1B32">
              <w:rPr>
                <w:rFonts w:ascii="Times New Roman" w:hAnsi="Times New Roman" w:cs="Times New Roman"/>
                <w:bCs/>
                <w:sz w:val="24"/>
                <w:szCs w:val="24"/>
              </w:rPr>
              <w:t>подпрограммы</w:t>
            </w:r>
          </w:p>
        </w:tc>
        <w:tc>
          <w:tcPr>
            <w:tcW w:w="7030" w:type="dxa"/>
            <w:gridSpan w:val="3"/>
          </w:tcPr>
          <w:p w:rsidR="00C35D67" w:rsidRPr="00D42F24" w:rsidRDefault="00C35D67" w:rsidP="00330820">
            <w:pPr>
              <w:pStyle w:val="ConsPlusNonformat"/>
              <w:widowControl/>
              <w:jc w:val="both"/>
              <w:rPr>
                <w:rFonts w:ascii="Times New Roman" w:hAnsi="Times New Roman" w:cs="Times New Roman"/>
                <w:sz w:val="24"/>
                <w:szCs w:val="24"/>
              </w:rPr>
            </w:pPr>
            <w:r>
              <w:rPr>
                <w:rFonts w:ascii="Times New Roman" w:hAnsi="Times New Roman" w:cs="Times New Roman"/>
                <w:kern w:val="2"/>
                <w:sz w:val="24"/>
                <w:szCs w:val="24"/>
              </w:rPr>
              <w:t>П</w:t>
            </w:r>
            <w:r w:rsidRPr="00D42F24">
              <w:rPr>
                <w:rFonts w:ascii="Times New Roman" w:hAnsi="Times New Roman" w:cs="Times New Roman"/>
                <w:kern w:val="2"/>
                <w:sz w:val="24"/>
                <w:szCs w:val="24"/>
              </w:rPr>
              <w:t xml:space="preserve">ривлечение к занятиям физической культурой и спортом максимального количества граждан </w:t>
            </w:r>
            <w:r>
              <w:rPr>
                <w:rFonts w:ascii="Times New Roman" w:hAnsi="Times New Roman" w:cs="Times New Roman"/>
                <w:kern w:val="2"/>
                <w:sz w:val="24"/>
                <w:szCs w:val="24"/>
              </w:rPr>
              <w:t>Кормовского</w:t>
            </w:r>
            <w:r w:rsidRPr="00D42F24">
              <w:rPr>
                <w:rFonts w:ascii="Times New Roman" w:hAnsi="Times New Roman" w:cs="Times New Roman"/>
                <w:kern w:val="2"/>
                <w:sz w:val="24"/>
                <w:szCs w:val="24"/>
              </w:rPr>
              <w:t xml:space="preserve"> сельского поселения, пропаганда здорового образа жизни</w:t>
            </w:r>
          </w:p>
        </w:tc>
      </w:tr>
      <w:tr w:rsidR="00C35D67" w:rsidRPr="002D1B32" w:rsidTr="00C35D67">
        <w:tc>
          <w:tcPr>
            <w:tcW w:w="3284" w:type="dxa"/>
          </w:tcPr>
          <w:p w:rsidR="00C35D67" w:rsidRPr="002D1B32" w:rsidRDefault="00C35D67" w:rsidP="00590AF1">
            <w:pPr>
              <w:pStyle w:val="ConsPlusNonformat"/>
              <w:widowControl/>
              <w:rPr>
                <w:rFonts w:ascii="Times New Roman" w:hAnsi="Times New Roman" w:cs="Times New Roman"/>
                <w:sz w:val="24"/>
                <w:szCs w:val="24"/>
              </w:rPr>
            </w:pPr>
            <w:r w:rsidRPr="002D1B32">
              <w:rPr>
                <w:rFonts w:ascii="Times New Roman" w:hAnsi="Times New Roman" w:cs="Times New Roman"/>
                <w:sz w:val="24"/>
                <w:szCs w:val="24"/>
              </w:rPr>
              <w:t xml:space="preserve">Задачи </w:t>
            </w:r>
            <w:r w:rsidRPr="002D1B32">
              <w:rPr>
                <w:rFonts w:ascii="Times New Roman" w:hAnsi="Times New Roman" w:cs="Times New Roman"/>
                <w:bCs/>
                <w:sz w:val="24"/>
                <w:szCs w:val="24"/>
              </w:rPr>
              <w:t>подпрограммы</w:t>
            </w:r>
          </w:p>
        </w:tc>
        <w:tc>
          <w:tcPr>
            <w:tcW w:w="7030" w:type="dxa"/>
            <w:gridSpan w:val="3"/>
          </w:tcPr>
          <w:p w:rsidR="00C35D67" w:rsidRPr="002D1B32" w:rsidRDefault="00C35D67" w:rsidP="00D42F24">
            <w:pPr>
              <w:jc w:val="both"/>
              <w:rPr>
                <w:sz w:val="24"/>
                <w:szCs w:val="24"/>
              </w:rPr>
            </w:pPr>
            <w:r w:rsidRPr="0099674B">
              <w:rPr>
                <w:kern w:val="2"/>
                <w:sz w:val="24"/>
                <w:szCs w:val="24"/>
              </w:rPr>
              <w:t>вовлечение населения в занятия физической культурой и массовым спортом и приобщение их к здоровому образу жизни</w:t>
            </w:r>
          </w:p>
        </w:tc>
      </w:tr>
      <w:tr w:rsidR="00C35D67" w:rsidRPr="002D1B32" w:rsidTr="00C35D67">
        <w:tc>
          <w:tcPr>
            <w:tcW w:w="3284" w:type="dxa"/>
          </w:tcPr>
          <w:p w:rsidR="00C35D67" w:rsidRPr="002D1B32" w:rsidRDefault="00C35D67" w:rsidP="00590AF1">
            <w:pPr>
              <w:pStyle w:val="ConsPlusNonformat"/>
              <w:widowControl/>
              <w:jc w:val="both"/>
              <w:rPr>
                <w:rFonts w:ascii="Times New Roman" w:hAnsi="Times New Roman" w:cs="Times New Roman"/>
                <w:sz w:val="24"/>
                <w:szCs w:val="24"/>
              </w:rPr>
            </w:pPr>
            <w:r w:rsidRPr="002D1B32">
              <w:rPr>
                <w:rFonts w:ascii="Times New Roman" w:hAnsi="Times New Roman" w:cs="Times New Roman"/>
                <w:sz w:val="24"/>
                <w:szCs w:val="24"/>
              </w:rPr>
              <w:t xml:space="preserve">Целевые индикаторы и показатели </w:t>
            </w:r>
            <w:r w:rsidRPr="002D1B32">
              <w:rPr>
                <w:rFonts w:ascii="Times New Roman" w:hAnsi="Times New Roman" w:cs="Times New Roman"/>
                <w:bCs/>
                <w:sz w:val="24"/>
                <w:szCs w:val="24"/>
              </w:rPr>
              <w:t>подпрограммы</w:t>
            </w:r>
          </w:p>
        </w:tc>
        <w:tc>
          <w:tcPr>
            <w:tcW w:w="7030" w:type="dxa"/>
            <w:gridSpan w:val="3"/>
          </w:tcPr>
          <w:p w:rsidR="00C35D67" w:rsidRPr="002D1B32" w:rsidRDefault="00C35D67" w:rsidP="00330820">
            <w:pPr>
              <w:jc w:val="both"/>
              <w:rPr>
                <w:sz w:val="24"/>
                <w:szCs w:val="24"/>
              </w:rPr>
            </w:pPr>
            <w:r w:rsidRPr="0099674B">
              <w:rPr>
                <w:bCs/>
                <w:kern w:val="2"/>
                <w:sz w:val="24"/>
                <w:szCs w:val="24"/>
              </w:rPr>
              <w:t xml:space="preserve">доля </w:t>
            </w:r>
            <w:r w:rsidRPr="0099674B">
              <w:rPr>
                <w:kern w:val="2"/>
                <w:sz w:val="24"/>
                <w:szCs w:val="24"/>
              </w:rPr>
              <w:t xml:space="preserve">граждан </w:t>
            </w:r>
            <w:r>
              <w:rPr>
                <w:bCs/>
                <w:kern w:val="2"/>
                <w:sz w:val="24"/>
                <w:szCs w:val="24"/>
              </w:rPr>
              <w:t>Кормовского сельского поселения,</w:t>
            </w:r>
            <w:r w:rsidRPr="0099674B">
              <w:rPr>
                <w:kern w:val="2"/>
                <w:sz w:val="24"/>
                <w:szCs w:val="24"/>
              </w:rPr>
              <w:t xml:space="preserve"> занимающихся физической культурой и спортом по месту работы, в общей численности населения, занятого в </w:t>
            </w:r>
            <w:r>
              <w:rPr>
                <w:kern w:val="2"/>
                <w:sz w:val="24"/>
                <w:szCs w:val="24"/>
              </w:rPr>
              <w:t>образовании, культуре, здравоохранении</w:t>
            </w:r>
            <w:r w:rsidRPr="002D1B32">
              <w:rPr>
                <w:sz w:val="24"/>
                <w:szCs w:val="24"/>
              </w:rPr>
              <w:t xml:space="preserve"> </w:t>
            </w:r>
          </w:p>
        </w:tc>
      </w:tr>
      <w:tr w:rsidR="00C35D67" w:rsidRPr="002D1B32" w:rsidTr="00C35D67">
        <w:tc>
          <w:tcPr>
            <w:tcW w:w="3284" w:type="dxa"/>
          </w:tcPr>
          <w:p w:rsidR="00C35D67" w:rsidRPr="002D1B32" w:rsidRDefault="00C35D67" w:rsidP="00590AF1">
            <w:pPr>
              <w:pStyle w:val="ConsPlusNonformat"/>
              <w:widowControl/>
              <w:jc w:val="both"/>
              <w:rPr>
                <w:rFonts w:ascii="Times New Roman" w:hAnsi="Times New Roman" w:cs="Times New Roman"/>
                <w:sz w:val="24"/>
                <w:szCs w:val="24"/>
              </w:rPr>
            </w:pPr>
            <w:r w:rsidRPr="002D1B32">
              <w:rPr>
                <w:rFonts w:ascii="Times New Roman" w:hAnsi="Times New Roman" w:cs="Times New Roman"/>
                <w:sz w:val="24"/>
                <w:szCs w:val="24"/>
              </w:rPr>
              <w:t xml:space="preserve">Этапы и сроки реализации </w:t>
            </w:r>
            <w:r w:rsidRPr="002D1B32">
              <w:rPr>
                <w:rFonts w:ascii="Times New Roman" w:hAnsi="Times New Roman" w:cs="Times New Roman"/>
                <w:bCs/>
                <w:sz w:val="24"/>
                <w:szCs w:val="24"/>
              </w:rPr>
              <w:t>подпрограммы</w:t>
            </w:r>
          </w:p>
        </w:tc>
        <w:tc>
          <w:tcPr>
            <w:tcW w:w="7030" w:type="dxa"/>
            <w:gridSpan w:val="3"/>
          </w:tcPr>
          <w:p w:rsidR="00C35D67" w:rsidRDefault="00C35D67" w:rsidP="00862B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Срок реализации: 2019-2030 годы.</w:t>
            </w:r>
          </w:p>
          <w:p w:rsidR="00C35D67" w:rsidRPr="002D1B32" w:rsidRDefault="00C35D67" w:rsidP="00862B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Этапы не выделяются.</w:t>
            </w:r>
          </w:p>
        </w:tc>
      </w:tr>
      <w:tr w:rsidR="00C35D67" w:rsidRPr="002D1B32" w:rsidTr="00C35D67">
        <w:trPr>
          <w:trHeight w:val="48"/>
        </w:trPr>
        <w:tc>
          <w:tcPr>
            <w:tcW w:w="3284" w:type="dxa"/>
            <w:vMerge w:val="restart"/>
          </w:tcPr>
          <w:p w:rsidR="00C35D67" w:rsidRPr="002D1B32" w:rsidRDefault="00C35D67" w:rsidP="00590AF1">
            <w:pPr>
              <w:pStyle w:val="ConsPlusNonformat"/>
              <w:widowControl/>
              <w:jc w:val="both"/>
              <w:rPr>
                <w:rFonts w:ascii="Times New Roman" w:hAnsi="Times New Roman" w:cs="Times New Roman"/>
                <w:sz w:val="24"/>
                <w:szCs w:val="24"/>
              </w:rPr>
            </w:pPr>
            <w:r w:rsidRPr="002D1B32">
              <w:rPr>
                <w:rFonts w:ascii="Times New Roman" w:hAnsi="Times New Roman" w:cs="Times New Roman"/>
                <w:sz w:val="24"/>
                <w:szCs w:val="24"/>
              </w:rPr>
              <w:t xml:space="preserve">Ресурсное обеспечение </w:t>
            </w:r>
            <w:r w:rsidRPr="002D1B32">
              <w:rPr>
                <w:rFonts w:ascii="Times New Roman" w:hAnsi="Times New Roman" w:cs="Times New Roman"/>
                <w:bCs/>
                <w:sz w:val="24"/>
                <w:szCs w:val="24"/>
              </w:rPr>
              <w:t>подпрограммы</w:t>
            </w:r>
          </w:p>
        </w:tc>
        <w:tc>
          <w:tcPr>
            <w:tcW w:w="7030" w:type="dxa"/>
            <w:gridSpan w:val="3"/>
          </w:tcPr>
          <w:p w:rsidR="00C35D67" w:rsidRPr="00D97A69" w:rsidRDefault="00C35D67" w:rsidP="00D97A69">
            <w:pPr>
              <w:autoSpaceDE w:val="0"/>
              <w:autoSpaceDN w:val="0"/>
              <w:adjustRightInd w:val="0"/>
              <w:spacing w:line="245" w:lineRule="auto"/>
              <w:jc w:val="both"/>
              <w:rPr>
                <w:kern w:val="2"/>
                <w:sz w:val="24"/>
                <w:szCs w:val="24"/>
              </w:rPr>
            </w:pPr>
            <w:r w:rsidRPr="00D97A69">
              <w:rPr>
                <w:kern w:val="2"/>
                <w:sz w:val="24"/>
                <w:szCs w:val="24"/>
              </w:rPr>
              <w:t xml:space="preserve">объем бюджетных ассигнований на подпрограммы из средств местного бюджета </w:t>
            </w:r>
            <w:r w:rsidRPr="00097C86">
              <w:rPr>
                <w:kern w:val="2"/>
                <w:sz w:val="24"/>
                <w:szCs w:val="24"/>
              </w:rPr>
              <w:t xml:space="preserve">составляет </w:t>
            </w:r>
            <w:r w:rsidR="00226F97" w:rsidRPr="00097C86">
              <w:rPr>
                <w:kern w:val="2"/>
                <w:sz w:val="24"/>
                <w:szCs w:val="24"/>
              </w:rPr>
              <w:t>1</w:t>
            </w:r>
            <w:r w:rsidR="006E7B66">
              <w:rPr>
                <w:kern w:val="2"/>
                <w:sz w:val="24"/>
                <w:szCs w:val="24"/>
              </w:rPr>
              <w:t>48</w:t>
            </w:r>
            <w:r w:rsidR="00226F97" w:rsidRPr="00097C86">
              <w:rPr>
                <w:kern w:val="2"/>
                <w:sz w:val="24"/>
                <w:szCs w:val="24"/>
              </w:rPr>
              <w:t xml:space="preserve">,0 </w:t>
            </w:r>
            <w:r w:rsidRPr="00097C86">
              <w:rPr>
                <w:kern w:val="2"/>
                <w:sz w:val="24"/>
                <w:szCs w:val="24"/>
              </w:rPr>
              <w:t>тыс</w:t>
            </w:r>
            <w:r w:rsidRPr="00D97A69">
              <w:rPr>
                <w:kern w:val="2"/>
                <w:sz w:val="24"/>
                <w:szCs w:val="24"/>
              </w:rPr>
              <w:t>. рублей;</w:t>
            </w:r>
          </w:p>
          <w:p w:rsidR="00C35D67" w:rsidRDefault="00C35D67" w:rsidP="00D97A69">
            <w:pPr>
              <w:pStyle w:val="ConsPlusNonformat"/>
              <w:widowControl/>
              <w:jc w:val="both"/>
              <w:rPr>
                <w:rFonts w:ascii="Times New Roman" w:hAnsi="Times New Roman" w:cs="Times New Roman"/>
                <w:sz w:val="24"/>
                <w:szCs w:val="24"/>
              </w:rPr>
            </w:pPr>
            <w:r w:rsidRPr="00D97A69">
              <w:rPr>
                <w:rFonts w:ascii="Times New Roman" w:hAnsi="Times New Roman" w:cs="Times New Roman"/>
                <w:kern w:val="2"/>
                <w:sz w:val="24"/>
                <w:szCs w:val="24"/>
              </w:rPr>
              <w:t>объем бюджетных ассигнований на подпрограммы по годам составляет (тыс. рублей):</w:t>
            </w:r>
          </w:p>
        </w:tc>
      </w:tr>
      <w:tr w:rsidR="00C35D67" w:rsidRPr="002D1B32" w:rsidTr="00C35D67">
        <w:trPr>
          <w:trHeight w:val="39"/>
        </w:trPr>
        <w:tc>
          <w:tcPr>
            <w:tcW w:w="3284" w:type="dxa"/>
            <w:vMerge/>
          </w:tcPr>
          <w:p w:rsidR="00C35D67" w:rsidRPr="002D1B32" w:rsidRDefault="00C35D67" w:rsidP="00590AF1">
            <w:pPr>
              <w:pStyle w:val="ConsPlusNonformat"/>
              <w:widowControl/>
              <w:jc w:val="both"/>
              <w:rPr>
                <w:rFonts w:ascii="Times New Roman" w:hAnsi="Times New Roman" w:cs="Times New Roman"/>
                <w:sz w:val="24"/>
                <w:szCs w:val="24"/>
              </w:rPr>
            </w:pPr>
          </w:p>
        </w:tc>
        <w:tc>
          <w:tcPr>
            <w:tcW w:w="2343" w:type="dxa"/>
          </w:tcPr>
          <w:p w:rsidR="00C35D67" w:rsidRPr="0083357C" w:rsidRDefault="00C35D67" w:rsidP="00F8023A">
            <w:pPr>
              <w:autoSpaceDE w:val="0"/>
              <w:autoSpaceDN w:val="0"/>
              <w:adjustRightInd w:val="0"/>
              <w:spacing w:line="245" w:lineRule="auto"/>
              <w:jc w:val="center"/>
              <w:rPr>
                <w:kern w:val="2"/>
                <w:sz w:val="24"/>
                <w:szCs w:val="24"/>
              </w:rPr>
            </w:pPr>
            <w:r>
              <w:rPr>
                <w:kern w:val="2"/>
                <w:sz w:val="24"/>
                <w:szCs w:val="24"/>
              </w:rPr>
              <w:t>Год</w:t>
            </w:r>
          </w:p>
        </w:tc>
        <w:tc>
          <w:tcPr>
            <w:tcW w:w="2343" w:type="dxa"/>
          </w:tcPr>
          <w:p w:rsidR="00C35D67" w:rsidRPr="0083357C" w:rsidRDefault="00C35D67" w:rsidP="00F8023A">
            <w:pPr>
              <w:autoSpaceDE w:val="0"/>
              <w:autoSpaceDN w:val="0"/>
              <w:adjustRightInd w:val="0"/>
              <w:spacing w:line="245" w:lineRule="auto"/>
              <w:jc w:val="center"/>
              <w:rPr>
                <w:kern w:val="2"/>
                <w:sz w:val="24"/>
                <w:szCs w:val="24"/>
              </w:rPr>
            </w:pPr>
            <w:r w:rsidRPr="0039402F">
              <w:rPr>
                <w:sz w:val="24"/>
                <w:szCs w:val="24"/>
              </w:rPr>
              <w:t>Всего</w:t>
            </w:r>
          </w:p>
        </w:tc>
        <w:tc>
          <w:tcPr>
            <w:tcW w:w="2344" w:type="dxa"/>
          </w:tcPr>
          <w:p w:rsidR="00C35D67" w:rsidRPr="0083357C" w:rsidRDefault="00C35D67" w:rsidP="00F8023A">
            <w:pPr>
              <w:autoSpaceDE w:val="0"/>
              <w:autoSpaceDN w:val="0"/>
              <w:adjustRightInd w:val="0"/>
              <w:spacing w:line="245" w:lineRule="auto"/>
              <w:jc w:val="center"/>
              <w:rPr>
                <w:kern w:val="2"/>
                <w:sz w:val="24"/>
                <w:szCs w:val="24"/>
              </w:rPr>
            </w:pPr>
            <w:r>
              <w:rPr>
                <w:sz w:val="24"/>
                <w:szCs w:val="24"/>
              </w:rPr>
              <w:t>М</w:t>
            </w:r>
            <w:r w:rsidRPr="0039402F">
              <w:rPr>
                <w:sz w:val="24"/>
                <w:szCs w:val="24"/>
              </w:rPr>
              <w:t>естный бюджет</w:t>
            </w:r>
          </w:p>
        </w:tc>
      </w:tr>
      <w:tr w:rsidR="00397ADD" w:rsidRPr="002D1B32" w:rsidTr="00C35D67">
        <w:trPr>
          <w:trHeight w:val="39"/>
        </w:trPr>
        <w:tc>
          <w:tcPr>
            <w:tcW w:w="3284" w:type="dxa"/>
            <w:vMerge/>
          </w:tcPr>
          <w:p w:rsidR="00397ADD" w:rsidRPr="002D1B32" w:rsidRDefault="00397ADD" w:rsidP="00590AF1">
            <w:pPr>
              <w:pStyle w:val="ConsPlusNonformat"/>
              <w:widowControl/>
              <w:jc w:val="both"/>
              <w:rPr>
                <w:rFonts w:ascii="Times New Roman" w:hAnsi="Times New Roman" w:cs="Times New Roman"/>
                <w:sz w:val="24"/>
                <w:szCs w:val="24"/>
              </w:rPr>
            </w:pPr>
          </w:p>
        </w:tc>
        <w:tc>
          <w:tcPr>
            <w:tcW w:w="2343" w:type="dxa"/>
          </w:tcPr>
          <w:p w:rsidR="00397ADD" w:rsidRPr="0083357C" w:rsidRDefault="00397ADD" w:rsidP="00F8023A">
            <w:pPr>
              <w:autoSpaceDE w:val="0"/>
              <w:autoSpaceDN w:val="0"/>
              <w:adjustRightInd w:val="0"/>
              <w:spacing w:line="245" w:lineRule="auto"/>
              <w:jc w:val="center"/>
              <w:rPr>
                <w:kern w:val="2"/>
                <w:sz w:val="24"/>
                <w:szCs w:val="24"/>
              </w:rPr>
            </w:pPr>
            <w:r>
              <w:rPr>
                <w:kern w:val="2"/>
                <w:sz w:val="24"/>
                <w:szCs w:val="24"/>
              </w:rPr>
              <w:t>2019</w:t>
            </w:r>
          </w:p>
        </w:tc>
        <w:tc>
          <w:tcPr>
            <w:tcW w:w="2343" w:type="dxa"/>
          </w:tcPr>
          <w:p w:rsidR="00397ADD" w:rsidRPr="0083357C" w:rsidRDefault="002E3725" w:rsidP="00B47625">
            <w:pPr>
              <w:autoSpaceDE w:val="0"/>
              <w:autoSpaceDN w:val="0"/>
              <w:adjustRightInd w:val="0"/>
              <w:spacing w:line="245" w:lineRule="auto"/>
              <w:jc w:val="center"/>
              <w:rPr>
                <w:kern w:val="2"/>
                <w:sz w:val="24"/>
                <w:szCs w:val="24"/>
              </w:rPr>
            </w:pPr>
            <w:r>
              <w:rPr>
                <w:kern w:val="2"/>
                <w:sz w:val="24"/>
                <w:szCs w:val="24"/>
              </w:rPr>
              <w:t>15,0</w:t>
            </w:r>
          </w:p>
        </w:tc>
        <w:tc>
          <w:tcPr>
            <w:tcW w:w="2344" w:type="dxa"/>
          </w:tcPr>
          <w:p w:rsidR="00397ADD" w:rsidRPr="002E3725" w:rsidRDefault="002E3725" w:rsidP="00B47625">
            <w:pPr>
              <w:jc w:val="center"/>
              <w:rPr>
                <w:sz w:val="24"/>
                <w:szCs w:val="24"/>
              </w:rPr>
            </w:pPr>
            <w:r w:rsidRPr="002E3725">
              <w:rPr>
                <w:sz w:val="24"/>
                <w:szCs w:val="24"/>
              </w:rPr>
              <w:t>15,0</w:t>
            </w:r>
          </w:p>
        </w:tc>
      </w:tr>
      <w:tr w:rsidR="00397ADD" w:rsidRPr="002D1B32" w:rsidTr="00C35D67">
        <w:trPr>
          <w:trHeight w:val="39"/>
        </w:trPr>
        <w:tc>
          <w:tcPr>
            <w:tcW w:w="3284" w:type="dxa"/>
            <w:vMerge/>
          </w:tcPr>
          <w:p w:rsidR="00397ADD" w:rsidRPr="002D1B32" w:rsidRDefault="00397ADD" w:rsidP="00590AF1">
            <w:pPr>
              <w:pStyle w:val="ConsPlusNonformat"/>
              <w:widowControl/>
              <w:jc w:val="both"/>
              <w:rPr>
                <w:rFonts w:ascii="Times New Roman" w:hAnsi="Times New Roman" w:cs="Times New Roman"/>
                <w:sz w:val="24"/>
                <w:szCs w:val="24"/>
              </w:rPr>
            </w:pPr>
          </w:p>
        </w:tc>
        <w:tc>
          <w:tcPr>
            <w:tcW w:w="2343" w:type="dxa"/>
          </w:tcPr>
          <w:p w:rsidR="00397ADD" w:rsidRPr="0083357C" w:rsidRDefault="00397ADD" w:rsidP="00F8023A">
            <w:pPr>
              <w:autoSpaceDE w:val="0"/>
              <w:autoSpaceDN w:val="0"/>
              <w:adjustRightInd w:val="0"/>
              <w:spacing w:line="245" w:lineRule="auto"/>
              <w:jc w:val="center"/>
              <w:rPr>
                <w:kern w:val="2"/>
                <w:sz w:val="24"/>
                <w:szCs w:val="24"/>
              </w:rPr>
            </w:pPr>
            <w:r>
              <w:rPr>
                <w:kern w:val="2"/>
                <w:sz w:val="24"/>
                <w:szCs w:val="24"/>
              </w:rPr>
              <w:t>2020</w:t>
            </w:r>
          </w:p>
        </w:tc>
        <w:tc>
          <w:tcPr>
            <w:tcW w:w="2343" w:type="dxa"/>
          </w:tcPr>
          <w:p w:rsidR="00397ADD" w:rsidRPr="00C35D67" w:rsidRDefault="002E3725" w:rsidP="00B47625">
            <w:pPr>
              <w:jc w:val="center"/>
              <w:rPr>
                <w:sz w:val="24"/>
                <w:szCs w:val="24"/>
              </w:rPr>
            </w:pPr>
            <w:r>
              <w:rPr>
                <w:sz w:val="24"/>
                <w:szCs w:val="24"/>
              </w:rPr>
              <w:t>5,0</w:t>
            </w:r>
          </w:p>
        </w:tc>
        <w:tc>
          <w:tcPr>
            <w:tcW w:w="2344" w:type="dxa"/>
          </w:tcPr>
          <w:p w:rsidR="00397ADD" w:rsidRPr="002E3725" w:rsidRDefault="002E3725" w:rsidP="00B47625">
            <w:pPr>
              <w:jc w:val="center"/>
              <w:rPr>
                <w:sz w:val="24"/>
                <w:szCs w:val="24"/>
              </w:rPr>
            </w:pPr>
            <w:r w:rsidRPr="002E3725">
              <w:rPr>
                <w:sz w:val="24"/>
                <w:szCs w:val="24"/>
              </w:rPr>
              <w:t>5,0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Pr="0083357C" w:rsidRDefault="00226F97" w:rsidP="00F8023A">
            <w:pPr>
              <w:autoSpaceDE w:val="0"/>
              <w:autoSpaceDN w:val="0"/>
              <w:adjustRightInd w:val="0"/>
              <w:spacing w:line="245" w:lineRule="auto"/>
              <w:jc w:val="center"/>
              <w:rPr>
                <w:kern w:val="2"/>
                <w:sz w:val="24"/>
                <w:szCs w:val="24"/>
              </w:rPr>
            </w:pPr>
            <w:r>
              <w:rPr>
                <w:kern w:val="2"/>
                <w:sz w:val="24"/>
                <w:szCs w:val="24"/>
              </w:rPr>
              <w:t>2021</w:t>
            </w:r>
          </w:p>
        </w:tc>
        <w:tc>
          <w:tcPr>
            <w:tcW w:w="2343" w:type="dxa"/>
          </w:tcPr>
          <w:p w:rsidR="00226F97" w:rsidRPr="00226F97" w:rsidRDefault="00226F97" w:rsidP="00840890">
            <w:pPr>
              <w:jc w:val="center"/>
              <w:rPr>
                <w:sz w:val="24"/>
                <w:szCs w:val="24"/>
              </w:rPr>
            </w:pPr>
            <w:r w:rsidRPr="00226F97">
              <w:rPr>
                <w:sz w:val="24"/>
                <w:szCs w:val="24"/>
              </w:rPr>
              <w:t>10,0</w:t>
            </w:r>
          </w:p>
        </w:tc>
        <w:tc>
          <w:tcPr>
            <w:tcW w:w="2344" w:type="dxa"/>
          </w:tcPr>
          <w:p w:rsidR="00226F97" w:rsidRPr="00226F97" w:rsidRDefault="00226F97" w:rsidP="00840890">
            <w:pPr>
              <w:jc w:val="center"/>
              <w:rPr>
                <w:sz w:val="24"/>
                <w:szCs w:val="24"/>
              </w:rPr>
            </w:pPr>
            <w:r w:rsidRPr="00226F97">
              <w:rPr>
                <w:sz w:val="24"/>
                <w:szCs w:val="24"/>
              </w:rPr>
              <w:t>10,0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Pr="0083357C" w:rsidRDefault="00226F97" w:rsidP="00F8023A">
            <w:pPr>
              <w:autoSpaceDE w:val="0"/>
              <w:autoSpaceDN w:val="0"/>
              <w:adjustRightInd w:val="0"/>
              <w:spacing w:line="245" w:lineRule="auto"/>
              <w:jc w:val="center"/>
              <w:rPr>
                <w:kern w:val="2"/>
                <w:sz w:val="24"/>
                <w:szCs w:val="24"/>
              </w:rPr>
            </w:pPr>
            <w:r>
              <w:rPr>
                <w:kern w:val="2"/>
                <w:sz w:val="24"/>
                <w:szCs w:val="24"/>
              </w:rPr>
              <w:t>2022</w:t>
            </w:r>
          </w:p>
        </w:tc>
        <w:tc>
          <w:tcPr>
            <w:tcW w:w="2343" w:type="dxa"/>
          </w:tcPr>
          <w:p w:rsidR="00226F97" w:rsidRPr="00226F97" w:rsidRDefault="00FC760C" w:rsidP="00840890">
            <w:pPr>
              <w:jc w:val="center"/>
              <w:rPr>
                <w:sz w:val="24"/>
                <w:szCs w:val="24"/>
              </w:rPr>
            </w:pPr>
            <w:r>
              <w:rPr>
                <w:sz w:val="24"/>
                <w:szCs w:val="24"/>
              </w:rPr>
              <w:t>10,0</w:t>
            </w:r>
          </w:p>
        </w:tc>
        <w:tc>
          <w:tcPr>
            <w:tcW w:w="2344" w:type="dxa"/>
          </w:tcPr>
          <w:p w:rsidR="00226F97" w:rsidRPr="00226F97" w:rsidRDefault="00FC760C" w:rsidP="00840890">
            <w:pPr>
              <w:jc w:val="center"/>
              <w:rPr>
                <w:sz w:val="24"/>
                <w:szCs w:val="24"/>
              </w:rPr>
            </w:pPr>
            <w:r>
              <w:rPr>
                <w:sz w:val="24"/>
                <w:szCs w:val="24"/>
              </w:rPr>
              <w:t>10,0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Pr="0083357C" w:rsidRDefault="00226F97" w:rsidP="00F8023A">
            <w:pPr>
              <w:autoSpaceDE w:val="0"/>
              <w:autoSpaceDN w:val="0"/>
              <w:adjustRightInd w:val="0"/>
              <w:spacing w:line="245" w:lineRule="auto"/>
              <w:jc w:val="center"/>
              <w:rPr>
                <w:kern w:val="2"/>
                <w:sz w:val="24"/>
                <w:szCs w:val="24"/>
              </w:rPr>
            </w:pPr>
            <w:r>
              <w:rPr>
                <w:kern w:val="2"/>
                <w:sz w:val="24"/>
                <w:szCs w:val="24"/>
              </w:rPr>
              <w:t>2023</w:t>
            </w:r>
          </w:p>
        </w:tc>
        <w:tc>
          <w:tcPr>
            <w:tcW w:w="2343" w:type="dxa"/>
          </w:tcPr>
          <w:p w:rsidR="00226F97" w:rsidRPr="00226F97" w:rsidRDefault="00FC760C" w:rsidP="00840890">
            <w:pPr>
              <w:jc w:val="center"/>
              <w:rPr>
                <w:sz w:val="24"/>
                <w:szCs w:val="24"/>
              </w:rPr>
            </w:pPr>
            <w:r>
              <w:rPr>
                <w:sz w:val="24"/>
                <w:szCs w:val="24"/>
              </w:rPr>
              <w:t>10,0</w:t>
            </w:r>
          </w:p>
        </w:tc>
        <w:tc>
          <w:tcPr>
            <w:tcW w:w="2344" w:type="dxa"/>
          </w:tcPr>
          <w:p w:rsidR="00226F97" w:rsidRPr="00226F97" w:rsidRDefault="00FC760C" w:rsidP="00840890">
            <w:pPr>
              <w:jc w:val="center"/>
              <w:rPr>
                <w:sz w:val="24"/>
                <w:szCs w:val="24"/>
              </w:rPr>
            </w:pPr>
            <w:r>
              <w:rPr>
                <w:sz w:val="24"/>
                <w:szCs w:val="24"/>
              </w:rPr>
              <w:t>10,0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Pr="0083357C" w:rsidRDefault="00226F97" w:rsidP="00F8023A">
            <w:pPr>
              <w:autoSpaceDE w:val="0"/>
              <w:autoSpaceDN w:val="0"/>
              <w:adjustRightInd w:val="0"/>
              <w:spacing w:line="245" w:lineRule="auto"/>
              <w:jc w:val="center"/>
              <w:rPr>
                <w:kern w:val="2"/>
                <w:sz w:val="24"/>
                <w:szCs w:val="24"/>
              </w:rPr>
            </w:pPr>
            <w:r>
              <w:rPr>
                <w:kern w:val="2"/>
                <w:sz w:val="24"/>
                <w:szCs w:val="24"/>
              </w:rPr>
              <w:t>2024</w:t>
            </w:r>
          </w:p>
        </w:tc>
        <w:tc>
          <w:tcPr>
            <w:tcW w:w="2343" w:type="dxa"/>
          </w:tcPr>
          <w:p w:rsidR="00226F97" w:rsidRPr="00FC760C" w:rsidRDefault="00631B7F" w:rsidP="00B47625">
            <w:pPr>
              <w:jc w:val="center"/>
              <w:rPr>
                <w:sz w:val="24"/>
                <w:szCs w:val="24"/>
              </w:rPr>
            </w:pPr>
            <w:r>
              <w:rPr>
                <w:sz w:val="24"/>
                <w:szCs w:val="24"/>
              </w:rPr>
              <w:t>10</w:t>
            </w:r>
            <w:r w:rsidR="00FC760C" w:rsidRPr="00FC760C">
              <w:rPr>
                <w:sz w:val="24"/>
                <w:szCs w:val="24"/>
              </w:rPr>
              <w:t>,0</w:t>
            </w:r>
          </w:p>
        </w:tc>
        <w:tc>
          <w:tcPr>
            <w:tcW w:w="2344" w:type="dxa"/>
          </w:tcPr>
          <w:p w:rsidR="00226F97" w:rsidRPr="00FC760C" w:rsidRDefault="00631B7F" w:rsidP="00B47625">
            <w:pPr>
              <w:jc w:val="center"/>
              <w:rPr>
                <w:sz w:val="24"/>
                <w:szCs w:val="24"/>
              </w:rPr>
            </w:pPr>
            <w:r>
              <w:rPr>
                <w:sz w:val="24"/>
                <w:szCs w:val="24"/>
              </w:rPr>
              <w:t>10</w:t>
            </w:r>
            <w:r w:rsidR="00FC760C" w:rsidRPr="00FC760C">
              <w:rPr>
                <w:sz w:val="24"/>
                <w:szCs w:val="24"/>
              </w:rPr>
              <w:t>,0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Pr="0083357C" w:rsidRDefault="00226F97" w:rsidP="00F8023A">
            <w:pPr>
              <w:autoSpaceDE w:val="0"/>
              <w:autoSpaceDN w:val="0"/>
              <w:adjustRightInd w:val="0"/>
              <w:spacing w:line="245" w:lineRule="auto"/>
              <w:jc w:val="center"/>
              <w:rPr>
                <w:kern w:val="2"/>
                <w:sz w:val="24"/>
                <w:szCs w:val="24"/>
              </w:rPr>
            </w:pPr>
            <w:r>
              <w:rPr>
                <w:kern w:val="2"/>
                <w:sz w:val="24"/>
                <w:szCs w:val="24"/>
              </w:rPr>
              <w:t>2025</w:t>
            </w:r>
          </w:p>
        </w:tc>
        <w:tc>
          <w:tcPr>
            <w:tcW w:w="2343" w:type="dxa"/>
          </w:tcPr>
          <w:p w:rsidR="00226F97" w:rsidRDefault="006E7B66" w:rsidP="00631B7F">
            <w:pPr>
              <w:jc w:val="center"/>
            </w:pPr>
            <w:r>
              <w:rPr>
                <w:sz w:val="24"/>
                <w:szCs w:val="24"/>
              </w:rPr>
              <w:t>2</w:t>
            </w:r>
            <w:r w:rsidR="00631B7F">
              <w:rPr>
                <w:sz w:val="24"/>
                <w:szCs w:val="24"/>
              </w:rPr>
              <w:t>0</w:t>
            </w:r>
            <w:r w:rsidR="00226F97" w:rsidRPr="00D34B35">
              <w:rPr>
                <w:sz w:val="24"/>
                <w:szCs w:val="24"/>
              </w:rPr>
              <w:t>,0</w:t>
            </w:r>
          </w:p>
        </w:tc>
        <w:tc>
          <w:tcPr>
            <w:tcW w:w="2344" w:type="dxa"/>
          </w:tcPr>
          <w:p w:rsidR="00226F97" w:rsidRDefault="006E7B66" w:rsidP="00631B7F">
            <w:pPr>
              <w:jc w:val="center"/>
            </w:pPr>
            <w:r>
              <w:rPr>
                <w:sz w:val="24"/>
                <w:szCs w:val="24"/>
              </w:rPr>
              <w:t>2</w:t>
            </w:r>
            <w:r w:rsidR="00631B7F">
              <w:rPr>
                <w:sz w:val="24"/>
                <w:szCs w:val="24"/>
              </w:rPr>
              <w:t>0</w:t>
            </w:r>
            <w:r w:rsidR="00226F97" w:rsidRPr="00AA67FD">
              <w:rPr>
                <w:sz w:val="24"/>
                <w:szCs w:val="24"/>
              </w:rPr>
              <w:t>,0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Pr="0083357C" w:rsidRDefault="00226F97" w:rsidP="00F8023A">
            <w:pPr>
              <w:autoSpaceDE w:val="0"/>
              <w:autoSpaceDN w:val="0"/>
              <w:adjustRightInd w:val="0"/>
              <w:spacing w:line="245" w:lineRule="auto"/>
              <w:jc w:val="center"/>
              <w:rPr>
                <w:kern w:val="2"/>
                <w:sz w:val="24"/>
                <w:szCs w:val="24"/>
              </w:rPr>
            </w:pPr>
            <w:r>
              <w:rPr>
                <w:kern w:val="2"/>
                <w:sz w:val="24"/>
                <w:szCs w:val="24"/>
              </w:rPr>
              <w:t>2026</w:t>
            </w:r>
          </w:p>
        </w:tc>
        <w:tc>
          <w:tcPr>
            <w:tcW w:w="2343" w:type="dxa"/>
          </w:tcPr>
          <w:p w:rsidR="00226F97" w:rsidRDefault="00226F97" w:rsidP="00B47625">
            <w:pPr>
              <w:jc w:val="center"/>
            </w:pPr>
            <w:r w:rsidRPr="00D34B35">
              <w:rPr>
                <w:sz w:val="24"/>
                <w:szCs w:val="24"/>
              </w:rPr>
              <w:t>2</w:t>
            </w:r>
            <w:r w:rsidR="006E7B66">
              <w:rPr>
                <w:sz w:val="24"/>
                <w:szCs w:val="24"/>
              </w:rPr>
              <w:t>0</w:t>
            </w:r>
            <w:r w:rsidRPr="00D34B35">
              <w:rPr>
                <w:sz w:val="24"/>
                <w:szCs w:val="24"/>
              </w:rPr>
              <w:t>,0</w:t>
            </w:r>
          </w:p>
        </w:tc>
        <w:tc>
          <w:tcPr>
            <w:tcW w:w="2344" w:type="dxa"/>
          </w:tcPr>
          <w:p w:rsidR="00226F97" w:rsidRDefault="00226F97" w:rsidP="00B47625">
            <w:pPr>
              <w:jc w:val="center"/>
            </w:pPr>
            <w:r w:rsidRPr="00AA67FD">
              <w:rPr>
                <w:sz w:val="24"/>
                <w:szCs w:val="24"/>
              </w:rPr>
              <w:t>2</w:t>
            </w:r>
            <w:r w:rsidR="006E7B66">
              <w:rPr>
                <w:sz w:val="24"/>
                <w:szCs w:val="24"/>
              </w:rPr>
              <w:t>0</w:t>
            </w:r>
            <w:r w:rsidRPr="00AA67FD">
              <w:rPr>
                <w:sz w:val="24"/>
                <w:szCs w:val="24"/>
              </w:rPr>
              <w:t>,0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Default="00226F97" w:rsidP="00F8023A">
            <w:pPr>
              <w:autoSpaceDE w:val="0"/>
              <w:autoSpaceDN w:val="0"/>
              <w:adjustRightInd w:val="0"/>
              <w:spacing w:line="245" w:lineRule="auto"/>
              <w:jc w:val="center"/>
              <w:rPr>
                <w:kern w:val="2"/>
                <w:sz w:val="24"/>
                <w:szCs w:val="24"/>
              </w:rPr>
            </w:pPr>
            <w:r>
              <w:rPr>
                <w:kern w:val="2"/>
                <w:sz w:val="24"/>
                <w:szCs w:val="24"/>
              </w:rPr>
              <w:t>2027</w:t>
            </w:r>
          </w:p>
        </w:tc>
        <w:tc>
          <w:tcPr>
            <w:tcW w:w="2343" w:type="dxa"/>
          </w:tcPr>
          <w:p w:rsidR="00226F97" w:rsidRDefault="00226F97" w:rsidP="00B47625">
            <w:pPr>
              <w:jc w:val="center"/>
            </w:pPr>
            <w:r w:rsidRPr="00D34B35">
              <w:rPr>
                <w:sz w:val="24"/>
                <w:szCs w:val="24"/>
              </w:rPr>
              <w:t>12,0</w:t>
            </w:r>
          </w:p>
        </w:tc>
        <w:tc>
          <w:tcPr>
            <w:tcW w:w="2344" w:type="dxa"/>
          </w:tcPr>
          <w:p w:rsidR="00226F97" w:rsidRDefault="00226F97" w:rsidP="00B47625">
            <w:pPr>
              <w:jc w:val="center"/>
            </w:pPr>
            <w:r w:rsidRPr="00AA67FD">
              <w:rPr>
                <w:sz w:val="24"/>
                <w:szCs w:val="24"/>
              </w:rPr>
              <w:t>12,0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Default="00226F97" w:rsidP="00F8023A">
            <w:pPr>
              <w:autoSpaceDE w:val="0"/>
              <w:autoSpaceDN w:val="0"/>
              <w:adjustRightInd w:val="0"/>
              <w:spacing w:line="245" w:lineRule="auto"/>
              <w:jc w:val="center"/>
              <w:rPr>
                <w:kern w:val="2"/>
                <w:sz w:val="24"/>
                <w:szCs w:val="24"/>
              </w:rPr>
            </w:pPr>
            <w:r>
              <w:rPr>
                <w:kern w:val="2"/>
                <w:sz w:val="24"/>
                <w:szCs w:val="24"/>
              </w:rPr>
              <w:t>2028</w:t>
            </w:r>
          </w:p>
        </w:tc>
        <w:tc>
          <w:tcPr>
            <w:tcW w:w="2343" w:type="dxa"/>
          </w:tcPr>
          <w:p w:rsidR="00226F97" w:rsidRDefault="00226F97" w:rsidP="00B47625">
            <w:pPr>
              <w:jc w:val="center"/>
            </w:pPr>
            <w:r w:rsidRPr="00D34B35">
              <w:rPr>
                <w:sz w:val="24"/>
                <w:szCs w:val="24"/>
              </w:rPr>
              <w:t>12,0</w:t>
            </w:r>
          </w:p>
        </w:tc>
        <w:tc>
          <w:tcPr>
            <w:tcW w:w="2344" w:type="dxa"/>
          </w:tcPr>
          <w:p w:rsidR="00226F97" w:rsidRDefault="00226F97" w:rsidP="00B47625">
            <w:pPr>
              <w:jc w:val="center"/>
            </w:pPr>
            <w:r w:rsidRPr="00AA67FD">
              <w:rPr>
                <w:sz w:val="24"/>
                <w:szCs w:val="24"/>
              </w:rPr>
              <w:t>12,0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Default="00226F97" w:rsidP="00F8023A">
            <w:pPr>
              <w:autoSpaceDE w:val="0"/>
              <w:autoSpaceDN w:val="0"/>
              <w:adjustRightInd w:val="0"/>
              <w:spacing w:line="245" w:lineRule="auto"/>
              <w:jc w:val="center"/>
              <w:rPr>
                <w:kern w:val="2"/>
                <w:sz w:val="24"/>
                <w:szCs w:val="24"/>
              </w:rPr>
            </w:pPr>
            <w:r>
              <w:rPr>
                <w:kern w:val="2"/>
                <w:sz w:val="24"/>
                <w:szCs w:val="24"/>
              </w:rPr>
              <w:t>2029</w:t>
            </w:r>
          </w:p>
        </w:tc>
        <w:tc>
          <w:tcPr>
            <w:tcW w:w="2343" w:type="dxa"/>
          </w:tcPr>
          <w:p w:rsidR="00226F97" w:rsidRDefault="00226F97" w:rsidP="00B47625">
            <w:pPr>
              <w:jc w:val="center"/>
            </w:pPr>
            <w:r w:rsidRPr="00D34B35">
              <w:rPr>
                <w:sz w:val="24"/>
                <w:szCs w:val="24"/>
              </w:rPr>
              <w:t>12,0</w:t>
            </w:r>
          </w:p>
        </w:tc>
        <w:tc>
          <w:tcPr>
            <w:tcW w:w="2344" w:type="dxa"/>
          </w:tcPr>
          <w:p w:rsidR="00226F97" w:rsidRDefault="00226F97" w:rsidP="00B47625">
            <w:pPr>
              <w:jc w:val="center"/>
            </w:pPr>
            <w:r w:rsidRPr="00AA67FD">
              <w:rPr>
                <w:sz w:val="24"/>
                <w:szCs w:val="24"/>
              </w:rPr>
              <w:t>12,0</w:t>
            </w:r>
          </w:p>
        </w:tc>
      </w:tr>
      <w:tr w:rsidR="00226F97" w:rsidRPr="002D1B32" w:rsidTr="00C35D67">
        <w:trPr>
          <w:trHeight w:val="39"/>
        </w:trPr>
        <w:tc>
          <w:tcPr>
            <w:tcW w:w="3284" w:type="dxa"/>
            <w:vMerge/>
          </w:tcPr>
          <w:p w:rsidR="00226F97" w:rsidRPr="002D1B32" w:rsidRDefault="00226F97" w:rsidP="00590AF1">
            <w:pPr>
              <w:pStyle w:val="ConsPlusNonformat"/>
              <w:widowControl/>
              <w:jc w:val="both"/>
              <w:rPr>
                <w:rFonts w:ascii="Times New Roman" w:hAnsi="Times New Roman" w:cs="Times New Roman"/>
                <w:sz w:val="24"/>
                <w:szCs w:val="24"/>
              </w:rPr>
            </w:pPr>
          </w:p>
        </w:tc>
        <w:tc>
          <w:tcPr>
            <w:tcW w:w="2343" w:type="dxa"/>
          </w:tcPr>
          <w:p w:rsidR="00226F97" w:rsidRPr="0083357C" w:rsidRDefault="00226F97" w:rsidP="00F8023A">
            <w:pPr>
              <w:autoSpaceDE w:val="0"/>
              <w:autoSpaceDN w:val="0"/>
              <w:adjustRightInd w:val="0"/>
              <w:spacing w:line="245" w:lineRule="auto"/>
              <w:jc w:val="center"/>
              <w:rPr>
                <w:kern w:val="2"/>
                <w:sz w:val="24"/>
                <w:szCs w:val="24"/>
              </w:rPr>
            </w:pPr>
            <w:r>
              <w:rPr>
                <w:kern w:val="2"/>
                <w:sz w:val="24"/>
                <w:szCs w:val="24"/>
              </w:rPr>
              <w:t>2030</w:t>
            </w:r>
          </w:p>
        </w:tc>
        <w:tc>
          <w:tcPr>
            <w:tcW w:w="2343" w:type="dxa"/>
          </w:tcPr>
          <w:p w:rsidR="00226F97" w:rsidRDefault="00226F97" w:rsidP="00B47625">
            <w:pPr>
              <w:jc w:val="center"/>
            </w:pPr>
            <w:r w:rsidRPr="00D34B35">
              <w:rPr>
                <w:sz w:val="24"/>
                <w:szCs w:val="24"/>
              </w:rPr>
              <w:t>12,0</w:t>
            </w:r>
          </w:p>
        </w:tc>
        <w:tc>
          <w:tcPr>
            <w:tcW w:w="2344" w:type="dxa"/>
          </w:tcPr>
          <w:p w:rsidR="00226F97" w:rsidRDefault="00226F97" w:rsidP="00B47625">
            <w:pPr>
              <w:jc w:val="center"/>
            </w:pPr>
            <w:r w:rsidRPr="00AA67FD">
              <w:rPr>
                <w:sz w:val="24"/>
                <w:szCs w:val="24"/>
              </w:rPr>
              <w:t>12,0</w:t>
            </w:r>
          </w:p>
        </w:tc>
      </w:tr>
      <w:tr w:rsidR="00226F97" w:rsidRPr="002D1B32" w:rsidTr="00C35D67">
        <w:tc>
          <w:tcPr>
            <w:tcW w:w="3284" w:type="dxa"/>
          </w:tcPr>
          <w:p w:rsidR="00226F97" w:rsidRPr="002D1B32" w:rsidRDefault="00226F97" w:rsidP="00590AF1">
            <w:pPr>
              <w:pStyle w:val="ConsPlusNonformat"/>
              <w:widowControl/>
              <w:rPr>
                <w:rFonts w:ascii="Times New Roman" w:hAnsi="Times New Roman" w:cs="Times New Roman"/>
                <w:sz w:val="24"/>
                <w:szCs w:val="24"/>
              </w:rPr>
            </w:pPr>
            <w:r w:rsidRPr="002D1B32">
              <w:rPr>
                <w:rFonts w:ascii="Times New Roman" w:hAnsi="Times New Roman" w:cs="Times New Roman"/>
                <w:sz w:val="24"/>
                <w:szCs w:val="24"/>
              </w:rPr>
              <w:t xml:space="preserve">Ожидаемые результаты реализации </w:t>
            </w:r>
            <w:r w:rsidRPr="002D1B32">
              <w:rPr>
                <w:rFonts w:ascii="Times New Roman" w:hAnsi="Times New Roman" w:cs="Times New Roman"/>
                <w:bCs/>
                <w:sz w:val="24"/>
                <w:szCs w:val="24"/>
              </w:rPr>
              <w:t>подпрограммы</w:t>
            </w:r>
          </w:p>
        </w:tc>
        <w:tc>
          <w:tcPr>
            <w:tcW w:w="7030" w:type="dxa"/>
            <w:gridSpan w:val="3"/>
          </w:tcPr>
          <w:p w:rsidR="00226F97" w:rsidRPr="00D42F24" w:rsidRDefault="00226F97" w:rsidP="000F1D5B">
            <w:pPr>
              <w:jc w:val="both"/>
              <w:rPr>
                <w:kern w:val="2"/>
                <w:sz w:val="24"/>
                <w:szCs w:val="24"/>
              </w:rPr>
            </w:pPr>
            <w:r w:rsidRPr="00D42F24">
              <w:rPr>
                <w:kern w:val="2"/>
                <w:sz w:val="24"/>
                <w:szCs w:val="24"/>
              </w:rPr>
              <w:t>совершенствование системы физического воспитания;</w:t>
            </w:r>
          </w:p>
          <w:p w:rsidR="00226F97" w:rsidRDefault="00226F97" w:rsidP="000F1D5B">
            <w:pPr>
              <w:autoSpaceDE w:val="0"/>
              <w:autoSpaceDN w:val="0"/>
              <w:adjustRightInd w:val="0"/>
              <w:spacing w:line="245" w:lineRule="auto"/>
              <w:jc w:val="both"/>
              <w:rPr>
                <w:kern w:val="2"/>
                <w:sz w:val="24"/>
                <w:szCs w:val="24"/>
              </w:rPr>
            </w:pPr>
            <w:r w:rsidRPr="00D42F24">
              <w:rPr>
                <w:kern w:val="2"/>
                <w:sz w:val="24"/>
                <w:szCs w:val="24"/>
              </w:rPr>
              <w:t>рост количества участников массовых спортивных и физкультурных мероприятий</w:t>
            </w:r>
          </w:p>
        </w:tc>
      </w:tr>
    </w:tbl>
    <w:p w:rsidR="00D853E5" w:rsidRPr="002D1B32" w:rsidRDefault="00D853E5" w:rsidP="00D853E5">
      <w:pPr>
        <w:pStyle w:val="ConsPlusNonformat"/>
        <w:widowControl/>
        <w:jc w:val="both"/>
        <w:rPr>
          <w:rFonts w:ascii="Times New Roman" w:hAnsi="Times New Roman" w:cs="Times New Roman"/>
          <w:sz w:val="24"/>
          <w:szCs w:val="24"/>
        </w:rPr>
      </w:pPr>
    </w:p>
    <w:p w:rsidR="00D853E5" w:rsidRDefault="00D853E5" w:rsidP="00176419">
      <w:pPr>
        <w:pStyle w:val="ConsPlusNonformat"/>
        <w:widowControl/>
        <w:jc w:val="both"/>
        <w:rPr>
          <w:rFonts w:ascii="Times New Roman" w:hAnsi="Times New Roman" w:cs="Times New Roman"/>
          <w:sz w:val="24"/>
          <w:szCs w:val="24"/>
        </w:rPr>
      </w:pPr>
    </w:p>
    <w:p w:rsidR="00387F4C" w:rsidRDefault="00387F4C" w:rsidP="00176419">
      <w:pPr>
        <w:pStyle w:val="ConsPlusNonformat"/>
        <w:widowControl/>
        <w:jc w:val="both"/>
        <w:rPr>
          <w:rFonts w:ascii="Times New Roman" w:hAnsi="Times New Roman" w:cs="Times New Roman"/>
          <w:sz w:val="24"/>
          <w:szCs w:val="24"/>
        </w:rPr>
      </w:pPr>
    </w:p>
    <w:p w:rsidR="00387F4C" w:rsidRDefault="00387F4C" w:rsidP="00176419">
      <w:pPr>
        <w:pStyle w:val="ConsPlusNonformat"/>
        <w:widowControl/>
        <w:jc w:val="both"/>
        <w:rPr>
          <w:rFonts w:ascii="Times New Roman" w:hAnsi="Times New Roman" w:cs="Times New Roman"/>
          <w:sz w:val="24"/>
          <w:szCs w:val="24"/>
        </w:rPr>
      </w:pPr>
    </w:p>
    <w:p w:rsidR="00387F4C" w:rsidRDefault="00387F4C" w:rsidP="00176419">
      <w:pPr>
        <w:pStyle w:val="ConsPlusNonformat"/>
        <w:widowControl/>
        <w:jc w:val="both"/>
        <w:rPr>
          <w:rFonts w:ascii="Times New Roman" w:hAnsi="Times New Roman" w:cs="Times New Roman"/>
          <w:sz w:val="24"/>
          <w:szCs w:val="24"/>
        </w:rPr>
      </w:pPr>
    </w:p>
    <w:p w:rsidR="00387F4C" w:rsidRDefault="00387F4C" w:rsidP="00176419">
      <w:pPr>
        <w:pStyle w:val="ConsPlusNonformat"/>
        <w:widowControl/>
        <w:jc w:val="both"/>
        <w:rPr>
          <w:rFonts w:ascii="Times New Roman" w:hAnsi="Times New Roman" w:cs="Times New Roman"/>
          <w:sz w:val="24"/>
          <w:szCs w:val="24"/>
        </w:rPr>
      </w:pPr>
    </w:p>
    <w:p w:rsidR="00387F4C" w:rsidRDefault="00387F4C" w:rsidP="00176419">
      <w:pPr>
        <w:pStyle w:val="ConsPlusNonformat"/>
        <w:widowControl/>
        <w:jc w:val="both"/>
        <w:rPr>
          <w:rFonts w:ascii="Times New Roman" w:hAnsi="Times New Roman" w:cs="Times New Roman"/>
          <w:sz w:val="24"/>
          <w:szCs w:val="24"/>
        </w:rPr>
      </w:pPr>
    </w:p>
    <w:p w:rsidR="00397ADD" w:rsidRDefault="00397ADD" w:rsidP="00176419">
      <w:pPr>
        <w:pStyle w:val="ConsPlusNonformat"/>
        <w:widowControl/>
        <w:jc w:val="both"/>
        <w:rPr>
          <w:rFonts w:ascii="Times New Roman" w:hAnsi="Times New Roman" w:cs="Times New Roman"/>
          <w:sz w:val="24"/>
          <w:szCs w:val="24"/>
        </w:rPr>
      </w:pPr>
    </w:p>
    <w:p w:rsidR="00397ADD" w:rsidRDefault="00397ADD" w:rsidP="00176419">
      <w:pPr>
        <w:pStyle w:val="ConsPlusNonformat"/>
        <w:widowControl/>
        <w:jc w:val="both"/>
        <w:rPr>
          <w:rFonts w:ascii="Times New Roman" w:hAnsi="Times New Roman" w:cs="Times New Roman"/>
          <w:sz w:val="24"/>
          <w:szCs w:val="24"/>
        </w:rPr>
      </w:pPr>
    </w:p>
    <w:p w:rsidR="00387F4C" w:rsidRPr="001B301B" w:rsidRDefault="00387F4C" w:rsidP="00176419">
      <w:pPr>
        <w:pStyle w:val="ConsPlusNonformat"/>
        <w:widowControl/>
        <w:jc w:val="both"/>
        <w:rPr>
          <w:rFonts w:ascii="Times New Roman" w:hAnsi="Times New Roman" w:cs="Times New Roman"/>
          <w:sz w:val="24"/>
          <w:szCs w:val="24"/>
        </w:rPr>
      </w:pPr>
    </w:p>
    <w:p w:rsidR="007F605B" w:rsidRPr="00397ADD" w:rsidRDefault="007F605B" w:rsidP="007F605B">
      <w:pPr>
        <w:shd w:val="clear" w:color="auto" w:fill="FFFFFF"/>
        <w:spacing w:line="232" w:lineRule="auto"/>
        <w:jc w:val="center"/>
        <w:rPr>
          <w:kern w:val="2"/>
          <w:sz w:val="24"/>
          <w:szCs w:val="24"/>
          <w:lang w:eastAsia="ru-RU"/>
        </w:rPr>
      </w:pPr>
      <w:r w:rsidRPr="00397ADD">
        <w:rPr>
          <w:kern w:val="2"/>
          <w:sz w:val="24"/>
          <w:szCs w:val="24"/>
        </w:rPr>
        <w:lastRenderedPageBreak/>
        <w:t xml:space="preserve">Приоритеты и цели политики </w:t>
      </w:r>
      <w:r w:rsidRPr="00397ADD">
        <w:rPr>
          <w:kern w:val="2"/>
          <w:sz w:val="24"/>
          <w:szCs w:val="24"/>
        </w:rPr>
        <w:br/>
        <w:t xml:space="preserve">в сфере физической культуры и спорта </w:t>
      </w:r>
    </w:p>
    <w:p w:rsidR="007F605B" w:rsidRPr="007F605B" w:rsidRDefault="007F605B" w:rsidP="007F605B">
      <w:pPr>
        <w:spacing w:line="232" w:lineRule="auto"/>
        <w:ind w:firstLine="709"/>
        <w:jc w:val="both"/>
        <w:rPr>
          <w:kern w:val="2"/>
          <w:sz w:val="24"/>
          <w:szCs w:val="24"/>
        </w:rPr>
      </w:pPr>
    </w:p>
    <w:p w:rsidR="007F605B" w:rsidRPr="007F605B" w:rsidRDefault="007F605B" w:rsidP="007F605B">
      <w:pPr>
        <w:pStyle w:val="Default"/>
        <w:ind w:firstLine="709"/>
        <w:jc w:val="both"/>
      </w:pPr>
      <w:r w:rsidRPr="007F605B">
        <w:rPr>
          <w:kern w:val="2"/>
        </w:rPr>
        <w:t xml:space="preserve">Цели, задачи и основные направления реализации политики </w:t>
      </w:r>
      <w:r w:rsidR="00640E5D">
        <w:rPr>
          <w:kern w:val="2"/>
        </w:rPr>
        <w:t>Кормовского</w:t>
      </w:r>
      <w:r w:rsidRPr="007F605B">
        <w:rPr>
          <w:kern w:val="2"/>
        </w:rPr>
        <w:t xml:space="preserve"> сельского поселения в сфере физической культуры и спорта определены в </w:t>
      </w:r>
      <w:r w:rsidRPr="007F605B">
        <w:t xml:space="preserve">Стратегии социально-экономического развития Ростовской области на период до </w:t>
      </w:r>
      <w:r w:rsidRPr="007F605B">
        <w:br/>
        <w:t xml:space="preserve">2020 года, утвержденной </w:t>
      </w:r>
      <w:r w:rsidRPr="007F605B">
        <w:rPr>
          <w:bCs/>
        </w:rPr>
        <w:t>постановлением</w:t>
      </w:r>
      <w:r w:rsidRPr="007F605B">
        <w:t xml:space="preserve"> Законодательного Собрания Ростовской области </w:t>
      </w:r>
      <w:r w:rsidRPr="007F605B">
        <w:rPr>
          <w:bCs/>
        </w:rPr>
        <w:t>от</w:t>
      </w:r>
      <w:r w:rsidRPr="007F605B">
        <w:t xml:space="preserve"> </w:t>
      </w:r>
      <w:r w:rsidRPr="007F605B">
        <w:rPr>
          <w:bCs/>
        </w:rPr>
        <w:t>30</w:t>
      </w:r>
      <w:r w:rsidRPr="007F605B">
        <w:t>.</w:t>
      </w:r>
      <w:r w:rsidRPr="007F605B">
        <w:rPr>
          <w:bCs/>
        </w:rPr>
        <w:t>10</w:t>
      </w:r>
      <w:r w:rsidRPr="007F605B">
        <w:t>.</w:t>
      </w:r>
      <w:r w:rsidRPr="007F605B">
        <w:rPr>
          <w:bCs/>
        </w:rPr>
        <w:t>2007</w:t>
      </w:r>
      <w:r w:rsidRPr="007F605B">
        <w:t xml:space="preserve"> </w:t>
      </w:r>
      <w:r w:rsidRPr="007F605B">
        <w:rPr>
          <w:bCs/>
        </w:rPr>
        <w:t>№</w:t>
      </w:r>
      <w:r w:rsidRPr="007F605B">
        <w:t xml:space="preserve"> </w:t>
      </w:r>
      <w:r w:rsidRPr="007F605B">
        <w:rPr>
          <w:bCs/>
        </w:rPr>
        <w:t>2067</w:t>
      </w:r>
      <w:r w:rsidRPr="007F605B">
        <w:rPr>
          <w:kern w:val="2"/>
        </w:rPr>
        <w:t>, Стратегии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w:t>
      </w:r>
    </w:p>
    <w:p w:rsidR="007F605B" w:rsidRPr="007F605B" w:rsidRDefault="007F605B" w:rsidP="007F605B">
      <w:pPr>
        <w:ind w:firstLine="709"/>
        <w:jc w:val="both"/>
        <w:rPr>
          <w:kern w:val="2"/>
          <w:sz w:val="24"/>
          <w:szCs w:val="24"/>
        </w:rPr>
      </w:pPr>
      <w:r w:rsidRPr="007F605B">
        <w:rPr>
          <w:kern w:val="2"/>
          <w:sz w:val="24"/>
          <w:szCs w:val="24"/>
        </w:rPr>
        <w:t xml:space="preserve">Реализация поставленных целей и задач способствует развитию человеческого потенциала, укреплению здоровья. </w:t>
      </w:r>
    </w:p>
    <w:p w:rsidR="007F605B" w:rsidRPr="007F605B" w:rsidRDefault="007F605B" w:rsidP="007F605B">
      <w:pPr>
        <w:ind w:firstLine="709"/>
        <w:jc w:val="both"/>
        <w:rPr>
          <w:kern w:val="2"/>
          <w:sz w:val="24"/>
          <w:szCs w:val="24"/>
        </w:rPr>
      </w:pPr>
      <w:r w:rsidRPr="007F605B">
        <w:rPr>
          <w:kern w:val="2"/>
          <w:sz w:val="24"/>
          <w:szCs w:val="24"/>
        </w:rPr>
        <w:t>К числу приоритетных направлений развития физической культуры</w:t>
      </w:r>
      <w:r w:rsidRPr="007F605B">
        <w:rPr>
          <w:kern w:val="2"/>
          <w:sz w:val="24"/>
          <w:szCs w:val="24"/>
        </w:rPr>
        <w:br/>
        <w:t xml:space="preserve"> и спорта в целом относятся: </w:t>
      </w:r>
    </w:p>
    <w:p w:rsidR="007F605B" w:rsidRPr="007F605B" w:rsidRDefault="007F605B" w:rsidP="007F605B">
      <w:pPr>
        <w:ind w:firstLine="709"/>
        <w:jc w:val="both"/>
        <w:rPr>
          <w:kern w:val="2"/>
          <w:sz w:val="24"/>
          <w:szCs w:val="24"/>
        </w:rPr>
      </w:pPr>
      <w:r w:rsidRPr="007F605B">
        <w:rPr>
          <w:kern w:val="2"/>
          <w:sz w:val="24"/>
          <w:szCs w:val="24"/>
        </w:rPr>
        <w:t xml:space="preserve">вовлечение граждан в регулярные занятия физической культурой </w:t>
      </w:r>
      <w:r w:rsidRPr="007F605B">
        <w:rPr>
          <w:kern w:val="2"/>
          <w:sz w:val="24"/>
          <w:szCs w:val="24"/>
        </w:rPr>
        <w:br/>
        <w:t xml:space="preserve">и спортом, прежде всего детей и молодежи; </w:t>
      </w:r>
    </w:p>
    <w:p w:rsidR="007F605B" w:rsidRPr="007F605B" w:rsidRDefault="007F605B" w:rsidP="007F605B">
      <w:pPr>
        <w:ind w:firstLine="709"/>
        <w:jc w:val="both"/>
        <w:rPr>
          <w:kern w:val="2"/>
          <w:sz w:val="24"/>
          <w:szCs w:val="24"/>
        </w:rPr>
      </w:pPr>
      <w:r w:rsidRPr="007F605B">
        <w:rPr>
          <w:kern w:val="2"/>
          <w:sz w:val="24"/>
          <w:szCs w:val="24"/>
        </w:rPr>
        <w:t xml:space="preserve">повышение доступности объектов спорта, в том числе для лиц </w:t>
      </w:r>
      <w:r w:rsidRPr="007F605B">
        <w:rPr>
          <w:kern w:val="2"/>
          <w:sz w:val="24"/>
          <w:szCs w:val="24"/>
        </w:rPr>
        <w:br/>
        <w:t xml:space="preserve">с ограниченными возможностями здоровья и инвалидов; </w:t>
      </w:r>
    </w:p>
    <w:p w:rsidR="007F605B" w:rsidRPr="007F605B" w:rsidRDefault="007F605B" w:rsidP="007F605B">
      <w:pPr>
        <w:ind w:firstLine="709"/>
        <w:jc w:val="both"/>
        <w:rPr>
          <w:kern w:val="2"/>
          <w:sz w:val="24"/>
          <w:szCs w:val="24"/>
        </w:rPr>
      </w:pPr>
      <w:r w:rsidRPr="007F605B">
        <w:rPr>
          <w:kern w:val="2"/>
          <w:sz w:val="24"/>
          <w:szCs w:val="24"/>
        </w:rPr>
        <w:t xml:space="preserve">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rsidR="007F605B" w:rsidRPr="007F605B" w:rsidRDefault="007F605B" w:rsidP="007F605B">
      <w:pPr>
        <w:jc w:val="center"/>
        <w:rPr>
          <w:kern w:val="2"/>
          <w:sz w:val="24"/>
          <w:szCs w:val="24"/>
        </w:rPr>
      </w:pPr>
    </w:p>
    <w:p w:rsidR="0044656D" w:rsidRPr="006D2873" w:rsidRDefault="0044656D" w:rsidP="0044656D">
      <w:pPr>
        <w:autoSpaceDE w:val="0"/>
        <w:autoSpaceDN w:val="0"/>
        <w:adjustRightInd w:val="0"/>
        <w:ind w:firstLine="709"/>
        <w:jc w:val="both"/>
        <w:rPr>
          <w:kern w:val="2"/>
          <w:sz w:val="24"/>
          <w:szCs w:val="24"/>
        </w:rPr>
      </w:pPr>
      <w:r w:rsidRPr="006D2873">
        <w:rPr>
          <w:kern w:val="2"/>
          <w:sz w:val="24"/>
          <w:szCs w:val="24"/>
        </w:rPr>
        <w:t>Сведения о показателях муниципальной программы, подпрограмм муниципальной программы и их значениях приведены в приложении № 1.</w:t>
      </w:r>
    </w:p>
    <w:p w:rsidR="0044656D" w:rsidRPr="006D2873" w:rsidRDefault="0044656D" w:rsidP="0044656D">
      <w:pPr>
        <w:autoSpaceDE w:val="0"/>
        <w:autoSpaceDN w:val="0"/>
        <w:adjustRightInd w:val="0"/>
        <w:ind w:firstLine="709"/>
        <w:jc w:val="both"/>
        <w:rPr>
          <w:kern w:val="2"/>
          <w:sz w:val="24"/>
          <w:szCs w:val="24"/>
        </w:rPr>
      </w:pPr>
      <w:r w:rsidRPr="006D2873">
        <w:rPr>
          <w:kern w:val="2"/>
          <w:sz w:val="24"/>
          <w:szCs w:val="24"/>
        </w:rPr>
        <w:t>Перечень подпрограмм, основных мероприятий муниципальной программы приведен в приложении № 2.</w:t>
      </w:r>
    </w:p>
    <w:p w:rsidR="0044656D" w:rsidRPr="006D2873" w:rsidRDefault="0044656D" w:rsidP="0044656D">
      <w:pPr>
        <w:autoSpaceDE w:val="0"/>
        <w:autoSpaceDN w:val="0"/>
        <w:adjustRightInd w:val="0"/>
        <w:ind w:firstLine="709"/>
        <w:jc w:val="both"/>
        <w:rPr>
          <w:kern w:val="2"/>
          <w:sz w:val="24"/>
          <w:szCs w:val="24"/>
        </w:rPr>
      </w:pPr>
      <w:r w:rsidRPr="006D2873">
        <w:rPr>
          <w:kern w:val="2"/>
          <w:sz w:val="24"/>
          <w:szCs w:val="24"/>
        </w:rPr>
        <w:t xml:space="preserve">Расходы бюджета </w:t>
      </w:r>
      <w:r w:rsidR="00640E5D">
        <w:rPr>
          <w:kern w:val="2"/>
          <w:sz w:val="24"/>
          <w:szCs w:val="24"/>
        </w:rPr>
        <w:t>Кормовского</w:t>
      </w:r>
      <w:r w:rsidRPr="006D2873">
        <w:rPr>
          <w:kern w:val="2"/>
          <w:sz w:val="24"/>
          <w:szCs w:val="24"/>
        </w:rPr>
        <w:t xml:space="preserve"> сельского поселения Ремонтненского района на реализацию муниципальной программы приведены в приложении № 3.</w:t>
      </w:r>
    </w:p>
    <w:p w:rsidR="0044656D" w:rsidRPr="006D2873" w:rsidRDefault="0044656D" w:rsidP="0044656D">
      <w:pPr>
        <w:autoSpaceDE w:val="0"/>
        <w:autoSpaceDN w:val="0"/>
        <w:adjustRightInd w:val="0"/>
        <w:ind w:firstLine="709"/>
        <w:jc w:val="both"/>
        <w:rPr>
          <w:kern w:val="2"/>
          <w:sz w:val="24"/>
          <w:szCs w:val="24"/>
        </w:rPr>
      </w:pPr>
      <w:r w:rsidRPr="006D2873">
        <w:rPr>
          <w:kern w:val="2"/>
          <w:sz w:val="24"/>
          <w:szCs w:val="24"/>
        </w:rPr>
        <w:t>Расходы на реализацию муниципальной программы приведены в приложении № 4.</w:t>
      </w:r>
    </w:p>
    <w:p w:rsidR="00176419" w:rsidRPr="00ED6EB8" w:rsidRDefault="00176419" w:rsidP="00176419">
      <w:pPr>
        <w:pStyle w:val="ConsPlusNormal"/>
        <w:widowControl/>
        <w:ind w:firstLine="540"/>
        <w:jc w:val="both"/>
        <w:rPr>
          <w:rFonts w:ascii="Times New Roman" w:hAnsi="Times New Roman" w:cs="Times New Roman"/>
          <w:color w:val="FF0000"/>
          <w:sz w:val="24"/>
          <w:szCs w:val="24"/>
        </w:rPr>
      </w:pPr>
    </w:p>
    <w:p w:rsidR="00176419" w:rsidRPr="001B301B" w:rsidRDefault="00176419" w:rsidP="00176419">
      <w:pPr>
        <w:pStyle w:val="ConsPlusNormal"/>
        <w:widowControl/>
        <w:ind w:firstLine="0"/>
        <w:jc w:val="both"/>
        <w:rPr>
          <w:rFonts w:ascii="Times New Roman" w:hAnsi="Times New Roman" w:cs="Times New Roman"/>
          <w:sz w:val="24"/>
          <w:szCs w:val="24"/>
        </w:rPr>
      </w:pPr>
    </w:p>
    <w:p w:rsidR="00176419" w:rsidRPr="001B301B" w:rsidRDefault="00176419" w:rsidP="00C16643">
      <w:pPr>
        <w:pStyle w:val="ConsPlusNormal"/>
        <w:widowControl/>
        <w:ind w:firstLine="540"/>
        <w:rPr>
          <w:rFonts w:ascii="Times New Roman" w:hAnsi="Times New Roman" w:cs="Times New Roman"/>
          <w:sz w:val="24"/>
          <w:szCs w:val="24"/>
        </w:rPr>
      </w:pPr>
    </w:p>
    <w:p w:rsidR="00E75D76" w:rsidRPr="001B301B" w:rsidRDefault="00E75D76" w:rsidP="00E75D76">
      <w:pPr>
        <w:ind w:right="59"/>
        <w:rPr>
          <w:sz w:val="24"/>
          <w:szCs w:val="24"/>
        </w:rPr>
        <w:sectPr w:rsidR="00E75D76" w:rsidRPr="001B301B" w:rsidSect="00465BF6">
          <w:footerReference w:type="even" r:id="rId9"/>
          <w:footerReference w:type="default" r:id="rId10"/>
          <w:footnotePr>
            <w:pos w:val="beneathText"/>
          </w:footnotePr>
          <w:pgSz w:w="11905" w:h="16837"/>
          <w:pgMar w:top="426" w:right="567" w:bottom="1134" w:left="1134" w:header="720" w:footer="720" w:gutter="0"/>
          <w:cols w:space="720"/>
          <w:titlePg/>
          <w:docGrid w:linePitch="381"/>
        </w:sectPr>
      </w:pPr>
    </w:p>
    <w:p w:rsidR="00D04E2B" w:rsidRPr="002E3725" w:rsidRDefault="002E3725" w:rsidP="00D04E2B">
      <w:pPr>
        <w:pStyle w:val="aff0"/>
        <w:ind w:left="9781"/>
        <w:jc w:val="center"/>
        <w:rPr>
          <w:sz w:val="24"/>
        </w:rPr>
      </w:pPr>
      <w:r>
        <w:rPr>
          <w:sz w:val="24"/>
        </w:rPr>
        <w:lastRenderedPageBreak/>
        <w:t xml:space="preserve">                            </w:t>
      </w:r>
      <w:r w:rsidRPr="002E3725">
        <w:rPr>
          <w:sz w:val="24"/>
        </w:rPr>
        <w:t>П</w:t>
      </w:r>
      <w:r w:rsidR="00D04E2B" w:rsidRPr="002E3725">
        <w:rPr>
          <w:sz w:val="24"/>
        </w:rPr>
        <w:t xml:space="preserve">риложения № </w:t>
      </w:r>
      <w:r w:rsidRPr="002E3725">
        <w:rPr>
          <w:sz w:val="24"/>
        </w:rPr>
        <w:t>2</w:t>
      </w:r>
    </w:p>
    <w:p w:rsidR="002E3725" w:rsidRPr="002E3725" w:rsidRDefault="002E3725" w:rsidP="002E3725">
      <w:pPr>
        <w:pStyle w:val="ConsPlusTitle"/>
        <w:widowControl/>
        <w:jc w:val="right"/>
        <w:rPr>
          <w:rFonts w:ascii="Times New Roman" w:hAnsi="Times New Roman" w:cs="Times New Roman"/>
          <w:b w:val="0"/>
          <w:sz w:val="24"/>
          <w:szCs w:val="24"/>
        </w:rPr>
      </w:pPr>
      <w:r w:rsidRPr="002E3725">
        <w:rPr>
          <w:rFonts w:ascii="Times New Roman" w:hAnsi="Times New Roman" w:cs="Times New Roman"/>
          <w:b w:val="0"/>
          <w:sz w:val="24"/>
          <w:szCs w:val="24"/>
        </w:rPr>
        <w:t xml:space="preserve">                                                                             к постановлению Администрации </w:t>
      </w:r>
    </w:p>
    <w:p w:rsidR="002E3725" w:rsidRPr="001B301B" w:rsidRDefault="002E3725" w:rsidP="002E3725">
      <w:pPr>
        <w:pStyle w:val="ConsPlusTitle"/>
        <w:widowControl/>
        <w:jc w:val="right"/>
        <w:rPr>
          <w:rFonts w:ascii="Times New Roman" w:hAnsi="Times New Roman" w:cs="Times New Roman"/>
          <w:b w:val="0"/>
          <w:sz w:val="24"/>
          <w:szCs w:val="24"/>
        </w:rPr>
      </w:pPr>
      <w:r w:rsidRPr="002E3725">
        <w:rPr>
          <w:rFonts w:ascii="Times New Roman" w:hAnsi="Times New Roman" w:cs="Times New Roman"/>
          <w:b w:val="0"/>
          <w:sz w:val="24"/>
          <w:szCs w:val="24"/>
        </w:rPr>
        <w:t xml:space="preserve">                                            Кормовского сельского поселения</w:t>
      </w:r>
    </w:p>
    <w:p w:rsidR="002E3725" w:rsidRPr="00862B15" w:rsidRDefault="002E3725" w:rsidP="002E372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97A69">
        <w:rPr>
          <w:rFonts w:ascii="Times New Roman" w:hAnsi="Times New Roman" w:cs="Times New Roman"/>
          <w:b w:val="0"/>
          <w:sz w:val="24"/>
          <w:szCs w:val="24"/>
        </w:rPr>
        <w:t xml:space="preserve">от </w:t>
      </w:r>
      <w:r w:rsidR="007E06D1">
        <w:rPr>
          <w:rFonts w:ascii="Times New Roman" w:hAnsi="Times New Roman" w:cs="Times New Roman"/>
          <w:b w:val="0"/>
          <w:sz w:val="24"/>
          <w:szCs w:val="24"/>
        </w:rPr>
        <w:t>29</w:t>
      </w:r>
      <w:r w:rsidR="00535626">
        <w:rPr>
          <w:rFonts w:ascii="Times New Roman" w:hAnsi="Times New Roman" w:cs="Times New Roman"/>
          <w:b w:val="0"/>
          <w:sz w:val="24"/>
          <w:szCs w:val="24"/>
        </w:rPr>
        <w:t>.</w:t>
      </w:r>
      <w:r w:rsidR="00ED42F0">
        <w:rPr>
          <w:rFonts w:ascii="Times New Roman" w:hAnsi="Times New Roman" w:cs="Times New Roman"/>
          <w:b w:val="0"/>
          <w:sz w:val="24"/>
          <w:szCs w:val="24"/>
        </w:rPr>
        <w:t>12</w:t>
      </w:r>
      <w:r w:rsidRPr="00D97A69">
        <w:rPr>
          <w:rFonts w:ascii="Times New Roman" w:hAnsi="Times New Roman" w:cs="Times New Roman"/>
          <w:b w:val="0"/>
          <w:sz w:val="24"/>
          <w:szCs w:val="24"/>
        </w:rPr>
        <w:t>.20</w:t>
      </w:r>
      <w:r w:rsidR="000C6882">
        <w:rPr>
          <w:rFonts w:ascii="Times New Roman" w:hAnsi="Times New Roman" w:cs="Times New Roman"/>
          <w:b w:val="0"/>
          <w:sz w:val="24"/>
          <w:szCs w:val="24"/>
        </w:rPr>
        <w:t>2</w:t>
      </w:r>
      <w:r w:rsidR="006E7B66">
        <w:rPr>
          <w:rFonts w:ascii="Times New Roman" w:hAnsi="Times New Roman" w:cs="Times New Roman"/>
          <w:b w:val="0"/>
          <w:sz w:val="24"/>
          <w:szCs w:val="24"/>
        </w:rPr>
        <w:t>3</w:t>
      </w:r>
      <w:r w:rsidRPr="00D97A69">
        <w:rPr>
          <w:rFonts w:ascii="Times New Roman" w:hAnsi="Times New Roman" w:cs="Times New Roman"/>
          <w:b w:val="0"/>
          <w:sz w:val="24"/>
          <w:szCs w:val="24"/>
        </w:rPr>
        <w:t xml:space="preserve"> № </w:t>
      </w:r>
      <w:r w:rsidR="007E06D1">
        <w:rPr>
          <w:rFonts w:ascii="Times New Roman" w:hAnsi="Times New Roman" w:cs="Times New Roman"/>
          <w:b w:val="0"/>
          <w:sz w:val="24"/>
          <w:szCs w:val="24"/>
        </w:rPr>
        <w:t>162</w:t>
      </w:r>
    </w:p>
    <w:p w:rsidR="00353904" w:rsidRPr="006D2873" w:rsidRDefault="00353904" w:rsidP="00353904">
      <w:pPr>
        <w:tabs>
          <w:tab w:val="left" w:pos="14640"/>
        </w:tabs>
        <w:rPr>
          <w:sz w:val="24"/>
          <w:szCs w:val="24"/>
        </w:rPr>
      </w:pPr>
    </w:p>
    <w:p w:rsidR="00353904" w:rsidRPr="006D2873" w:rsidRDefault="00353904" w:rsidP="00353904">
      <w:pPr>
        <w:rPr>
          <w:sz w:val="24"/>
          <w:szCs w:val="24"/>
        </w:rPr>
      </w:pPr>
    </w:p>
    <w:p w:rsidR="00353904" w:rsidRPr="006D2873" w:rsidRDefault="00353904" w:rsidP="00353904">
      <w:pPr>
        <w:jc w:val="center"/>
        <w:rPr>
          <w:kern w:val="2"/>
          <w:sz w:val="24"/>
          <w:szCs w:val="24"/>
        </w:rPr>
      </w:pPr>
      <w:r w:rsidRPr="006D2873">
        <w:rPr>
          <w:sz w:val="24"/>
          <w:szCs w:val="24"/>
        </w:rPr>
        <w:tab/>
      </w:r>
      <w:r w:rsidRPr="006D2873">
        <w:rPr>
          <w:kern w:val="2"/>
          <w:sz w:val="24"/>
          <w:szCs w:val="24"/>
        </w:rPr>
        <w:t>РАСХОДЫ</w:t>
      </w:r>
    </w:p>
    <w:p w:rsidR="00D04E2B" w:rsidRDefault="00353904" w:rsidP="00353904">
      <w:pPr>
        <w:jc w:val="center"/>
        <w:rPr>
          <w:kern w:val="2"/>
          <w:sz w:val="24"/>
          <w:szCs w:val="24"/>
        </w:rPr>
      </w:pPr>
      <w:r w:rsidRPr="006D2873">
        <w:rPr>
          <w:kern w:val="2"/>
          <w:sz w:val="24"/>
          <w:szCs w:val="24"/>
        </w:rPr>
        <w:t xml:space="preserve">местного бюджета на реализацию муниципальной программы </w:t>
      </w:r>
      <w:r w:rsidR="00D04E2B">
        <w:rPr>
          <w:kern w:val="2"/>
          <w:sz w:val="24"/>
          <w:szCs w:val="24"/>
        </w:rPr>
        <w:t>Кормовского</w:t>
      </w:r>
      <w:r w:rsidRPr="006D2873">
        <w:rPr>
          <w:kern w:val="2"/>
          <w:sz w:val="24"/>
          <w:szCs w:val="24"/>
        </w:rPr>
        <w:t xml:space="preserve"> сельского поселения</w:t>
      </w:r>
    </w:p>
    <w:p w:rsidR="00353904" w:rsidRPr="006D2873" w:rsidRDefault="00353904" w:rsidP="00353904">
      <w:pPr>
        <w:jc w:val="center"/>
        <w:rPr>
          <w:kern w:val="2"/>
          <w:sz w:val="24"/>
          <w:szCs w:val="24"/>
        </w:rPr>
      </w:pPr>
      <w:r w:rsidRPr="006D2873">
        <w:rPr>
          <w:kern w:val="2"/>
          <w:sz w:val="24"/>
          <w:szCs w:val="24"/>
        </w:rPr>
        <w:t>«</w:t>
      </w:r>
      <w:r w:rsidRPr="0099674B">
        <w:rPr>
          <w:kern w:val="2"/>
          <w:sz w:val="24"/>
          <w:szCs w:val="24"/>
        </w:rPr>
        <w:t>Развитие физической</w:t>
      </w:r>
      <w:r w:rsidR="00D04E2B">
        <w:rPr>
          <w:kern w:val="2"/>
          <w:sz w:val="24"/>
          <w:szCs w:val="24"/>
        </w:rPr>
        <w:t xml:space="preserve"> </w:t>
      </w:r>
      <w:r w:rsidRPr="0099674B">
        <w:rPr>
          <w:kern w:val="2"/>
          <w:sz w:val="24"/>
          <w:szCs w:val="24"/>
        </w:rPr>
        <w:t>культуры и спорта</w:t>
      </w:r>
      <w:r w:rsidRPr="006D2873">
        <w:rPr>
          <w:kern w:val="2"/>
          <w:sz w:val="24"/>
          <w:szCs w:val="24"/>
        </w:rPr>
        <w:t>»</w:t>
      </w:r>
    </w:p>
    <w:p w:rsidR="00353904" w:rsidRPr="006D2873" w:rsidRDefault="00353904" w:rsidP="00353904">
      <w:pPr>
        <w:jc w:val="cente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24"/>
        <w:gridCol w:w="1149"/>
        <w:gridCol w:w="413"/>
        <w:gridCol w:w="411"/>
        <w:gridCol w:w="690"/>
        <w:gridCol w:w="324"/>
        <w:gridCol w:w="874"/>
        <w:gridCol w:w="782"/>
        <w:gridCol w:w="782"/>
        <w:gridCol w:w="782"/>
        <w:gridCol w:w="782"/>
        <w:gridCol w:w="782"/>
        <w:gridCol w:w="782"/>
        <w:gridCol w:w="782"/>
        <w:gridCol w:w="782"/>
        <w:gridCol w:w="782"/>
        <w:gridCol w:w="782"/>
        <w:gridCol w:w="782"/>
        <w:gridCol w:w="782"/>
      </w:tblGrid>
      <w:tr w:rsidR="00353904" w:rsidRPr="006D2873" w:rsidTr="00076E2B">
        <w:trPr>
          <w:tblHeader/>
        </w:trPr>
        <w:tc>
          <w:tcPr>
            <w:tcW w:w="2746" w:type="dxa"/>
            <w:vMerge w:val="restart"/>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Номер и наименование подпрограммы, основного мероприятия</w:t>
            </w:r>
          </w:p>
          <w:p w:rsidR="00353904" w:rsidRPr="006D2873" w:rsidRDefault="00353904" w:rsidP="00076E2B">
            <w:pPr>
              <w:autoSpaceDE w:val="0"/>
              <w:autoSpaceDN w:val="0"/>
              <w:adjustRightInd w:val="0"/>
              <w:jc w:val="center"/>
              <w:rPr>
                <w:kern w:val="2"/>
                <w:sz w:val="24"/>
                <w:szCs w:val="24"/>
              </w:rPr>
            </w:pPr>
            <w:r w:rsidRPr="006D2873">
              <w:rPr>
                <w:kern w:val="2"/>
                <w:sz w:val="24"/>
                <w:szCs w:val="24"/>
              </w:rPr>
              <w:t>подпрограммы</w:t>
            </w:r>
          </w:p>
        </w:tc>
        <w:tc>
          <w:tcPr>
            <w:tcW w:w="1703" w:type="dxa"/>
            <w:vMerge w:val="restart"/>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 xml:space="preserve">Ответственный исполнитель, </w:t>
            </w:r>
            <w:r w:rsidRPr="006D2873">
              <w:rPr>
                <w:spacing w:val="-6"/>
                <w:kern w:val="2"/>
                <w:sz w:val="24"/>
                <w:szCs w:val="24"/>
              </w:rPr>
              <w:t>соисполнители,</w:t>
            </w:r>
            <w:r w:rsidRPr="006D2873">
              <w:rPr>
                <w:kern w:val="2"/>
                <w:sz w:val="24"/>
                <w:szCs w:val="24"/>
              </w:rPr>
              <w:t xml:space="preserve"> участники</w:t>
            </w:r>
          </w:p>
        </w:tc>
        <w:tc>
          <w:tcPr>
            <w:tcW w:w="2550" w:type="dxa"/>
            <w:gridSpan w:val="4"/>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Код бюджетной классификации расходов</w:t>
            </w:r>
          </w:p>
        </w:tc>
        <w:tc>
          <w:tcPr>
            <w:tcW w:w="1277" w:type="dxa"/>
            <w:vMerge w:val="restart"/>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 xml:space="preserve">Объем расходов, всего </w:t>
            </w:r>
          </w:p>
          <w:p w:rsidR="00353904" w:rsidRPr="006D2873" w:rsidRDefault="00353904" w:rsidP="00076E2B">
            <w:pPr>
              <w:autoSpaceDE w:val="0"/>
              <w:autoSpaceDN w:val="0"/>
              <w:adjustRightInd w:val="0"/>
              <w:jc w:val="center"/>
              <w:rPr>
                <w:kern w:val="2"/>
                <w:sz w:val="24"/>
                <w:szCs w:val="24"/>
              </w:rPr>
            </w:pPr>
            <w:r w:rsidRPr="006D2873">
              <w:rPr>
                <w:kern w:val="2"/>
                <w:sz w:val="24"/>
                <w:szCs w:val="24"/>
              </w:rPr>
              <w:t>(тыс. рублей)</w:t>
            </w:r>
          </w:p>
        </w:tc>
        <w:tc>
          <w:tcPr>
            <w:tcW w:w="13610" w:type="dxa"/>
            <w:gridSpan w:val="12"/>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 xml:space="preserve">В том числе по годам реализации </w:t>
            </w:r>
          </w:p>
          <w:p w:rsidR="00353904" w:rsidRPr="006D2873" w:rsidRDefault="00353904" w:rsidP="00076E2B">
            <w:pPr>
              <w:autoSpaceDE w:val="0"/>
              <w:autoSpaceDN w:val="0"/>
              <w:adjustRightInd w:val="0"/>
              <w:jc w:val="center"/>
              <w:rPr>
                <w:kern w:val="2"/>
                <w:sz w:val="24"/>
                <w:szCs w:val="24"/>
              </w:rPr>
            </w:pPr>
            <w:r w:rsidRPr="006D2873">
              <w:rPr>
                <w:kern w:val="2"/>
                <w:sz w:val="24"/>
                <w:szCs w:val="24"/>
              </w:rPr>
              <w:t>муниципальной программы</w:t>
            </w:r>
          </w:p>
        </w:tc>
      </w:tr>
      <w:tr w:rsidR="00353904" w:rsidRPr="006D2873" w:rsidTr="00076E2B">
        <w:trPr>
          <w:tblHeader/>
        </w:trPr>
        <w:tc>
          <w:tcPr>
            <w:tcW w:w="2746" w:type="dxa"/>
            <w:vMerge/>
            <w:hideMark/>
          </w:tcPr>
          <w:p w:rsidR="00353904" w:rsidRPr="006D2873" w:rsidRDefault="00353904" w:rsidP="00076E2B">
            <w:pPr>
              <w:autoSpaceDE w:val="0"/>
              <w:autoSpaceDN w:val="0"/>
              <w:adjustRightInd w:val="0"/>
              <w:jc w:val="center"/>
              <w:rPr>
                <w:kern w:val="2"/>
                <w:sz w:val="24"/>
                <w:szCs w:val="24"/>
              </w:rPr>
            </w:pPr>
          </w:p>
        </w:tc>
        <w:tc>
          <w:tcPr>
            <w:tcW w:w="1703" w:type="dxa"/>
            <w:vMerge/>
            <w:hideMark/>
          </w:tcPr>
          <w:p w:rsidR="00353904" w:rsidRPr="006D2873" w:rsidRDefault="00353904" w:rsidP="00076E2B">
            <w:pPr>
              <w:autoSpaceDE w:val="0"/>
              <w:autoSpaceDN w:val="0"/>
              <w:adjustRightInd w:val="0"/>
              <w:jc w:val="center"/>
              <w:rPr>
                <w:kern w:val="2"/>
                <w:sz w:val="24"/>
                <w:szCs w:val="24"/>
              </w:rPr>
            </w:pPr>
          </w:p>
        </w:tc>
        <w:tc>
          <w:tcPr>
            <w:tcW w:w="566" w:type="dxa"/>
            <w:hideMark/>
          </w:tcPr>
          <w:p w:rsidR="00353904" w:rsidRPr="006D2873" w:rsidRDefault="00353904" w:rsidP="00076E2B">
            <w:pPr>
              <w:autoSpaceDE w:val="0"/>
              <w:autoSpaceDN w:val="0"/>
              <w:adjustRightInd w:val="0"/>
              <w:ind w:left="-201" w:right="-198"/>
              <w:jc w:val="center"/>
              <w:rPr>
                <w:kern w:val="2"/>
                <w:sz w:val="24"/>
                <w:szCs w:val="24"/>
              </w:rPr>
            </w:pPr>
            <w:r w:rsidRPr="006D2873">
              <w:rPr>
                <w:kern w:val="2"/>
                <w:sz w:val="24"/>
                <w:szCs w:val="24"/>
              </w:rPr>
              <w:t>ГРБС</w:t>
            </w:r>
          </w:p>
        </w:tc>
        <w:tc>
          <w:tcPr>
            <w:tcW w:w="564"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РзПр</w:t>
            </w:r>
          </w:p>
        </w:tc>
        <w:tc>
          <w:tcPr>
            <w:tcW w:w="993"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ЦСР</w:t>
            </w:r>
          </w:p>
        </w:tc>
        <w:tc>
          <w:tcPr>
            <w:tcW w:w="427"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ВР</w:t>
            </w:r>
          </w:p>
        </w:tc>
        <w:tc>
          <w:tcPr>
            <w:tcW w:w="1277" w:type="dxa"/>
            <w:vMerge/>
            <w:hideMark/>
          </w:tcPr>
          <w:p w:rsidR="00353904" w:rsidRPr="006D2873" w:rsidRDefault="00353904" w:rsidP="00076E2B">
            <w:pPr>
              <w:autoSpaceDE w:val="0"/>
              <w:autoSpaceDN w:val="0"/>
              <w:adjustRightInd w:val="0"/>
              <w:jc w:val="center"/>
              <w:rPr>
                <w:kern w:val="2"/>
                <w:sz w:val="24"/>
                <w:szCs w:val="24"/>
              </w:rPr>
            </w:pPr>
          </w:p>
        </w:tc>
        <w:tc>
          <w:tcPr>
            <w:tcW w:w="1135"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2019</w:t>
            </w:r>
          </w:p>
        </w:tc>
        <w:tc>
          <w:tcPr>
            <w:tcW w:w="1135"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2020</w:t>
            </w:r>
          </w:p>
        </w:tc>
        <w:tc>
          <w:tcPr>
            <w:tcW w:w="1134"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2021</w:t>
            </w:r>
          </w:p>
        </w:tc>
        <w:tc>
          <w:tcPr>
            <w:tcW w:w="1134"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2022</w:t>
            </w:r>
          </w:p>
        </w:tc>
        <w:tc>
          <w:tcPr>
            <w:tcW w:w="1134"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2023</w:t>
            </w:r>
          </w:p>
        </w:tc>
        <w:tc>
          <w:tcPr>
            <w:tcW w:w="1134"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2024</w:t>
            </w:r>
          </w:p>
        </w:tc>
        <w:tc>
          <w:tcPr>
            <w:tcW w:w="1134"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2025</w:t>
            </w:r>
          </w:p>
        </w:tc>
        <w:tc>
          <w:tcPr>
            <w:tcW w:w="1134" w:type="dxa"/>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2026</w:t>
            </w:r>
          </w:p>
        </w:tc>
        <w:tc>
          <w:tcPr>
            <w:tcW w:w="1134" w:type="dxa"/>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2027</w:t>
            </w:r>
          </w:p>
        </w:tc>
        <w:tc>
          <w:tcPr>
            <w:tcW w:w="1134" w:type="dxa"/>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2028</w:t>
            </w:r>
          </w:p>
        </w:tc>
        <w:tc>
          <w:tcPr>
            <w:tcW w:w="1134" w:type="dxa"/>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2029</w:t>
            </w:r>
          </w:p>
        </w:tc>
        <w:tc>
          <w:tcPr>
            <w:tcW w:w="1134" w:type="dxa"/>
          </w:tcPr>
          <w:p w:rsidR="00353904" w:rsidRPr="006D2873" w:rsidRDefault="00353904" w:rsidP="00076E2B">
            <w:pPr>
              <w:autoSpaceDE w:val="0"/>
              <w:autoSpaceDN w:val="0"/>
              <w:adjustRightInd w:val="0"/>
              <w:jc w:val="center"/>
              <w:rPr>
                <w:kern w:val="2"/>
                <w:sz w:val="24"/>
                <w:szCs w:val="24"/>
              </w:rPr>
            </w:pPr>
            <w:r w:rsidRPr="006D2873">
              <w:rPr>
                <w:kern w:val="2"/>
                <w:sz w:val="24"/>
                <w:szCs w:val="24"/>
              </w:rPr>
              <w:t>2030</w:t>
            </w:r>
          </w:p>
        </w:tc>
      </w:tr>
    </w:tbl>
    <w:p w:rsidR="00353904" w:rsidRPr="006D2873" w:rsidRDefault="00353904" w:rsidP="00353904">
      <w:pPr>
        <w:rPr>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5"/>
        <w:gridCol w:w="1138"/>
        <w:gridCol w:w="423"/>
        <w:gridCol w:w="414"/>
        <w:gridCol w:w="690"/>
        <w:gridCol w:w="322"/>
        <w:gridCol w:w="873"/>
        <w:gridCol w:w="783"/>
        <w:gridCol w:w="783"/>
        <w:gridCol w:w="783"/>
        <w:gridCol w:w="780"/>
        <w:gridCol w:w="782"/>
        <w:gridCol w:w="782"/>
        <w:gridCol w:w="782"/>
        <w:gridCol w:w="780"/>
        <w:gridCol w:w="782"/>
        <w:gridCol w:w="782"/>
        <w:gridCol w:w="782"/>
        <w:gridCol w:w="782"/>
      </w:tblGrid>
      <w:tr w:rsidR="00353904" w:rsidRPr="006D2873" w:rsidTr="009455E0">
        <w:trPr>
          <w:tblHeader/>
        </w:trPr>
        <w:tc>
          <w:tcPr>
            <w:tcW w:w="1835"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1</w:t>
            </w:r>
          </w:p>
        </w:tc>
        <w:tc>
          <w:tcPr>
            <w:tcW w:w="1138" w:type="dxa"/>
            <w:hideMark/>
          </w:tcPr>
          <w:p w:rsidR="00353904" w:rsidRPr="006D2873" w:rsidRDefault="00353904" w:rsidP="00076E2B">
            <w:pPr>
              <w:autoSpaceDE w:val="0"/>
              <w:autoSpaceDN w:val="0"/>
              <w:adjustRightInd w:val="0"/>
              <w:jc w:val="center"/>
              <w:rPr>
                <w:kern w:val="2"/>
                <w:sz w:val="24"/>
                <w:szCs w:val="24"/>
              </w:rPr>
            </w:pPr>
            <w:r w:rsidRPr="006D2873">
              <w:rPr>
                <w:kern w:val="2"/>
                <w:sz w:val="24"/>
                <w:szCs w:val="24"/>
              </w:rPr>
              <w:t>2</w:t>
            </w:r>
          </w:p>
        </w:tc>
        <w:tc>
          <w:tcPr>
            <w:tcW w:w="423"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3</w:t>
            </w:r>
          </w:p>
        </w:tc>
        <w:tc>
          <w:tcPr>
            <w:tcW w:w="414"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4</w:t>
            </w:r>
          </w:p>
        </w:tc>
        <w:tc>
          <w:tcPr>
            <w:tcW w:w="690"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5</w:t>
            </w:r>
          </w:p>
        </w:tc>
        <w:tc>
          <w:tcPr>
            <w:tcW w:w="322"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6</w:t>
            </w:r>
          </w:p>
        </w:tc>
        <w:tc>
          <w:tcPr>
            <w:tcW w:w="873"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7</w:t>
            </w:r>
          </w:p>
        </w:tc>
        <w:tc>
          <w:tcPr>
            <w:tcW w:w="783"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8</w:t>
            </w:r>
          </w:p>
        </w:tc>
        <w:tc>
          <w:tcPr>
            <w:tcW w:w="783"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9</w:t>
            </w:r>
          </w:p>
        </w:tc>
        <w:tc>
          <w:tcPr>
            <w:tcW w:w="783"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10</w:t>
            </w:r>
          </w:p>
        </w:tc>
        <w:tc>
          <w:tcPr>
            <w:tcW w:w="780"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11</w:t>
            </w:r>
          </w:p>
        </w:tc>
        <w:tc>
          <w:tcPr>
            <w:tcW w:w="782"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12</w:t>
            </w:r>
          </w:p>
        </w:tc>
        <w:tc>
          <w:tcPr>
            <w:tcW w:w="782"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13</w:t>
            </w:r>
          </w:p>
        </w:tc>
        <w:tc>
          <w:tcPr>
            <w:tcW w:w="782" w:type="dxa"/>
            <w:hideMark/>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14</w:t>
            </w:r>
          </w:p>
        </w:tc>
        <w:tc>
          <w:tcPr>
            <w:tcW w:w="780" w:type="dxa"/>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15</w:t>
            </w:r>
          </w:p>
        </w:tc>
        <w:tc>
          <w:tcPr>
            <w:tcW w:w="782" w:type="dxa"/>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16</w:t>
            </w:r>
          </w:p>
        </w:tc>
        <w:tc>
          <w:tcPr>
            <w:tcW w:w="782" w:type="dxa"/>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17</w:t>
            </w:r>
          </w:p>
        </w:tc>
        <w:tc>
          <w:tcPr>
            <w:tcW w:w="782" w:type="dxa"/>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18</w:t>
            </w:r>
          </w:p>
        </w:tc>
        <w:tc>
          <w:tcPr>
            <w:tcW w:w="782" w:type="dxa"/>
          </w:tcPr>
          <w:p w:rsidR="00353904" w:rsidRPr="006D2873" w:rsidRDefault="00353904" w:rsidP="00076E2B">
            <w:pPr>
              <w:autoSpaceDE w:val="0"/>
              <w:autoSpaceDN w:val="0"/>
              <w:adjustRightInd w:val="0"/>
              <w:ind w:left="-57" w:right="-57"/>
              <w:jc w:val="center"/>
              <w:rPr>
                <w:spacing w:val="-10"/>
                <w:kern w:val="2"/>
                <w:sz w:val="24"/>
                <w:szCs w:val="24"/>
              </w:rPr>
            </w:pPr>
            <w:r w:rsidRPr="006D2873">
              <w:rPr>
                <w:spacing w:val="-10"/>
                <w:kern w:val="2"/>
                <w:sz w:val="24"/>
                <w:szCs w:val="24"/>
              </w:rPr>
              <w:t>19</w:t>
            </w:r>
          </w:p>
        </w:tc>
      </w:tr>
      <w:tr w:rsidR="00397ADD" w:rsidRPr="006D2873" w:rsidTr="009455E0">
        <w:tc>
          <w:tcPr>
            <w:tcW w:w="1835" w:type="dxa"/>
            <w:vMerge w:val="restart"/>
            <w:hideMark/>
          </w:tcPr>
          <w:p w:rsidR="00397ADD" w:rsidRPr="006D2873" w:rsidRDefault="00397ADD" w:rsidP="00353904">
            <w:pPr>
              <w:autoSpaceDE w:val="0"/>
              <w:autoSpaceDN w:val="0"/>
              <w:adjustRightInd w:val="0"/>
              <w:rPr>
                <w:kern w:val="2"/>
                <w:sz w:val="24"/>
                <w:szCs w:val="24"/>
              </w:rPr>
            </w:pPr>
            <w:r w:rsidRPr="006D2873">
              <w:rPr>
                <w:kern w:val="2"/>
                <w:sz w:val="24"/>
                <w:szCs w:val="24"/>
              </w:rPr>
              <w:t>Муниципальная программа «</w:t>
            </w:r>
            <w:r w:rsidRPr="0099674B">
              <w:rPr>
                <w:kern w:val="2"/>
                <w:sz w:val="24"/>
                <w:szCs w:val="24"/>
              </w:rPr>
              <w:t>Развитие физической</w:t>
            </w:r>
            <w:r w:rsidRPr="0099674B">
              <w:rPr>
                <w:kern w:val="2"/>
                <w:sz w:val="24"/>
                <w:szCs w:val="24"/>
              </w:rPr>
              <w:br/>
              <w:t>культуры и спорта</w:t>
            </w:r>
            <w:r w:rsidRPr="006D2873">
              <w:rPr>
                <w:bCs/>
                <w:kern w:val="2"/>
                <w:sz w:val="24"/>
                <w:szCs w:val="24"/>
              </w:rPr>
              <w:t>»</w:t>
            </w:r>
          </w:p>
        </w:tc>
        <w:tc>
          <w:tcPr>
            <w:tcW w:w="1138" w:type="dxa"/>
            <w:hideMark/>
          </w:tcPr>
          <w:p w:rsidR="00397ADD" w:rsidRPr="006D2873" w:rsidRDefault="00397ADD" w:rsidP="00353904">
            <w:pPr>
              <w:autoSpaceDE w:val="0"/>
              <w:autoSpaceDN w:val="0"/>
              <w:adjustRightInd w:val="0"/>
              <w:rPr>
                <w:kern w:val="2"/>
                <w:sz w:val="24"/>
                <w:szCs w:val="24"/>
              </w:rPr>
            </w:pPr>
            <w:r w:rsidRPr="006D2873">
              <w:rPr>
                <w:kern w:val="2"/>
                <w:sz w:val="24"/>
                <w:szCs w:val="24"/>
              </w:rPr>
              <w:t>всего</w:t>
            </w:r>
          </w:p>
          <w:p w:rsidR="00397ADD" w:rsidRPr="006D2873" w:rsidRDefault="00397ADD" w:rsidP="00353904">
            <w:pPr>
              <w:autoSpaceDE w:val="0"/>
              <w:autoSpaceDN w:val="0"/>
              <w:adjustRightInd w:val="0"/>
              <w:rPr>
                <w:kern w:val="2"/>
                <w:sz w:val="24"/>
                <w:szCs w:val="24"/>
              </w:rPr>
            </w:pPr>
            <w:r w:rsidRPr="006D2873">
              <w:rPr>
                <w:kern w:val="2"/>
                <w:sz w:val="24"/>
                <w:szCs w:val="24"/>
              </w:rPr>
              <w:t xml:space="preserve">в том числе: </w:t>
            </w:r>
          </w:p>
        </w:tc>
        <w:tc>
          <w:tcPr>
            <w:tcW w:w="423" w:type="dxa"/>
            <w:hideMark/>
          </w:tcPr>
          <w:p w:rsidR="00397ADD" w:rsidRPr="006D2873" w:rsidRDefault="00397ADD"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414" w:type="dxa"/>
            <w:hideMark/>
          </w:tcPr>
          <w:p w:rsidR="00397ADD" w:rsidRPr="006D2873" w:rsidRDefault="00397ADD"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690" w:type="dxa"/>
            <w:hideMark/>
          </w:tcPr>
          <w:p w:rsidR="00397ADD" w:rsidRPr="006D2873" w:rsidRDefault="00397ADD"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322" w:type="dxa"/>
            <w:hideMark/>
          </w:tcPr>
          <w:p w:rsidR="00397ADD" w:rsidRPr="006D2873" w:rsidRDefault="00397ADD"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873" w:type="dxa"/>
            <w:hideMark/>
          </w:tcPr>
          <w:p w:rsidR="00397ADD" w:rsidRPr="00353904" w:rsidRDefault="00FC760C" w:rsidP="006E7B66">
            <w:pPr>
              <w:widowControl w:val="0"/>
              <w:autoSpaceDE w:val="0"/>
              <w:autoSpaceDN w:val="0"/>
              <w:adjustRightInd w:val="0"/>
              <w:ind w:left="-57" w:right="-57"/>
              <w:jc w:val="center"/>
              <w:rPr>
                <w:color w:val="000000"/>
                <w:spacing w:val="-10"/>
                <w:kern w:val="2"/>
                <w:sz w:val="24"/>
                <w:szCs w:val="24"/>
              </w:rPr>
            </w:pPr>
            <w:r>
              <w:rPr>
                <w:color w:val="000000"/>
                <w:spacing w:val="-10"/>
                <w:kern w:val="2"/>
                <w:sz w:val="24"/>
                <w:szCs w:val="24"/>
              </w:rPr>
              <w:t>1</w:t>
            </w:r>
            <w:r w:rsidR="006E7B66">
              <w:rPr>
                <w:color w:val="000000"/>
                <w:spacing w:val="-10"/>
                <w:kern w:val="2"/>
                <w:sz w:val="24"/>
                <w:szCs w:val="24"/>
              </w:rPr>
              <w:t>48</w:t>
            </w:r>
            <w:r>
              <w:rPr>
                <w:color w:val="000000"/>
                <w:spacing w:val="-10"/>
                <w:kern w:val="2"/>
                <w:sz w:val="24"/>
                <w:szCs w:val="24"/>
              </w:rPr>
              <w:t>,0</w:t>
            </w:r>
          </w:p>
        </w:tc>
        <w:tc>
          <w:tcPr>
            <w:tcW w:w="783" w:type="dxa"/>
            <w:hideMark/>
          </w:tcPr>
          <w:p w:rsidR="00397ADD" w:rsidRPr="00397ADD" w:rsidRDefault="007631D7" w:rsidP="00DE4FE1">
            <w:pPr>
              <w:jc w:val="center"/>
              <w:rPr>
                <w:sz w:val="24"/>
                <w:szCs w:val="24"/>
              </w:rPr>
            </w:pPr>
            <w:r>
              <w:rPr>
                <w:sz w:val="24"/>
                <w:szCs w:val="24"/>
              </w:rPr>
              <w:t>15,0</w:t>
            </w:r>
          </w:p>
        </w:tc>
        <w:tc>
          <w:tcPr>
            <w:tcW w:w="783" w:type="dxa"/>
            <w:hideMark/>
          </w:tcPr>
          <w:p w:rsidR="00397ADD" w:rsidRPr="00397ADD" w:rsidRDefault="007631D7" w:rsidP="00C35D67">
            <w:pPr>
              <w:jc w:val="center"/>
              <w:rPr>
                <w:sz w:val="24"/>
                <w:szCs w:val="24"/>
              </w:rPr>
            </w:pPr>
            <w:r>
              <w:rPr>
                <w:sz w:val="24"/>
                <w:szCs w:val="24"/>
              </w:rPr>
              <w:t>5,0</w:t>
            </w:r>
          </w:p>
        </w:tc>
        <w:tc>
          <w:tcPr>
            <w:tcW w:w="783" w:type="dxa"/>
            <w:hideMark/>
          </w:tcPr>
          <w:p w:rsidR="00397ADD" w:rsidRPr="00397ADD" w:rsidRDefault="00226F97" w:rsidP="00C35D67">
            <w:pPr>
              <w:jc w:val="center"/>
              <w:rPr>
                <w:sz w:val="24"/>
                <w:szCs w:val="24"/>
              </w:rPr>
            </w:pPr>
            <w:r>
              <w:rPr>
                <w:sz w:val="24"/>
                <w:szCs w:val="24"/>
              </w:rPr>
              <w:t>10,0</w:t>
            </w:r>
          </w:p>
        </w:tc>
        <w:tc>
          <w:tcPr>
            <w:tcW w:w="780" w:type="dxa"/>
            <w:hideMark/>
          </w:tcPr>
          <w:p w:rsidR="00397ADD" w:rsidRPr="00FC760C" w:rsidRDefault="00FC760C" w:rsidP="00397ADD">
            <w:pPr>
              <w:jc w:val="center"/>
              <w:rPr>
                <w:sz w:val="24"/>
                <w:szCs w:val="24"/>
              </w:rPr>
            </w:pPr>
            <w:r w:rsidRPr="00FC760C">
              <w:rPr>
                <w:sz w:val="24"/>
                <w:szCs w:val="24"/>
              </w:rPr>
              <w:t>10,0</w:t>
            </w:r>
          </w:p>
        </w:tc>
        <w:tc>
          <w:tcPr>
            <w:tcW w:w="782" w:type="dxa"/>
            <w:hideMark/>
          </w:tcPr>
          <w:p w:rsidR="00397ADD" w:rsidRPr="00FC760C" w:rsidRDefault="00FC760C" w:rsidP="00397ADD">
            <w:pPr>
              <w:jc w:val="center"/>
              <w:rPr>
                <w:sz w:val="24"/>
                <w:szCs w:val="24"/>
              </w:rPr>
            </w:pPr>
            <w:r w:rsidRPr="00FC760C">
              <w:rPr>
                <w:sz w:val="24"/>
                <w:szCs w:val="24"/>
              </w:rPr>
              <w:t>10,0</w:t>
            </w:r>
          </w:p>
        </w:tc>
        <w:tc>
          <w:tcPr>
            <w:tcW w:w="782" w:type="dxa"/>
            <w:hideMark/>
          </w:tcPr>
          <w:p w:rsidR="00397ADD" w:rsidRPr="00FC760C" w:rsidRDefault="00781F2C" w:rsidP="00397ADD">
            <w:pPr>
              <w:jc w:val="center"/>
              <w:rPr>
                <w:sz w:val="24"/>
                <w:szCs w:val="24"/>
              </w:rPr>
            </w:pPr>
            <w:r>
              <w:rPr>
                <w:sz w:val="24"/>
                <w:szCs w:val="24"/>
              </w:rPr>
              <w:t>10</w:t>
            </w:r>
            <w:r w:rsidR="00FC760C" w:rsidRPr="00FC760C">
              <w:rPr>
                <w:sz w:val="24"/>
                <w:szCs w:val="24"/>
              </w:rPr>
              <w:t>,0</w:t>
            </w:r>
          </w:p>
        </w:tc>
        <w:tc>
          <w:tcPr>
            <w:tcW w:w="782" w:type="dxa"/>
            <w:hideMark/>
          </w:tcPr>
          <w:p w:rsidR="00397ADD" w:rsidRDefault="006E7B66" w:rsidP="00781F2C">
            <w:pPr>
              <w:jc w:val="center"/>
            </w:pPr>
            <w:r>
              <w:rPr>
                <w:sz w:val="24"/>
                <w:szCs w:val="24"/>
              </w:rPr>
              <w:t>2</w:t>
            </w:r>
            <w:r w:rsidR="00781F2C">
              <w:rPr>
                <w:sz w:val="24"/>
                <w:szCs w:val="24"/>
              </w:rPr>
              <w:t>0</w:t>
            </w:r>
            <w:r w:rsidR="00397ADD" w:rsidRPr="00D22C10">
              <w:rPr>
                <w:sz w:val="24"/>
                <w:szCs w:val="24"/>
              </w:rPr>
              <w:t>,0</w:t>
            </w:r>
          </w:p>
        </w:tc>
        <w:tc>
          <w:tcPr>
            <w:tcW w:w="780" w:type="dxa"/>
          </w:tcPr>
          <w:p w:rsidR="00397ADD" w:rsidRDefault="00397ADD" w:rsidP="00397ADD">
            <w:pPr>
              <w:jc w:val="center"/>
            </w:pPr>
            <w:r w:rsidRPr="00D22C10">
              <w:rPr>
                <w:sz w:val="24"/>
                <w:szCs w:val="24"/>
              </w:rPr>
              <w:t>2</w:t>
            </w:r>
            <w:r w:rsidR="006E7B66">
              <w:rPr>
                <w:sz w:val="24"/>
                <w:szCs w:val="24"/>
              </w:rPr>
              <w:t>0</w:t>
            </w:r>
            <w:r w:rsidRPr="00D22C10">
              <w:rPr>
                <w:sz w:val="24"/>
                <w:szCs w:val="24"/>
              </w:rPr>
              <w:t>,0</w:t>
            </w:r>
          </w:p>
        </w:tc>
        <w:tc>
          <w:tcPr>
            <w:tcW w:w="782" w:type="dxa"/>
          </w:tcPr>
          <w:p w:rsidR="00397ADD" w:rsidRDefault="00397ADD" w:rsidP="00397ADD">
            <w:pPr>
              <w:jc w:val="center"/>
            </w:pPr>
            <w:r w:rsidRPr="00D22C10">
              <w:rPr>
                <w:sz w:val="24"/>
                <w:szCs w:val="24"/>
              </w:rPr>
              <w:t>12,0</w:t>
            </w:r>
          </w:p>
        </w:tc>
        <w:tc>
          <w:tcPr>
            <w:tcW w:w="782" w:type="dxa"/>
          </w:tcPr>
          <w:p w:rsidR="00397ADD" w:rsidRDefault="00397ADD" w:rsidP="00397ADD">
            <w:pPr>
              <w:jc w:val="center"/>
            </w:pPr>
            <w:r w:rsidRPr="00D22C10">
              <w:rPr>
                <w:sz w:val="24"/>
                <w:szCs w:val="24"/>
              </w:rPr>
              <w:t>12,0</w:t>
            </w:r>
          </w:p>
        </w:tc>
        <w:tc>
          <w:tcPr>
            <w:tcW w:w="782" w:type="dxa"/>
          </w:tcPr>
          <w:p w:rsidR="00397ADD" w:rsidRDefault="00397ADD" w:rsidP="00397ADD">
            <w:pPr>
              <w:jc w:val="center"/>
            </w:pPr>
            <w:r w:rsidRPr="00D22C10">
              <w:rPr>
                <w:sz w:val="24"/>
                <w:szCs w:val="24"/>
              </w:rPr>
              <w:t>12,0</w:t>
            </w:r>
          </w:p>
        </w:tc>
        <w:tc>
          <w:tcPr>
            <w:tcW w:w="782" w:type="dxa"/>
          </w:tcPr>
          <w:p w:rsidR="00397ADD" w:rsidRDefault="00397ADD" w:rsidP="00397ADD">
            <w:pPr>
              <w:jc w:val="center"/>
            </w:pPr>
            <w:r w:rsidRPr="00D22C10">
              <w:rPr>
                <w:sz w:val="24"/>
                <w:szCs w:val="24"/>
              </w:rPr>
              <w:t>12,0</w:t>
            </w:r>
          </w:p>
        </w:tc>
      </w:tr>
      <w:tr w:rsidR="00FC760C" w:rsidRPr="006D2873" w:rsidTr="009455E0">
        <w:tc>
          <w:tcPr>
            <w:tcW w:w="1835" w:type="dxa"/>
            <w:vMerge/>
            <w:hideMark/>
          </w:tcPr>
          <w:p w:rsidR="00FC760C" w:rsidRPr="006D2873" w:rsidRDefault="00FC760C" w:rsidP="00353904">
            <w:pPr>
              <w:autoSpaceDE w:val="0"/>
              <w:autoSpaceDN w:val="0"/>
              <w:adjustRightInd w:val="0"/>
              <w:rPr>
                <w:kern w:val="2"/>
                <w:sz w:val="24"/>
                <w:szCs w:val="24"/>
              </w:rPr>
            </w:pPr>
          </w:p>
        </w:tc>
        <w:tc>
          <w:tcPr>
            <w:tcW w:w="1138" w:type="dxa"/>
            <w:hideMark/>
          </w:tcPr>
          <w:p w:rsidR="00FC760C" w:rsidRPr="006D2873" w:rsidRDefault="00FC760C" w:rsidP="00353904">
            <w:pPr>
              <w:autoSpaceDE w:val="0"/>
              <w:autoSpaceDN w:val="0"/>
              <w:adjustRightInd w:val="0"/>
              <w:rPr>
                <w:kern w:val="2"/>
                <w:sz w:val="24"/>
                <w:szCs w:val="24"/>
              </w:rPr>
            </w:pPr>
            <w:r w:rsidRPr="006D2873">
              <w:rPr>
                <w:kern w:val="2"/>
                <w:sz w:val="24"/>
                <w:szCs w:val="24"/>
              </w:rPr>
              <w:t xml:space="preserve">Администрация </w:t>
            </w:r>
            <w:r>
              <w:rPr>
                <w:kern w:val="2"/>
                <w:sz w:val="24"/>
                <w:szCs w:val="24"/>
              </w:rPr>
              <w:t>Кормовс-кого</w:t>
            </w:r>
            <w:r w:rsidRPr="006D2873">
              <w:rPr>
                <w:kern w:val="2"/>
                <w:sz w:val="24"/>
                <w:szCs w:val="24"/>
              </w:rPr>
              <w:t xml:space="preserve"> сельского поселения</w:t>
            </w:r>
          </w:p>
          <w:p w:rsidR="00FC760C" w:rsidRPr="006D2873" w:rsidRDefault="00FC760C" w:rsidP="00353904">
            <w:pPr>
              <w:autoSpaceDE w:val="0"/>
              <w:autoSpaceDN w:val="0"/>
              <w:adjustRightInd w:val="0"/>
              <w:rPr>
                <w:kern w:val="2"/>
                <w:sz w:val="24"/>
                <w:szCs w:val="24"/>
              </w:rPr>
            </w:pPr>
            <w:r w:rsidRPr="006D2873">
              <w:rPr>
                <w:kern w:val="2"/>
                <w:sz w:val="24"/>
                <w:szCs w:val="24"/>
              </w:rPr>
              <w:t>обла</w:t>
            </w:r>
            <w:r w:rsidRPr="006D2873">
              <w:rPr>
                <w:kern w:val="2"/>
                <w:sz w:val="24"/>
                <w:szCs w:val="24"/>
              </w:rPr>
              <w:softHyphen/>
              <w:t>сти</w:t>
            </w:r>
          </w:p>
        </w:tc>
        <w:tc>
          <w:tcPr>
            <w:tcW w:w="423"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t>951</w:t>
            </w:r>
          </w:p>
        </w:tc>
        <w:tc>
          <w:tcPr>
            <w:tcW w:w="414"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690"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322"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873" w:type="dxa"/>
            <w:hideMark/>
          </w:tcPr>
          <w:p w:rsidR="00FC760C" w:rsidRPr="00353904" w:rsidRDefault="00FC760C" w:rsidP="006E7B66">
            <w:pPr>
              <w:widowControl w:val="0"/>
              <w:autoSpaceDE w:val="0"/>
              <w:autoSpaceDN w:val="0"/>
              <w:adjustRightInd w:val="0"/>
              <w:ind w:left="-57" w:right="-57"/>
              <w:jc w:val="center"/>
              <w:rPr>
                <w:color w:val="000000"/>
                <w:spacing w:val="-10"/>
                <w:kern w:val="2"/>
                <w:sz w:val="24"/>
                <w:szCs w:val="24"/>
              </w:rPr>
            </w:pPr>
            <w:r>
              <w:rPr>
                <w:color w:val="000000"/>
                <w:spacing w:val="-10"/>
                <w:kern w:val="2"/>
                <w:sz w:val="24"/>
                <w:szCs w:val="24"/>
              </w:rPr>
              <w:t>1</w:t>
            </w:r>
            <w:r w:rsidR="006E7B66">
              <w:rPr>
                <w:color w:val="000000"/>
                <w:spacing w:val="-10"/>
                <w:kern w:val="2"/>
                <w:sz w:val="24"/>
                <w:szCs w:val="24"/>
              </w:rPr>
              <w:t>48</w:t>
            </w:r>
            <w:r>
              <w:rPr>
                <w:color w:val="000000"/>
                <w:spacing w:val="-10"/>
                <w:kern w:val="2"/>
                <w:sz w:val="24"/>
                <w:szCs w:val="24"/>
              </w:rPr>
              <w:t>,0</w:t>
            </w:r>
          </w:p>
        </w:tc>
        <w:tc>
          <w:tcPr>
            <w:tcW w:w="783" w:type="dxa"/>
            <w:hideMark/>
          </w:tcPr>
          <w:p w:rsidR="00FC760C" w:rsidRPr="00397ADD" w:rsidRDefault="00FC760C" w:rsidP="000D080D">
            <w:pPr>
              <w:jc w:val="center"/>
              <w:rPr>
                <w:sz w:val="24"/>
                <w:szCs w:val="24"/>
              </w:rPr>
            </w:pPr>
            <w:r>
              <w:rPr>
                <w:sz w:val="24"/>
                <w:szCs w:val="24"/>
              </w:rPr>
              <w:t>15,0</w:t>
            </w:r>
          </w:p>
        </w:tc>
        <w:tc>
          <w:tcPr>
            <w:tcW w:w="783" w:type="dxa"/>
            <w:hideMark/>
          </w:tcPr>
          <w:p w:rsidR="00FC760C" w:rsidRPr="00397ADD" w:rsidRDefault="00FC760C" w:rsidP="000D080D">
            <w:pPr>
              <w:jc w:val="center"/>
              <w:rPr>
                <w:sz w:val="24"/>
                <w:szCs w:val="24"/>
              </w:rPr>
            </w:pPr>
            <w:r>
              <w:rPr>
                <w:sz w:val="24"/>
                <w:szCs w:val="24"/>
              </w:rPr>
              <w:t>5,0</w:t>
            </w:r>
          </w:p>
        </w:tc>
        <w:tc>
          <w:tcPr>
            <w:tcW w:w="783" w:type="dxa"/>
            <w:hideMark/>
          </w:tcPr>
          <w:p w:rsidR="00FC760C" w:rsidRPr="00397ADD" w:rsidRDefault="00FC760C" w:rsidP="00840890">
            <w:pPr>
              <w:jc w:val="center"/>
              <w:rPr>
                <w:sz w:val="24"/>
                <w:szCs w:val="24"/>
              </w:rPr>
            </w:pPr>
            <w:r>
              <w:rPr>
                <w:sz w:val="24"/>
                <w:szCs w:val="24"/>
              </w:rPr>
              <w:t>10,0</w:t>
            </w:r>
          </w:p>
        </w:tc>
        <w:tc>
          <w:tcPr>
            <w:tcW w:w="780" w:type="dxa"/>
            <w:hideMark/>
          </w:tcPr>
          <w:p w:rsidR="00FC760C" w:rsidRPr="00FC760C" w:rsidRDefault="00FC760C" w:rsidP="00DE567E">
            <w:pPr>
              <w:jc w:val="center"/>
              <w:rPr>
                <w:sz w:val="24"/>
                <w:szCs w:val="24"/>
              </w:rPr>
            </w:pPr>
            <w:r w:rsidRPr="00FC760C">
              <w:rPr>
                <w:sz w:val="24"/>
                <w:szCs w:val="24"/>
              </w:rPr>
              <w:t>10,0</w:t>
            </w:r>
          </w:p>
        </w:tc>
        <w:tc>
          <w:tcPr>
            <w:tcW w:w="782" w:type="dxa"/>
            <w:hideMark/>
          </w:tcPr>
          <w:p w:rsidR="00FC760C" w:rsidRPr="00FC760C" w:rsidRDefault="00FC760C" w:rsidP="00DE567E">
            <w:pPr>
              <w:jc w:val="center"/>
              <w:rPr>
                <w:sz w:val="24"/>
                <w:szCs w:val="24"/>
              </w:rPr>
            </w:pPr>
            <w:r w:rsidRPr="00FC760C">
              <w:rPr>
                <w:sz w:val="24"/>
                <w:szCs w:val="24"/>
              </w:rPr>
              <w:t>10,0</w:t>
            </w:r>
          </w:p>
        </w:tc>
        <w:tc>
          <w:tcPr>
            <w:tcW w:w="782" w:type="dxa"/>
            <w:hideMark/>
          </w:tcPr>
          <w:p w:rsidR="00FC760C" w:rsidRPr="00FC760C" w:rsidRDefault="00781F2C" w:rsidP="00DE567E">
            <w:pPr>
              <w:jc w:val="center"/>
              <w:rPr>
                <w:sz w:val="24"/>
                <w:szCs w:val="24"/>
              </w:rPr>
            </w:pPr>
            <w:r>
              <w:rPr>
                <w:sz w:val="24"/>
                <w:szCs w:val="24"/>
              </w:rPr>
              <w:t>10</w:t>
            </w:r>
            <w:r w:rsidR="00FC760C" w:rsidRPr="00FC760C">
              <w:rPr>
                <w:sz w:val="24"/>
                <w:szCs w:val="24"/>
              </w:rPr>
              <w:t>,0</w:t>
            </w:r>
          </w:p>
        </w:tc>
        <w:tc>
          <w:tcPr>
            <w:tcW w:w="782" w:type="dxa"/>
            <w:hideMark/>
          </w:tcPr>
          <w:p w:rsidR="00FC760C" w:rsidRDefault="006E7B66" w:rsidP="00781F2C">
            <w:pPr>
              <w:jc w:val="center"/>
            </w:pPr>
            <w:r>
              <w:rPr>
                <w:sz w:val="24"/>
                <w:szCs w:val="24"/>
              </w:rPr>
              <w:t>2</w:t>
            </w:r>
            <w:r w:rsidR="00781F2C">
              <w:rPr>
                <w:sz w:val="24"/>
                <w:szCs w:val="24"/>
              </w:rPr>
              <w:t>0</w:t>
            </w:r>
            <w:r w:rsidR="00FC760C" w:rsidRPr="00D22C10">
              <w:rPr>
                <w:sz w:val="24"/>
                <w:szCs w:val="24"/>
              </w:rPr>
              <w:t>,0</w:t>
            </w:r>
          </w:p>
        </w:tc>
        <w:tc>
          <w:tcPr>
            <w:tcW w:w="780" w:type="dxa"/>
          </w:tcPr>
          <w:p w:rsidR="00FC760C" w:rsidRDefault="00FC760C" w:rsidP="00B47625">
            <w:pPr>
              <w:jc w:val="center"/>
            </w:pPr>
            <w:r w:rsidRPr="00D22C10">
              <w:rPr>
                <w:sz w:val="24"/>
                <w:szCs w:val="24"/>
              </w:rPr>
              <w:t>2</w:t>
            </w:r>
            <w:r w:rsidR="006E7B66">
              <w:rPr>
                <w:sz w:val="24"/>
                <w:szCs w:val="24"/>
              </w:rPr>
              <w:t>0</w:t>
            </w:r>
            <w:r w:rsidRPr="00D22C10">
              <w:rPr>
                <w:sz w:val="24"/>
                <w:szCs w:val="24"/>
              </w:rPr>
              <w:t>,0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r>
      <w:tr w:rsidR="00FC760C" w:rsidRPr="006D2873" w:rsidTr="009455E0">
        <w:tc>
          <w:tcPr>
            <w:tcW w:w="1835" w:type="dxa"/>
            <w:hideMark/>
          </w:tcPr>
          <w:p w:rsidR="00FC760C" w:rsidRPr="006D2873" w:rsidRDefault="00FC760C" w:rsidP="003A7A82">
            <w:pPr>
              <w:autoSpaceDE w:val="0"/>
              <w:autoSpaceDN w:val="0"/>
              <w:adjustRightInd w:val="0"/>
              <w:rPr>
                <w:kern w:val="2"/>
                <w:sz w:val="24"/>
                <w:szCs w:val="24"/>
              </w:rPr>
            </w:pPr>
            <w:r w:rsidRPr="006D2873">
              <w:rPr>
                <w:kern w:val="2"/>
                <w:sz w:val="24"/>
                <w:szCs w:val="24"/>
              </w:rPr>
              <w:t>Подпро</w:t>
            </w:r>
            <w:r w:rsidRPr="006D2873">
              <w:rPr>
                <w:kern w:val="2"/>
                <w:sz w:val="24"/>
                <w:szCs w:val="24"/>
              </w:rPr>
              <w:softHyphen/>
              <w:t>грамма 1 «</w:t>
            </w:r>
            <w:r w:rsidRPr="0099674B">
              <w:rPr>
                <w:bCs/>
                <w:kern w:val="2"/>
                <w:sz w:val="24"/>
                <w:szCs w:val="24"/>
              </w:rPr>
              <w:t xml:space="preserve">Развитие физической культуры и </w:t>
            </w:r>
            <w:r w:rsidRPr="0099674B">
              <w:rPr>
                <w:bCs/>
                <w:kern w:val="2"/>
                <w:sz w:val="24"/>
                <w:szCs w:val="24"/>
              </w:rPr>
              <w:lastRenderedPageBreak/>
              <w:t xml:space="preserve">массового спорта </w:t>
            </w:r>
            <w:r>
              <w:rPr>
                <w:bCs/>
                <w:kern w:val="2"/>
                <w:sz w:val="24"/>
                <w:szCs w:val="24"/>
              </w:rPr>
              <w:t>Кормовского сельского поселения</w:t>
            </w:r>
            <w:r w:rsidRPr="006D2873">
              <w:rPr>
                <w:kern w:val="2"/>
                <w:sz w:val="24"/>
                <w:szCs w:val="24"/>
              </w:rPr>
              <w:t>»</w:t>
            </w:r>
          </w:p>
        </w:tc>
        <w:tc>
          <w:tcPr>
            <w:tcW w:w="1138" w:type="dxa"/>
            <w:hideMark/>
          </w:tcPr>
          <w:p w:rsidR="00FC760C" w:rsidRPr="006D2873" w:rsidRDefault="00FC760C" w:rsidP="00353904">
            <w:pPr>
              <w:autoSpaceDE w:val="0"/>
              <w:autoSpaceDN w:val="0"/>
              <w:adjustRightInd w:val="0"/>
              <w:rPr>
                <w:kern w:val="2"/>
                <w:sz w:val="24"/>
                <w:szCs w:val="24"/>
              </w:rPr>
            </w:pPr>
            <w:r w:rsidRPr="006D2873">
              <w:rPr>
                <w:kern w:val="2"/>
                <w:sz w:val="24"/>
                <w:szCs w:val="24"/>
              </w:rPr>
              <w:lastRenderedPageBreak/>
              <w:t xml:space="preserve">Администрация </w:t>
            </w:r>
            <w:r>
              <w:rPr>
                <w:kern w:val="2"/>
                <w:sz w:val="24"/>
                <w:szCs w:val="24"/>
              </w:rPr>
              <w:t>Кормовс-кого</w:t>
            </w:r>
            <w:r w:rsidRPr="006D2873">
              <w:rPr>
                <w:kern w:val="2"/>
                <w:sz w:val="24"/>
                <w:szCs w:val="24"/>
              </w:rPr>
              <w:t xml:space="preserve"> </w:t>
            </w:r>
            <w:r w:rsidRPr="006D2873">
              <w:rPr>
                <w:kern w:val="2"/>
                <w:sz w:val="24"/>
                <w:szCs w:val="24"/>
              </w:rPr>
              <w:lastRenderedPageBreak/>
              <w:t>сельского поселения</w:t>
            </w:r>
          </w:p>
          <w:p w:rsidR="00FC760C" w:rsidRPr="006D2873" w:rsidRDefault="00FC760C" w:rsidP="00353904">
            <w:pPr>
              <w:autoSpaceDE w:val="0"/>
              <w:autoSpaceDN w:val="0"/>
              <w:adjustRightInd w:val="0"/>
              <w:rPr>
                <w:kern w:val="2"/>
                <w:sz w:val="24"/>
                <w:szCs w:val="24"/>
              </w:rPr>
            </w:pPr>
            <w:r w:rsidRPr="006D2873">
              <w:rPr>
                <w:kern w:val="2"/>
                <w:sz w:val="24"/>
                <w:szCs w:val="24"/>
              </w:rPr>
              <w:t>обла</w:t>
            </w:r>
            <w:r w:rsidRPr="006D2873">
              <w:rPr>
                <w:kern w:val="2"/>
                <w:sz w:val="24"/>
                <w:szCs w:val="24"/>
              </w:rPr>
              <w:softHyphen/>
              <w:t>сти</w:t>
            </w:r>
          </w:p>
        </w:tc>
        <w:tc>
          <w:tcPr>
            <w:tcW w:w="423"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lastRenderedPageBreak/>
              <w:t>951</w:t>
            </w:r>
          </w:p>
        </w:tc>
        <w:tc>
          <w:tcPr>
            <w:tcW w:w="414"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690"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322"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t>–</w:t>
            </w:r>
          </w:p>
        </w:tc>
        <w:tc>
          <w:tcPr>
            <w:tcW w:w="873" w:type="dxa"/>
            <w:hideMark/>
          </w:tcPr>
          <w:p w:rsidR="00FC760C" w:rsidRPr="00353904" w:rsidRDefault="00FC760C" w:rsidP="006E7B66">
            <w:pPr>
              <w:widowControl w:val="0"/>
              <w:autoSpaceDE w:val="0"/>
              <w:autoSpaceDN w:val="0"/>
              <w:adjustRightInd w:val="0"/>
              <w:ind w:left="-57" w:right="-57"/>
              <w:jc w:val="center"/>
              <w:rPr>
                <w:color w:val="000000"/>
                <w:spacing w:val="-10"/>
                <w:kern w:val="2"/>
                <w:sz w:val="24"/>
                <w:szCs w:val="24"/>
              </w:rPr>
            </w:pPr>
            <w:r>
              <w:rPr>
                <w:color w:val="000000"/>
                <w:spacing w:val="-10"/>
                <w:kern w:val="2"/>
                <w:sz w:val="24"/>
                <w:szCs w:val="24"/>
              </w:rPr>
              <w:t>1</w:t>
            </w:r>
            <w:r w:rsidR="006E7B66">
              <w:rPr>
                <w:color w:val="000000"/>
                <w:spacing w:val="-10"/>
                <w:kern w:val="2"/>
                <w:sz w:val="24"/>
                <w:szCs w:val="24"/>
              </w:rPr>
              <w:t>48</w:t>
            </w:r>
            <w:r>
              <w:rPr>
                <w:color w:val="000000"/>
                <w:spacing w:val="-10"/>
                <w:kern w:val="2"/>
                <w:sz w:val="24"/>
                <w:szCs w:val="24"/>
              </w:rPr>
              <w:t>,0</w:t>
            </w:r>
          </w:p>
        </w:tc>
        <w:tc>
          <w:tcPr>
            <w:tcW w:w="783" w:type="dxa"/>
            <w:hideMark/>
          </w:tcPr>
          <w:p w:rsidR="00FC760C" w:rsidRPr="00397ADD" w:rsidRDefault="00FC760C" w:rsidP="00840890">
            <w:pPr>
              <w:jc w:val="center"/>
              <w:rPr>
                <w:sz w:val="24"/>
                <w:szCs w:val="24"/>
              </w:rPr>
            </w:pPr>
            <w:r>
              <w:rPr>
                <w:sz w:val="24"/>
                <w:szCs w:val="24"/>
              </w:rPr>
              <w:t>15,0</w:t>
            </w:r>
          </w:p>
        </w:tc>
        <w:tc>
          <w:tcPr>
            <w:tcW w:w="783" w:type="dxa"/>
            <w:hideMark/>
          </w:tcPr>
          <w:p w:rsidR="00FC760C" w:rsidRPr="00397ADD" w:rsidRDefault="00FC760C" w:rsidP="00840890">
            <w:pPr>
              <w:jc w:val="center"/>
              <w:rPr>
                <w:sz w:val="24"/>
                <w:szCs w:val="24"/>
              </w:rPr>
            </w:pPr>
            <w:r>
              <w:rPr>
                <w:sz w:val="24"/>
                <w:szCs w:val="24"/>
              </w:rPr>
              <w:t>5,0</w:t>
            </w:r>
          </w:p>
        </w:tc>
        <w:tc>
          <w:tcPr>
            <w:tcW w:w="783" w:type="dxa"/>
            <w:hideMark/>
          </w:tcPr>
          <w:p w:rsidR="00FC760C" w:rsidRPr="00397ADD" w:rsidRDefault="00FC760C" w:rsidP="00840890">
            <w:pPr>
              <w:jc w:val="center"/>
              <w:rPr>
                <w:sz w:val="24"/>
                <w:szCs w:val="24"/>
              </w:rPr>
            </w:pPr>
            <w:r>
              <w:rPr>
                <w:sz w:val="24"/>
                <w:szCs w:val="24"/>
              </w:rPr>
              <w:t>10,0</w:t>
            </w:r>
          </w:p>
        </w:tc>
        <w:tc>
          <w:tcPr>
            <w:tcW w:w="780" w:type="dxa"/>
            <w:hideMark/>
          </w:tcPr>
          <w:p w:rsidR="00FC760C" w:rsidRPr="00FC760C" w:rsidRDefault="00FC760C" w:rsidP="00DE567E">
            <w:pPr>
              <w:jc w:val="center"/>
              <w:rPr>
                <w:sz w:val="24"/>
                <w:szCs w:val="24"/>
              </w:rPr>
            </w:pPr>
            <w:r w:rsidRPr="00FC760C">
              <w:rPr>
                <w:sz w:val="24"/>
                <w:szCs w:val="24"/>
              </w:rPr>
              <w:t>10,0</w:t>
            </w:r>
          </w:p>
        </w:tc>
        <w:tc>
          <w:tcPr>
            <w:tcW w:w="782" w:type="dxa"/>
            <w:hideMark/>
          </w:tcPr>
          <w:p w:rsidR="00FC760C" w:rsidRPr="00FC760C" w:rsidRDefault="00FC760C" w:rsidP="00DE567E">
            <w:pPr>
              <w:jc w:val="center"/>
              <w:rPr>
                <w:sz w:val="24"/>
                <w:szCs w:val="24"/>
              </w:rPr>
            </w:pPr>
            <w:r w:rsidRPr="00FC760C">
              <w:rPr>
                <w:sz w:val="24"/>
                <w:szCs w:val="24"/>
              </w:rPr>
              <w:t>10,0</w:t>
            </w:r>
          </w:p>
        </w:tc>
        <w:tc>
          <w:tcPr>
            <w:tcW w:w="782" w:type="dxa"/>
            <w:hideMark/>
          </w:tcPr>
          <w:p w:rsidR="00FC760C" w:rsidRPr="00FC760C" w:rsidRDefault="00781F2C" w:rsidP="00DE567E">
            <w:pPr>
              <w:jc w:val="center"/>
              <w:rPr>
                <w:sz w:val="24"/>
                <w:szCs w:val="24"/>
              </w:rPr>
            </w:pPr>
            <w:r>
              <w:rPr>
                <w:sz w:val="24"/>
                <w:szCs w:val="24"/>
              </w:rPr>
              <w:t>10</w:t>
            </w:r>
            <w:r w:rsidR="00FC760C" w:rsidRPr="00FC760C">
              <w:rPr>
                <w:sz w:val="24"/>
                <w:szCs w:val="24"/>
              </w:rPr>
              <w:t>,0</w:t>
            </w:r>
          </w:p>
        </w:tc>
        <w:tc>
          <w:tcPr>
            <w:tcW w:w="782" w:type="dxa"/>
            <w:hideMark/>
          </w:tcPr>
          <w:p w:rsidR="00FC760C" w:rsidRDefault="006E7B66" w:rsidP="00781F2C">
            <w:pPr>
              <w:jc w:val="center"/>
            </w:pPr>
            <w:r>
              <w:rPr>
                <w:sz w:val="24"/>
                <w:szCs w:val="24"/>
              </w:rPr>
              <w:t>2</w:t>
            </w:r>
            <w:r w:rsidR="00781F2C">
              <w:rPr>
                <w:sz w:val="24"/>
                <w:szCs w:val="24"/>
              </w:rPr>
              <w:t>0</w:t>
            </w:r>
            <w:r w:rsidR="00FC760C" w:rsidRPr="00D22C10">
              <w:rPr>
                <w:sz w:val="24"/>
                <w:szCs w:val="24"/>
              </w:rPr>
              <w:t>,0</w:t>
            </w:r>
          </w:p>
        </w:tc>
        <w:tc>
          <w:tcPr>
            <w:tcW w:w="780" w:type="dxa"/>
          </w:tcPr>
          <w:p w:rsidR="00FC760C" w:rsidRDefault="00FC760C" w:rsidP="00B47625">
            <w:pPr>
              <w:jc w:val="center"/>
            </w:pPr>
            <w:r w:rsidRPr="00D22C10">
              <w:rPr>
                <w:sz w:val="24"/>
                <w:szCs w:val="24"/>
              </w:rPr>
              <w:t>2</w:t>
            </w:r>
            <w:r w:rsidR="006E7B66">
              <w:rPr>
                <w:sz w:val="24"/>
                <w:szCs w:val="24"/>
              </w:rPr>
              <w:t>0</w:t>
            </w:r>
            <w:r w:rsidRPr="00D22C10">
              <w:rPr>
                <w:sz w:val="24"/>
                <w:szCs w:val="24"/>
              </w:rPr>
              <w:t>,0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r>
      <w:tr w:rsidR="00FC760C" w:rsidRPr="006D2873" w:rsidTr="009455E0">
        <w:tc>
          <w:tcPr>
            <w:tcW w:w="1835" w:type="dxa"/>
            <w:hideMark/>
          </w:tcPr>
          <w:p w:rsidR="00FC760C" w:rsidRPr="006D2873" w:rsidRDefault="00FC760C" w:rsidP="00353904">
            <w:pPr>
              <w:autoSpaceDE w:val="0"/>
              <w:autoSpaceDN w:val="0"/>
              <w:adjustRightInd w:val="0"/>
              <w:rPr>
                <w:kern w:val="2"/>
                <w:sz w:val="24"/>
                <w:szCs w:val="24"/>
              </w:rPr>
            </w:pPr>
            <w:r w:rsidRPr="006D2873">
              <w:rPr>
                <w:sz w:val="24"/>
                <w:szCs w:val="24"/>
              </w:rPr>
              <w:lastRenderedPageBreak/>
              <w:t>Основное мероприятие 1.1.</w:t>
            </w:r>
            <w:r>
              <w:rPr>
                <w:kern w:val="2"/>
                <w:sz w:val="22"/>
                <w:szCs w:val="22"/>
              </w:rPr>
              <w:t xml:space="preserve"> </w:t>
            </w:r>
            <w:r w:rsidRPr="00B1081D">
              <w:rPr>
                <w:color w:val="000000"/>
                <w:sz w:val="24"/>
                <w:szCs w:val="24"/>
              </w:rPr>
              <w:t>Физкультурные и массовые спортивные мероприятия</w:t>
            </w:r>
          </w:p>
        </w:tc>
        <w:tc>
          <w:tcPr>
            <w:tcW w:w="1138" w:type="dxa"/>
            <w:hideMark/>
          </w:tcPr>
          <w:p w:rsidR="00FC760C" w:rsidRPr="006D2873" w:rsidRDefault="00FC760C" w:rsidP="00353904">
            <w:pPr>
              <w:autoSpaceDE w:val="0"/>
              <w:autoSpaceDN w:val="0"/>
              <w:adjustRightInd w:val="0"/>
              <w:rPr>
                <w:kern w:val="2"/>
                <w:sz w:val="24"/>
                <w:szCs w:val="24"/>
              </w:rPr>
            </w:pPr>
            <w:r w:rsidRPr="006D2873">
              <w:rPr>
                <w:kern w:val="2"/>
                <w:sz w:val="24"/>
                <w:szCs w:val="24"/>
              </w:rPr>
              <w:t xml:space="preserve">Администрация </w:t>
            </w:r>
            <w:r>
              <w:rPr>
                <w:kern w:val="2"/>
                <w:sz w:val="24"/>
                <w:szCs w:val="24"/>
              </w:rPr>
              <w:t>Кормовс-кого</w:t>
            </w:r>
            <w:r w:rsidRPr="006D2873">
              <w:rPr>
                <w:kern w:val="2"/>
                <w:sz w:val="24"/>
                <w:szCs w:val="24"/>
              </w:rPr>
              <w:t xml:space="preserve"> сельского поселения</w:t>
            </w:r>
          </w:p>
          <w:p w:rsidR="00FC760C" w:rsidRPr="006D2873" w:rsidRDefault="00FC760C" w:rsidP="00353904">
            <w:pPr>
              <w:autoSpaceDE w:val="0"/>
              <w:autoSpaceDN w:val="0"/>
              <w:adjustRightInd w:val="0"/>
              <w:rPr>
                <w:kern w:val="2"/>
                <w:sz w:val="24"/>
                <w:szCs w:val="24"/>
              </w:rPr>
            </w:pPr>
            <w:r w:rsidRPr="006D2873">
              <w:rPr>
                <w:kern w:val="2"/>
                <w:sz w:val="24"/>
                <w:szCs w:val="24"/>
              </w:rPr>
              <w:t>обла</w:t>
            </w:r>
            <w:r w:rsidRPr="006D2873">
              <w:rPr>
                <w:kern w:val="2"/>
                <w:sz w:val="24"/>
                <w:szCs w:val="24"/>
              </w:rPr>
              <w:softHyphen/>
              <w:t xml:space="preserve">сти </w:t>
            </w:r>
          </w:p>
        </w:tc>
        <w:tc>
          <w:tcPr>
            <w:tcW w:w="423" w:type="dxa"/>
            <w:hideMark/>
          </w:tcPr>
          <w:p w:rsidR="00FC760C" w:rsidRPr="006D2873" w:rsidRDefault="00FC760C" w:rsidP="00353904">
            <w:pPr>
              <w:autoSpaceDE w:val="0"/>
              <w:autoSpaceDN w:val="0"/>
              <w:adjustRightInd w:val="0"/>
              <w:ind w:left="-57" w:right="-57"/>
              <w:jc w:val="center"/>
              <w:rPr>
                <w:spacing w:val="-10"/>
                <w:kern w:val="2"/>
                <w:sz w:val="24"/>
                <w:szCs w:val="24"/>
              </w:rPr>
            </w:pPr>
            <w:r w:rsidRPr="006D2873">
              <w:rPr>
                <w:spacing w:val="-10"/>
                <w:kern w:val="2"/>
                <w:sz w:val="24"/>
                <w:szCs w:val="24"/>
              </w:rPr>
              <w:t>951</w:t>
            </w:r>
          </w:p>
        </w:tc>
        <w:tc>
          <w:tcPr>
            <w:tcW w:w="414" w:type="dxa"/>
            <w:hideMark/>
          </w:tcPr>
          <w:p w:rsidR="00FC760C" w:rsidRPr="006D2873" w:rsidRDefault="00FC760C" w:rsidP="00353904">
            <w:pPr>
              <w:autoSpaceDE w:val="0"/>
              <w:autoSpaceDN w:val="0"/>
              <w:adjustRightInd w:val="0"/>
              <w:ind w:left="-57" w:right="-57"/>
              <w:jc w:val="center"/>
              <w:rPr>
                <w:spacing w:val="-10"/>
                <w:kern w:val="2"/>
                <w:sz w:val="24"/>
                <w:szCs w:val="24"/>
              </w:rPr>
            </w:pPr>
            <w:r>
              <w:rPr>
                <w:spacing w:val="-10"/>
                <w:kern w:val="2"/>
                <w:sz w:val="24"/>
                <w:szCs w:val="24"/>
              </w:rPr>
              <w:t>1102</w:t>
            </w:r>
          </w:p>
        </w:tc>
        <w:tc>
          <w:tcPr>
            <w:tcW w:w="690" w:type="dxa"/>
            <w:hideMark/>
          </w:tcPr>
          <w:p w:rsidR="00FC760C" w:rsidRPr="006D2873" w:rsidRDefault="00FC760C" w:rsidP="00353904">
            <w:pPr>
              <w:autoSpaceDE w:val="0"/>
              <w:autoSpaceDN w:val="0"/>
              <w:adjustRightInd w:val="0"/>
              <w:ind w:left="-57" w:right="-57"/>
              <w:jc w:val="center"/>
              <w:rPr>
                <w:spacing w:val="-10"/>
                <w:kern w:val="2"/>
                <w:sz w:val="24"/>
                <w:szCs w:val="24"/>
              </w:rPr>
            </w:pPr>
            <w:r>
              <w:rPr>
                <w:spacing w:val="-10"/>
                <w:kern w:val="2"/>
                <w:sz w:val="24"/>
                <w:szCs w:val="24"/>
              </w:rPr>
              <w:t>0710025790</w:t>
            </w:r>
          </w:p>
        </w:tc>
        <w:tc>
          <w:tcPr>
            <w:tcW w:w="322" w:type="dxa"/>
            <w:hideMark/>
          </w:tcPr>
          <w:p w:rsidR="00FC760C" w:rsidRPr="006D2873" w:rsidRDefault="00FC760C" w:rsidP="00353904">
            <w:pPr>
              <w:autoSpaceDE w:val="0"/>
              <w:autoSpaceDN w:val="0"/>
              <w:adjustRightInd w:val="0"/>
              <w:ind w:left="-57" w:right="-57"/>
              <w:jc w:val="center"/>
              <w:rPr>
                <w:spacing w:val="-10"/>
                <w:kern w:val="2"/>
                <w:sz w:val="24"/>
                <w:szCs w:val="24"/>
              </w:rPr>
            </w:pPr>
            <w:r>
              <w:rPr>
                <w:spacing w:val="-10"/>
                <w:kern w:val="2"/>
                <w:sz w:val="24"/>
                <w:szCs w:val="24"/>
              </w:rPr>
              <w:t>240</w:t>
            </w:r>
          </w:p>
        </w:tc>
        <w:tc>
          <w:tcPr>
            <w:tcW w:w="873" w:type="dxa"/>
            <w:hideMark/>
          </w:tcPr>
          <w:p w:rsidR="00FC760C" w:rsidRPr="00353904" w:rsidRDefault="00FC760C" w:rsidP="006E7B66">
            <w:pPr>
              <w:widowControl w:val="0"/>
              <w:autoSpaceDE w:val="0"/>
              <w:autoSpaceDN w:val="0"/>
              <w:adjustRightInd w:val="0"/>
              <w:ind w:left="-57" w:right="-57"/>
              <w:jc w:val="center"/>
              <w:rPr>
                <w:color w:val="000000"/>
                <w:spacing w:val="-10"/>
                <w:kern w:val="2"/>
                <w:sz w:val="24"/>
                <w:szCs w:val="24"/>
              </w:rPr>
            </w:pPr>
            <w:r>
              <w:rPr>
                <w:color w:val="000000"/>
                <w:spacing w:val="-10"/>
                <w:kern w:val="2"/>
                <w:sz w:val="24"/>
                <w:szCs w:val="24"/>
              </w:rPr>
              <w:t>1</w:t>
            </w:r>
            <w:r w:rsidR="006E7B66">
              <w:rPr>
                <w:color w:val="000000"/>
                <w:spacing w:val="-10"/>
                <w:kern w:val="2"/>
                <w:sz w:val="24"/>
                <w:szCs w:val="24"/>
              </w:rPr>
              <w:t>48</w:t>
            </w:r>
            <w:r>
              <w:rPr>
                <w:color w:val="000000"/>
                <w:spacing w:val="-10"/>
                <w:kern w:val="2"/>
                <w:sz w:val="24"/>
                <w:szCs w:val="24"/>
              </w:rPr>
              <w:t>,0</w:t>
            </w:r>
          </w:p>
        </w:tc>
        <w:tc>
          <w:tcPr>
            <w:tcW w:w="783" w:type="dxa"/>
            <w:hideMark/>
          </w:tcPr>
          <w:p w:rsidR="00FC760C" w:rsidRPr="00397ADD" w:rsidRDefault="00FC760C" w:rsidP="00840890">
            <w:pPr>
              <w:jc w:val="center"/>
              <w:rPr>
                <w:sz w:val="24"/>
                <w:szCs w:val="24"/>
              </w:rPr>
            </w:pPr>
            <w:r>
              <w:rPr>
                <w:sz w:val="24"/>
                <w:szCs w:val="24"/>
              </w:rPr>
              <w:t>15,0</w:t>
            </w:r>
          </w:p>
        </w:tc>
        <w:tc>
          <w:tcPr>
            <w:tcW w:w="783" w:type="dxa"/>
            <w:hideMark/>
          </w:tcPr>
          <w:p w:rsidR="00FC760C" w:rsidRPr="00397ADD" w:rsidRDefault="00FC760C" w:rsidP="00840890">
            <w:pPr>
              <w:jc w:val="center"/>
              <w:rPr>
                <w:sz w:val="24"/>
                <w:szCs w:val="24"/>
              </w:rPr>
            </w:pPr>
            <w:r>
              <w:rPr>
                <w:sz w:val="24"/>
                <w:szCs w:val="24"/>
              </w:rPr>
              <w:t>5,0</w:t>
            </w:r>
          </w:p>
        </w:tc>
        <w:tc>
          <w:tcPr>
            <w:tcW w:w="783" w:type="dxa"/>
            <w:hideMark/>
          </w:tcPr>
          <w:p w:rsidR="00FC760C" w:rsidRPr="00397ADD" w:rsidRDefault="00FC760C" w:rsidP="00840890">
            <w:pPr>
              <w:jc w:val="center"/>
              <w:rPr>
                <w:sz w:val="24"/>
                <w:szCs w:val="24"/>
              </w:rPr>
            </w:pPr>
            <w:r>
              <w:rPr>
                <w:sz w:val="24"/>
                <w:szCs w:val="24"/>
              </w:rPr>
              <w:t>10,0</w:t>
            </w:r>
          </w:p>
        </w:tc>
        <w:tc>
          <w:tcPr>
            <w:tcW w:w="780" w:type="dxa"/>
            <w:hideMark/>
          </w:tcPr>
          <w:p w:rsidR="00FC760C" w:rsidRPr="00FC760C" w:rsidRDefault="00FC760C" w:rsidP="00DE567E">
            <w:pPr>
              <w:jc w:val="center"/>
              <w:rPr>
                <w:sz w:val="24"/>
                <w:szCs w:val="24"/>
              </w:rPr>
            </w:pPr>
            <w:r w:rsidRPr="00FC760C">
              <w:rPr>
                <w:sz w:val="24"/>
                <w:szCs w:val="24"/>
              </w:rPr>
              <w:t>10,0</w:t>
            </w:r>
          </w:p>
        </w:tc>
        <w:tc>
          <w:tcPr>
            <w:tcW w:w="782" w:type="dxa"/>
            <w:hideMark/>
          </w:tcPr>
          <w:p w:rsidR="00FC760C" w:rsidRPr="00FC760C" w:rsidRDefault="00FC760C" w:rsidP="00DE567E">
            <w:pPr>
              <w:jc w:val="center"/>
              <w:rPr>
                <w:sz w:val="24"/>
                <w:szCs w:val="24"/>
              </w:rPr>
            </w:pPr>
            <w:r w:rsidRPr="00FC760C">
              <w:rPr>
                <w:sz w:val="24"/>
                <w:szCs w:val="24"/>
              </w:rPr>
              <w:t>10,0</w:t>
            </w:r>
          </w:p>
        </w:tc>
        <w:tc>
          <w:tcPr>
            <w:tcW w:w="782" w:type="dxa"/>
            <w:hideMark/>
          </w:tcPr>
          <w:p w:rsidR="00FC760C" w:rsidRPr="00FC760C" w:rsidRDefault="00781F2C" w:rsidP="00DE567E">
            <w:pPr>
              <w:jc w:val="center"/>
              <w:rPr>
                <w:sz w:val="24"/>
                <w:szCs w:val="24"/>
              </w:rPr>
            </w:pPr>
            <w:r>
              <w:rPr>
                <w:sz w:val="24"/>
                <w:szCs w:val="24"/>
              </w:rPr>
              <w:t>10</w:t>
            </w:r>
            <w:r w:rsidR="00FC760C" w:rsidRPr="00FC760C">
              <w:rPr>
                <w:sz w:val="24"/>
                <w:szCs w:val="24"/>
              </w:rPr>
              <w:t>,0</w:t>
            </w:r>
          </w:p>
        </w:tc>
        <w:tc>
          <w:tcPr>
            <w:tcW w:w="782" w:type="dxa"/>
            <w:hideMark/>
          </w:tcPr>
          <w:p w:rsidR="00FC760C" w:rsidRDefault="006E7B66" w:rsidP="00781F2C">
            <w:pPr>
              <w:jc w:val="center"/>
            </w:pPr>
            <w:r>
              <w:rPr>
                <w:sz w:val="24"/>
                <w:szCs w:val="24"/>
              </w:rPr>
              <w:t>2</w:t>
            </w:r>
            <w:r w:rsidR="00781F2C">
              <w:rPr>
                <w:sz w:val="24"/>
                <w:szCs w:val="24"/>
              </w:rPr>
              <w:t>0</w:t>
            </w:r>
            <w:r w:rsidR="00FC760C" w:rsidRPr="00D22C10">
              <w:rPr>
                <w:sz w:val="24"/>
                <w:szCs w:val="24"/>
              </w:rPr>
              <w:t>,0</w:t>
            </w:r>
          </w:p>
        </w:tc>
        <w:tc>
          <w:tcPr>
            <w:tcW w:w="780" w:type="dxa"/>
          </w:tcPr>
          <w:p w:rsidR="00FC760C" w:rsidRDefault="00FC760C" w:rsidP="00B47625">
            <w:pPr>
              <w:jc w:val="center"/>
            </w:pPr>
            <w:r w:rsidRPr="00D22C10">
              <w:rPr>
                <w:sz w:val="24"/>
                <w:szCs w:val="24"/>
              </w:rPr>
              <w:t>2</w:t>
            </w:r>
            <w:r w:rsidR="006E7B66">
              <w:rPr>
                <w:sz w:val="24"/>
                <w:szCs w:val="24"/>
              </w:rPr>
              <w:t>0</w:t>
            </w:r>
            <w:r w:rsidRPr="00D22C10">
              <w:rPr>
                <w:sz w:val="24"/>
                <w:szCs w:val="24"/>
              </w:rPr>
              <w:t>,0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c>
          <w:tcPr>
            <w:tcW w:w="782" w:type="dxa"/>
          </w:tcPr>
          <w:p w:rsidR="00FC760C" w:rsidRDefault="00FC760C" w:rsidP="00B47625">
            <w:pPr>
              <w:jc w:val="center"/>
            </w:pPr>
            <w:r w:rsidRPr="00D22C10">
              <w:rPr>
                <w:sz w:val="24"/>
                <w:szCs w:val="24"/>
              </w:rPr>
              <w:t>12,0</w:t>
            </w:r>
          </w:p>
        </w:tc>
      </w:tr>
    </w:tbl>
    <w:p w:rsidR="00353904" w:rsidRPr="006D2873" w:rsidRDefault="00353904" w:rsidP="00353904">
      <w:pPr>
        <w:tabs>
          <w:tab w:val="left" w:pos="8715"/>
        </w:tabs>
        <w:rPr>
          <w:sz w:val="24"/>
          <w:szCs w:val="24"/>
        </w:rPr>
      </w:pPr>
    </w:p>
    <w:p w:rsidR="00C66522" w:rsidRDefault="00C66522" w:rsidP="009455E0">
      <w:pPr>
        <w:rPr>
          <w:color w:val="FF0000"/>
          <w:kern w:val="2"/>
          <w:sz w:val="24"/>
          <w:szCs w:val="24"/>
        </w:rPr>
      </w:pPr>
    </w:p>
    <w:p w:rsidR="00C66522" w:rsidRDefault="00C66522" w:rsidP="00ED6EB8">
      <w:pPr>
        <w:ind w:left="10773"/>
        <w:jc w:val="center"/>
        <w:rPr>
          <w:color w:val="FF0000"/>
          <w:kern w:val="2"/>
          <w:sz w:val="24"/>
          <w:szCs w:val="24"/>
        </w:rPr>
      </w:pPr>
    </w:p>
    <w:p w:rsidR="00353904" w:rsidRDefault="00353904" w:rsidP="00353904">
      <w:pPr>
        <w:rPr>
          <w:sz w:val="24"/>
          <w:szCs w:val="24"/>
        </w:rPr>
      </w:pPr>
    </w:p>
    <w:p w:rsidR="00F94B1B" w:rsidRDefault="00F94B1B" w:rsidP="00353904">
      <w:pPr>
        <w:rPr>
          <w:sz w:val="24"/>
          <w:szCs w:val="24"/>
        </w:rPr>
      </w:pPr>
    </w:p>
    <w:p w:rsidR="00F94B1B" w:rsidRDefault="00F94B1B" w:rsidP="00353904">
      <w:pPr>
        <w:rPr>
          <w:sz w:val="24"/>
          <w:szCs w:val="24"/>
        </w:rPr>
      </w:pPr>
    </w:p>
    <w:p w:rsidR="00F94B1B" w:rsidRDefault="00F94B1B" w:rsidP="00353904">
      <w:pPr>
        <w:rPr>
          <w:sz w:val="24"/>
          <w:szCs w:val="24"/>
        </w:rPr>
      </w:pPr>
    </w:p>
    <w:p w:rsidR="007631D7" w:rsidRDefault="007631D7" w:rsidP="00353904">
      <w:pPr>
        <w:rPr>
          <w:sz w:val="24"/>
          <w:szCs w:val="24"/>
        </w:rPr>
      </w:pPr>
    </w:p>
    <w:p w:rsidR="007631D7" w:rsidRDefault="007631D7" w:rsidP="00353904">
      <w:pPr>
        <w:rPr>
          <w:sz w:val="24"/>
          <w:szCs w:val="24"/>
        </w:rPr>
      </w:pPr>
    </w:p>
    <w:p w:rsidR="007631D7" w:rsidRDefault="007631D7" w:rsidP="00353904">
      <w:pPr>
        <w:rPr>
          <w:sz w:val="24"/>
          <w:szCs w:val="24"/>
        </w:rPr>
      </w:pPr>
    </w:p>
    <w:p w:rsidR="007631D7" w:rsidRDefault="007631D7" w:rsidP="00353904">
      <w:pPr>
        <w:rPr>
          <w:sz w:val="24"/>
          <w:szCs w:val="24"/>
        </w:rPr>
      </w:pPr>
    </w:p>
    <w:p w:rsidR="007631D7" w:rsidRDefault="007631D7" w:rsidP="00353904">
      <w:pPr>
        <w:rPr>
          <w:sz w:val="24"/>
          <w:szCs w:val="24"/>
        </w:rPr>
      </w:pPr>
    </w:p>
    <w:p w:rsidR="007631D7" w:rsidRDefault="007631D7" w:rsidP="00353904">
      <w:pPr>
        <w:rPr>
          <w:sz w:val="24"/>
          <w:szCs w:val="24"/>
        </w:rPr>
      </w:pPr>
    </w:p>
    <w:p w:rsidR="007631D7" w:rsidRDefault="007631D7" w:rsidP="00353904">
      <w:pPr>
        <w:rPr>
          <w:sz w:val="24"/>
          <w:szCs w:val="24"/>
        </w:rPr>
      </w:pPr>
    </w:p>
    <w:p w:rsidR="007631D7" w:rsidRDefault="007631D7" w:rsidP="00353904">
      <w:pPr>
        <w:rPr>
          <w:sz w:val="24"/>
          <w:szCs w:val="24"/>
        </w:rPr>
      </w:pPr>
    </w:p>
    <w:p w:rsidR="007631D7" w:rsidRDefault="007631D7" w:rsidP="00353904">
      <w:pPr>
        <w:rPr>
          <w:sz w:val="24"/>
          <w:szCs w:val="24"/>
        </w:rPr>
      </w:pPr>
    </w:p>
    <w:p w:rsidR="00F94B1B" w:rsidRDefault="00F94B1B" w:rsidP="00353904">
      <w:pPr>
        <w:rPr>
          <w:sz w:val="24"/>
          <w:szCs w:val="24"/>
        </w:rPr>
      </w:pPr>
    </w:p>
    <w:p w:rsidR="007631D7" w:rsidRDefault="007631D7" w:rsidP="00353904">
      <w:pPr>
        <w:rPr>
          <w:sz w:val="24"/>
          <w:szCs w:val="24"/>
        </w:rPr>
      </w:pPr>
    </w:p>
    <w:p w:rsidR="007631D7" w:rsidRPr="002E3725" w:rsidRDefault="00353904" w:rsidP="007631D7">
      <w:pPr>
        <w:pStyle w:val="aff0"/>
        <w:ind w:left="9781"/>
        <w:jc w:val="center"/>
        <w:rPr>
          <w:sz w:val="24"/>
        </w:rPr>
      </w:pPr>
      <w:r w:rsidRPr="006D2873">
        <w:rPr>
          <w:sz w:val="24"/>
        </w:rPr>
        <w:lastRenderedPageBreak/>
        <w:tab/>
      </w:r>
      <w:r w:rsidR="007631D7">
        <w:rPr>
          <w:sz w:val="24"/>
        </w:rPr>
        <w:t xml:space="preserve">                            </w:t>
      </w:r>
      <w:r w:rsidR="007631D7" w:rsidRPr="002E3725">
        <w:rPr>
          <w:sz w:val="24"/>
        </w:rPr>
        <w:t xml:space="preserve">Приложения № </w:t>
      </w:r>
      <w:r w:rsidR="007631D7">
        <w:rPr>
          <w:sz w:val="24"/>
        </w:rPr>
        <w:t>3</w:t>
      </w:r>
    </w:p>
    <w:p w:rsidR="007631D7" w:rsidRPr="002E3725" w:rsidRDefault="007631D7" w:rsidP="007631D7">
      <w:pPr>
        <w:pStyle w:val="ConsPlusTitle"/>
        <w:widowControl/>
        <w:jc w:val="right"/>
        <w:rPr>
          <w:rFonts w:ascii="Times New Roman" w:hAnsi="Times New Roman" w:cs="Times New Roman"/>
          <w:b w:val="0"/>
          <w:sz w:val="24"/>
          <w:szCs w:val="24"/>
        </w:rPr>
      </w:pPr>
      <w:r w:rsidRPr="002E3725">
        <w:rPr>
          <w:rFonts w:ascii="Times New Roman" w:hAnsi="Times New Roman" w:cs="Times New Roman"/>
          <w:b w:val="0"/>
          <w:sz w:val="24"/>
          <w:szCs w:val="24"/>
        </w:rPr>
        <w:t xml:space="preserve">                                                                             к постановлению Администрации </w:t>
      </w:r>
    </w:p>
    <w:p w:rsidR="007631D7" w:rsidRPr="001B301B" w:rsidRDefault="007631D7" w:rsidP="007631D7">
      <w:pPr>
        <w:pStyle w:val="ConsPlusTitle"/>
        <w:widowControl/>
        <w:jc w:val="right"/>
        <w:rPr>
          <w:rFonts w:ascii="Times New Roman" w:hAnsi="Times New Roman" w:cs="Times New Roman"/>
          <w:b w:val="0"/>
          <w:sz w:val="24"/>
          <w:szCs w:val="24"/>
        </w:rPr>
      </w:pPr>
      <w:r w:rsidRPr="002E3725">
        <w:rPr>
          <w:rFonts w:ascii="Times New Roman" w:hAnsi="Times New Roman" w:cs="Times New Roman"/>
          <w:b w:val="0"/>
          <w:sz w:val="24"/>
          <w:szCs w:val="24"/>
        </w:rPr>
        <w:t xml:space="preserve">                                            Кормовского сельского поселения</w:t>
      </w:r>
    </w:p>
    <w:p w:rsidR="007631D7" w:rsidRPr="00862B15" w:rsidRDefault="007631D7" w:rsidP="007631D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97A69">
        <w:rPr>
          <w:rFonts w:ascii="Times New Roman" w:hAnsi="Times New Roman" w:cs="Times New Roman"/>
          <w:b w:val="0"/>
          <w:sz w:val="24"/>
          <w:szCs w:val="24"/>
        </w:rPr>
        <w:t xml:space="preserve">от </w:t>
      </w:r>
      <w:r w:rsidR="007E06D1">
        <w:rPr>
          <w:rFonts w:ascii="Times New Roman" w:hAnsi="Times New Roman" w:cs="Times New Roman"/>
          <w:b w:val="0"/>
          <w:sz w:val="24"/>
          <w:szCs w:val="24"/>
        </w:rPr>
        <w:t>29</w:t>
      </w:r>
      <w:r w:rsidR="00856DFE">
        <w:rPr>
          <w:rFonts w:ascii="Times New Roman" w:hAnsi="Times New Roman" w:cs="Times New Roman"/>
          <w:b w:val="0"/>
          <w:sz w:val="24"/>
          <w:szCs w:val="24"/>
        </w:rPr>
        <w:t>.</w:t>
      </w:r>
      <w:r w:rsidR="00ED42F0">
        <w:rPr>
          <w:rFonts w:ascii="Times New Roman" w:hAnsi="Times New Roman" w:cs="Times New Roman"/>
          <w:b w:val="0"/>
          <w:sz w:val="24"/>
          <w:szCs w:val="24"/>
        </w:rPr>
        <w:t>12</w:t>
      </w:r>
      <w:r w:rsidRPr="00D97A69">
        <w:rPr>
          <w:rFonts w:ascii="Times New Roman" w:hAnsi="Times New Roman" w:cs="Times New Roman"/>
          <w:b w:val="0"/>
          <w:sz w:val="24"/>
          <w:szCs w:val="24"/>
        </w:rPr>
        <w:t>.20</w:t>
      </w:r>
      <w:r w:rsidR="000C6882">
        <w:rPr>
          <w:rFonts w:ascii="Times New Roman" w:hAnsi="Times New Roman" w:cs="Times New Roman"/>
          <w:b w:val="0"/>
          <w:sz w:val="24"/>
          <w:szCs w:val="24"/>
        </w:rPr>
        <w:t>2</w:t>
      </w:r>
      <w:r w:rsidR="006E7B66">
        <w:rPr>
          <w:rFonts w:ascii="Times New Roman" w:hAnsi="Times New Roman" w:cs="Times New Roman"/>
          <w:b w:val="0"/>
          <w:sz w:val="24"/>
          <w:szCs w:val="24"/>
        </w:rPr>
        <w:t>3</w:t>
      </w:r>
      <w:r w:rsidRPr="00D97A69">
        <w:rPr>
          <w:rFonts w:ascii="Times New Roman" w:hAnsi="Times New Roman" w:cs="Times New Roman"/>
          <w:b w:val="0"/>
          <w:sz w:val="24"/>
          <w:szCs w:val="24"/>
        </w:rPr>
        <w:t xml:space="preserve"> № </w:t>
      </w:r>
      <w:r w:rsidR="007E06D1">
        <w:rPr>
          <w:rFonts w:ascii="Times New Roman" w:hAnsi="Times New Roman" w:cs="Times New Roman"/>
          <w:b w:val="0"/>
          <w:sz w:val="24"/>
          <w:szCs w:val="24"/>
        </w:rPr>
        <w:t>162</w:t>
      </w:r>
    </w:p>
    <w:p w:rsidR="00353904" w:rsidRPr="006D2873" w:rsidRDefault="00353904" w:rsidP="007631D7">
      <w:pPr>
        <w:pStyle w:val="aff0"/>
        <w:ind w:left="9781"/>
        <w:jc w:val="center"/>
        <w:rPr>
          <w:sz w:val="24"/>
        </w:rPr>
      </w:pPr>
    </w:p>
    <w:p w:rsidR="00353904" w:rsidRPr="006D2873" w:rsidRDefault="00353904" w:rsidP="00353904">
      <w:pPr>
        <w:jc w:val="center"/>
        <w:rPr>
          <w:kern w:val="2"/>
          <w:sz w:val="24"/>
          <w:szCs w:val="24"/>
        </w:rPr>
      </w:pPr>
      <w:r w:rsidRPr="006D2873">
        <w:rPr>
          <w:kern w:val="2"/>
          <w:sz w:val="24"/>
          <w:szCs w:val="24"/>
        </w:rPr>
        <w:t>РАСХОДЫ</w:t>
      </w:r>
    </w:p>
    <w:p w:rsidR="00812A51" w:rsidRDefault="00353904" w:rsidP="00353904">
      <w:pPr>
        <w:jc w:val="center"/>
        <w:rPr>
          <w:kern w:val="2"/>
          <w:sz w:val="24"/>
          <w:szCs w:val="24"/>
        </w:rPr>
      </w:pPr>
      <w:r w:rsidRPr="006D2873">
        <w:rPr>
          <w:kern w:val="2"/>
          <w:sz w:val="24"/>
          <w:szCs w:val="24"/>
        </w:rPr>
        <w:t xml:space="preserve">на реализацию муниципальной программы </w:t>
      </w:r>
      <w:r w:rsidR="00812A51">
        <w:rPr>
          <w:kern w:val="2"/>
          <w:sz w:val="24"/>
          <w:szCs w:val="24"/>
        </w:rPr>
        <w:t>Кормовского</w:t>
      </w:r>
      <w:r w:rsidRPr="006D2873">
        <w:rPr>
          <w:kern w:val="2"/>
          <w:sz w:val="24"/>
          <w:szCs w:val="24"/>
        </w:rPr>
        <w:t xml:space="preserve"> сельского поселения</w:t>
      </w:r>
    </w:p>
    <w:p w:rsidR="00353904" w:rsidRPr="006D2873" w:rsidRDefault="00353904" w:rsidP="00353904">
      <w:pPr>
        <w:jc w:val="center"/>
        <w:rPr>
          <w:kern w:val="2"/>
          <w:sz w:val="24"/>
          <w:szCs w:val="24"/>
        </w:rPr>
      </w:pPr>
      <w:r w:rsidRPr="006D2873">
        <w:rPr>
          <w:kern w:val="2"/>
          <w:sz w:val="24"/>
          <w:szCs w:val="24"/>
        </w:rPr>
        <w:t>«</w:t>
      </w:r>
      <w:r w:rsidRPr="0099674B">
        <w:rPr>
          <w:kern w:val="2"/>
          <w:sz w:val="24"/>
          <w:szCs w:val="24"/>
        </w:rPr>
        <w:t>Развитие физической</w:t>
      </w:r>
      <w:r w:rsidR="00812A51">
        <w:rPr>
          <w:kern w:val="2"/>
          <w:sz w:val="24"/>
          <w:szCs w:val="24"/>
        </w:rPr>
        <w:t xml:space="preserve"> </w:t>
      </w:r>
      <w:r w:rsidRPr="0099674B">
        <w:rPr>
          <w:kern w:val="2"/>
          <w:sz w:val="24"/>
          <w:szCs w:val="24"/>
        </w:rPr>
        <w:t>культуры и спорта</w:t>
      </w:r>
      <w:r w:rsidRPr="006D2873">
        <w:rPr>
          <w:kern w:val="2"/>
          <w:sz w:val="24"/>
          <w:szCs w:val="24"/>
        </w:rPr>
        <w:t>»</w:t>
      </w:r>
    </w:p>
    <w:p w:rsidR="00353904" w:rsidRPr="006D2873" w:rsidRDefault="00353904" w:rsidP="00353904">
      <w:pPr>
        <w:jc w:val="center"/>
        <w:rPr>
          <w:kern w:val="2"/>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743"/>
        <w:gridCol w:w="1559"/>
        <w:gridCol w:w="1276"/>
        <w:gridCol w:w="708"/>
        <w:gridCol w:w="708"/>
        <w:gridCol w:w="708"/>
        <w:gridCol w:w="708"/>
        <w:gridCol w:w="708"/>
        <w:gridCol w:w="708"/>
        <w:gridCol w:w="708"/>
        <w:gridCol w:w="708"/>
        <w:gridCol w:w="708"/>
        <w:gridCol w:w="708"/>
        <w:gridCol w:w="708"/>
        <w:gridCol w:w="709"/>
      </w:tblGrid>
      <w:tr w:rsidR="00353904" w:rsidRPr="006D2873" w:rsidTr="00607882">
        <w:tc>
          <w:tcPr>
            <w:tcW w:w="3743" w:type="dxa"/>
            <w:vMerge w:val="restart"/>
            <w:hideMark/>
          </w:tcPr>
          <w:p w:rsidR="00353904" w:rsidRPr="006D2873" w:rsidRDefault="00353904" w:rsidP="00076E2B">
            <w:pPr>
              <w:autoSpaceDE w:val="0"/>
              <w:autoSpaceDN w:val="0"/>
              <w:adjustRightInd w:val="0"/>
              <w:spacing w:line="223" w:lineRule="auto"/>
              <w:jc w:val="center"/>
              <w:rPr>
                <w:kern w:val="2"/>
                <w:sz w:val="24"/>
                <w:szCs w:val="24"/>
              </w:rPr>
            </w:pPr>
            <w:r w:rsidRPr="006D2873">
              <w:rPr>
                <w:kern w:val="2"/>
                <w:sz w:val="24"/>
                <w:szCs w:val="24"/>
              </w:rPr>
              <w:t xml:space="preserve">Наименование муниципальной программы, номер </w:t>
            </w:r>
          </w:p>
          <w:p w:rsidR="00353904" w:rsidRPr="006D2873" w:rsidRDefault="00353904" w:rsidP="00076E2B">
            <w:pPr>
              <w:autoSpaceDE w:val="0"/>
              <w:autoSpaceDN w:val="0"/>
              <w:adjustRightInd w:val="0"/>
              <w:spacing w:line="223" w:lineRule="auto"/>
              <w:jc w:val="center"/>
              <w:rPr>
                <w:kern w:val="2"/>
                <w:sz w:val="24"/>
                <w:szCs w:val="24"/>
              </w:rPr>
            </w:pPr>
            <w:r w:rsidRPr="006D2873">
              <w:rPr>
                <w:kern w:val="2"/>
                <w:sz w:val="24"/>
                <w:szCs w:val="24"/>
              </w:rPr>
              <w:t>и наименование подпро</w:t>
            </w:r>
            <w:r w:rsidRPr="006D2873">
              <w:rPr>
                <w:kern w:val="2"/>
                <w:sz w:val="24"/>
                <w:szCs w:val="24"/>
              </w:rPr>
              <w:softHyphen/>
              <w:t>граммы</w:t>
            </w:r>
          </w:p>
        </w:tc>
        <w:tc>
          <w:tcPr>
            <w:tcW w:w="1559" w:type="dxa"/>
            <w:vMerge w:val="restart"/>
            <w:hideMark/>
          </w:tcPr>
          <w:p w:rsidR="00353904" w:rsidRPr="006D2873" w:rsidRDefault="00353904" w:rsidP="00076E2B">
            <w:pPr>
              <w:autoSpaceDE w:val="0"/>
              <w:autoSpaceDN w:val="0"/>
              <w:adjustRightInd w:val="0"/>
              <w:spacing w:line="223" w:lineRule="auto"/>
              <w:jc w:val="center"/>
              <w:rPr>
                <w:kern w:val="2"/>
                <w:sz w:val="24"/>
                <w:szCs w:val="24"/>
              </w:rPr>
            </w:pPr>
            <w:r w:rsidRPr="006D2873">
              <w:rPr>
                <w:kern w:val="2"/>
                <w:sz w:val="24"/>
                <w:szCs w:val="24"/>
              </w:rPr>
              <w:t>Источники финансирования</w:t>
            </w:r>
          </w:p>
        </w:tc>
        <w:tc>
          <w:tcPr>
            <w:tcW w:w="1276" w:type="dxa"/>
            <w:vMerge w:val="restart"/>
            <w:hideMark/>
          </w:tcPr>
          <w:p w:rsidR="00353904" w:rsidRPr="006D2873" w:rsidRDefault="00353904" w:rsidP="00076E2B">
            <w:pPr>
              <w:autoSpaceDE w:val="0"/>
              <w:autoSpaceDN w:val="0"/>
              <w:adjustRightInd w:val="0"/>
              <w:spacing w:line="223" w:lineRule="auto"/>
              <w:ind w:left="-57" w:right="-56"/>
              <w:jc w:val="center"/>
              <w:rPr>
                <w:kern w:val="2"/>
                <w:sz w:val="24"/>
                <w:szCs w:val="24"/>
              </w:rPr>
            </w:pPr>
            <w:r w:rsidRPr="006D2873">
              <w:rPr>
                <w:kern w:val="2"/>
                <w:sz w:val="24"/>
                <w:szCs w:val="24"/>
              </w:rPr>
              <w:t>Объем расходов,</w:t>
            </w:r>
          </w:p>
          <w:p w:rsidR="00353904" w:rsidRPr="006D2873" w:rsidRDefault="00353904" w:rsidP="00076E2B">
            <w:pPr>
              <w:autoSpaceDE w:val="0"/>
              <w:autoSpaceDN w:val="0"/>
              <w:adjustRightInd w:val="0"/>
              <w:spacing w:line="223" w:lineRule="auto"/>
              <w:ind w:left="-57" w:right="-56"/>
              <w:jc w:val="center"/>
              <w:rPr>
                <w:kern w:val="2"/>
                <w:sz w:val="24"/>
                <w:szCs w:val="24"/>
              </w:rPr>
            </w:pPr>
            <w:r w:rsidRPr="006D2873">
              <w:rPr>
                <w:kern w:val="2"/>
                <w:sz w:val="24"/>
                <w:szCs w:val="24"/>
              </w:rPr>
              <w:t>всего</w:t>
            </w:r>
          </w:p>
          <w:p w:rsidR="00353904" w:rsidRPr="006D2873" w:rsidRDefault="00353904" w:rsidP="00076E2B">
            <w:pPr>
              <w:autoSpaceDE w:val="0"/>
              <w:autoSpaceDN w:val="0"/>
              <w:adjustRightInd w:val="0"/>
              <w:spacing w:line="223" w:lineRule="auto"/>
              <w:ind w:left="-57" w:right="-56"/>
              <w:jc w:val="center"/>
              <w:rPr>
                <w:kern w:val="2"/>
                <w:sz w:val="24"/>
                <w:szCs w:val="24"/>
              </w:rPr>
            </w:pPr>
            <w:r w:rsidRPr="006D2873">
              <w:rPr>
                <w:kern w:val="2"/>
                <w:sz w:val="24"/>
                <w:szCs w:val="24"/>
              </w:rPr>
              <w:t>(тыс. рублей)</w:t>
            </w:r>
          </w:p>
        </w:tc>
        <w:tc>
          <w:tcPr>
            <w:tcW w:w="8497" w:type="dxa"/>
            <w:gridSpan w:val="12"/>
            <w:hideMark/>
          </w:tcPr>
          <w:p w:rsidR="00353904" w:rsidRPr="006D2873" w:rsidRDefault="00353904" w:rsidP="00076E2B">
            <w:pPr>
              <w:autoSpaceDE w:val="0"/>
              <w:autoSpaceDN w:val="0"/>
              <w:adjustRightInd w:val="0"/>
              <w:spacing w:line="223" w:lineRule="auto"/>
              <w:jc w:val="center"/>
              <w:rPr>
                <w:kern w:val="2"/>
                <w:sz w:val="24"/>
                <w:szCs w:val="24"/>
              </w:rPr>
            </w:pPr>
            <w:r w:rsidRPr="006D2873">
              <w:rPr>
                <w:kern w:val="2"/>
                <w:sz w:val="24"/>
                <w:szCs w:val="24"/>
              </w:rPr>
              <w:t>В том числе по годам реализации</w:t>
            </w:r>
          </w:p>
          <w:p w:rsidR="00353904" w:rsidRPr="006D2873" w:rsidRDefault="00353904" w:rsidP="00076E2B">
            <w:pPr>
              <w:autoSpaceDE w:val="0"/>
              <w:autoSpaceDN w:val="0"/>
              <w:adjustRightInd w:val="0"/>
              <w:spacing w:line="223" w:lineRule="auto"/>
              <w:jc w:val="center"/>
              <w:rPr>
                <w:kern w:val="2"/>
                <w:sz w:val="24"/>
                <w:szCs w:val="24"/>
              </w:rPr>
            </w:pPr>
            <w:r w:rsidRPr="006D2873">
              <w:rPr>
                <w:kern w:val="2"/>
                <w:sz w:val="24"/>
                <w:szCs w:val="24"/>
              </w:rPr>
              <w:t>муниципальной программы</w:t>
            </w:r>
          </w:p>
        </w:tc>
      </w:tr>
      <w:tr w:rsidR="00607882" w:rsidRPr="006D2873" w:rsidTr="003C055F">
        <w:tc>
          <w:tcPr>
            <w:tcW w:w="3743" w:type="dxa"/>
            <w:vMerge/>
            <w:hideMark/>
          </w:tcPr>
          <w:p w:rsidR="00353904" w:rsidRPr="006D2873" w:rsidRDefault="00353904" w:rsidP="00076E2B">
            <w:pPr>
              <w:autoSpaceDE w:val="0"/>
              <w:autoSpaceDN w:val="0"/>
              <w:adjustRightInd w:val="0"/>
              <w:spacing w:line="223" w:lineRule="auto"/>
              <w:jc w:val="center"/>
              <w:rPr>
                <w:kern w:val="2"/>
                <w:sz w:val="24"/>
                <w:szCs w:val="24"/>
              </w:rPr>
            </w:pPr>
          </w:p>
        </w:tc>
        <w:tc>
          <w:tcPr>
            <w:tcW w:w="1559" w:type="dxa"/>
            <w:vMerge/>
            <w:hideMark/>
          </w:tcPr>
          <w:p w:rsidR="00353904" w:rsidRPr="006D2873" w:rsidRDefault="00353904" w:rsidP="00076E2B">
            <w:pPr>
              <w:autoSpaceDE w:val="0"/>
              <w:autoSpaceDN w:val="0"/>
              <w:adjustRightInd w:val="0"/>
              <w:spacing w:line="223" w:lineRule="auto"/>
              <w:jc w:val="center"/>
              <w:rPr>
                <w:kern w:val="2"/>
                <w:sz w:val="24"/>
                <w:szCs w:val="24"/>
              </w:rPr>
            </w:pPr>
          </w:p>
        </w:tc>
        <w:tc>
          <w:tcPr>
            <w:tcW w:w="1276" w:type="dxa"/>
            <w:vMerge/>
            <w:hideMark/>
          </w:tcPr>
          <w:p w:rsidR="00353904" w:rsidRPr="006D2873" w:rsidRDefault="00353904" w:rsidP="00076E2B">
            <w:pPr>
              <w:autoSpaceDE w:val="0"/>
              <w:autoSpaceDN w:val="0"/>
              <w:adjustRightInd w:val="0"/>
              <w:spacing w:line="223" w:lineRule="auto"/>
              <w:jc w:val="center"/>
              <w:rPr>
                <w:kern w:val="2"/>
                <w:sz w:val="24"/>
                <w:szCs w:val="24"/>
              </w:rPr>
            </w:pPr>
          </w:p>
        </w:tc>
        <w:tc>
          <w:tcPr>
            <w:tcW w:w="708" w:type="dxa"/>
            <w:vAlign w:val="center"/>
            <w:hideMark/>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2019</w:t>
            </w:r>
          </w:p>
        </w:tc>
        <w:tc>
          <w:tcPr>
            <w:tcW w:w="708" w:type="dxa"/>
            <w:vAlign w:val="center"/>
            <w:hideMark/>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2020</w:t>
            </w:r>
          </w:p>
        </w:tc>
        <w:tc>
          <w:tcPr>
            <w:tcW w:w="708" w:type="dxa"/>
            <w:vAlign w:val="center"/>
            <w:hideMark/>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2021</w:t>
            </w:r>
          </w:p>
        </w:tc>
        <w:tc>
          <w:tcPr>
            <w:tcW w:w="708" w:type="dxa"/>
            <w:vAlign w:val="center"/>
            <w:hideMark/>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2022</w:t>
            </w:r>
          </w:p>
        </w:tc>
        <w:tc>
          <w:tcPr>
            <w:tcW w:w="708" w:type="dxa"/>
            <w:vAlign w:val="center"/>
            <w:hideMark/>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2023</w:t>
            </w:r>
          </w:p>
        </w:tc>
        <w:tc>
          <w:tcPr>
            <w:tcW w:w="708" w:type="dxa"/>
            <w:vAlign w:val="center"/>
            <w:hideMark/>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2024</w:t>
            </w:r>
          </w:p>
        </w:tc>
        <w:tc>
          <w:tcPr>
            <w:tcW w:w="708" w:type="dxa"/>
            <w:vAlign w:val="center"/>
            <w:hideMark/>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2025</w:t>
            </w:r>
          </w:p>
        </w:tc>
        <w:tc>
          <w:tcPr>
            <w:tcW w:w="708" w:type="dxa"/>
            <w:vAlign w:val="center"/>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2026</w:t>
            </w:r>
          </w:p>
        </w:tc>
        <w:tc>
          <w:tcPr>
            <w:tcW w:w="708" w:type="dxa"/>
            <w:vAlign w:val="center"/>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2027</w:t>
            </w:r>
          </w:p>
        </w:tc>
        <w:tc>
          <w:tcPr>
            <w:tcW w:w="708" w:type="dxa"/>
            <w:vAlign w:val="center"/>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2028</w:t>
            </w:r>
          </w:p>
        </w:tc>
        <w:tc>
          <w:tcPr>
            <w:tcW w:w="708" w:type="dxa"/>
            <w:vAlign w:val="center"/>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2029</w:t>
            </w:r>
          </w:p>
        </w:tc>
        <w:tc>
          <w:tcPr>
            <w:tcW w:w="709" w:type="dxa"/>
            <w:vAlign w:val="center"/>
          </w:tcPr>
          <w:p w:rsidR="00353904" w:rsidRPr="006D2873" w:rsidRDefault="00353904" w:rsidP="003C055F">
            <w:pPr>
              <w:autoSpaceDE w:val="0"/>
              <w:autoSpaceDN w:val="0"/>
              <w:adjustRightInd w:val="0"/>
              <w:spacing w:line="223" w:lineRule="auto"/>
              <w:jc w:val="center"/>
              <w:rPr>
                <w:kern w:val="2"/>
                <w:sz w:val="24"/>
                <w:szCs w:val="24"/>
              </w:rPr>
            </w:pPr>
            <w:r w:rsidRPr="006D2873">
              <w:rPr>
                <w:kern w:val="2"/>
                <w:sz w:val="24"/>
                <w:szCs w:val="24"/>
              </w:rPr>
              <w:t>2030</w:t>
            </w:r>
          </w:p>
        </w:tc>
      </w:tr>
    </w:tbl>
    <w:p w:rsidR="00353904" w:rsidRPr="006D2873" w:rsidRDefault="00353904" w:rsidP="00353904">
      <w:pPr>
        <w:spacing w:line="223" w:lineRule="auto"/>
        <w:rPr>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743"/>
        <w:gridCol w:w="1559"/>
        <w:gridCol w:w="1276"/>
        <w:gridCol w:w="707"/>
        <w:gridCol w:w="707"/>
        <w:gridCol w:w="708"/>
        <w:gridCol w:w="707"/>
        <w:gridCol w:w="707"/>
        <w:gridCol w:w="708"/>
        <w:gridCol w:w="707"/>
        <w:gridCol w:w="707"/>
        <w:gridCol w:w="708"/>
        <w:gridCol w:w="707"/>
        <w:gridCol w:w="707"/>
        <w:gridCol w:w="708"/>
      </w:tblGrid>
      <w:tr w:rsidR="00AA0B48" w:rsidRPr="006D2873" w:rsidTr="00607882">
        <w:trPr>
          <w:tblHeader/>
        </w:trPr>
        <w:tc>
          <w:tcPr>
            <w:tcW w:w="3743" w:type="dxa"/>
            <w:hideMark/>
          </w:tcPr>
          <w:p w:rsidR="0062469C" w:rsidRPr="006D2873" w:rsidRDefault="0062469C" w:rsidP="00076E2B">
            <w:pPr>
              <w:autoSpaceDE w:val="0"/>
              <w:autoSpaceDN w:val="0"/>
              <w:adjustRightInd w:val="0"/>
              <w:spacing w:line="223" w:lineRule="auto"/>
              <w:jc w:val="center"/>
              <w:rPr>
                <w:kern w:val="2"/>
                <w:sz w:val="24"/>
                <w:szCs w:val="24"/>
              </w:rPr>
            </w:pPr>
            <w:r w:rsidRPr="006D2873">
              <w:rPr>
                <w:kern w:val="2"/>
                <w:sz w:val="24"/>
                <w:szCs w:val="24"/>
              </w:rPr>
              <w:t>1</w:t>
            </w:r>
          </w:p>
        </w:tc>
        <w:tc>
          <w:tcPr>
            <w:tcW w:w="1559" w:type="dxa"/>
            <w:hideMark/>
          </w:tcPr>
          <w:p w:rsidR="0062469C" w:rsidRPr="006D2873" w:rsidRDefault="0062469C" w:rsidP="00076E2B">
            <w:pPr>
              <w:autoSpaceDE w:val="0"/>
              <w:autoSpaceDN w:val="0"/>
              <w:adjustRightInd w:val="0"/>
              <w:spacing w:line="223" w:lineRule="auto"/>
              <w:jc w:val="center"/>
              <w:rPr>
                <w:kern w:val="2"/>
                <w:sz w:val="24"/>
                <w:szCs w:val="24"/>
              </w:rPr>
            </w:pPr>
            <w:r w:rsidRPr="006D2873">
              <w:rPr>
                <w:kern w:val="2"/>
                <w:sz w:val="24"/>
                <w:szCs w:val="24"/>
              </w:rPr>
              <w:t>2</w:t>
            </w:r>
          </w:p>
        </w:tc>
        <w:tc>
          <w:tcPr>
            <w:tcW w:w="1276" w:type="dxa"/>
            <w:hideMark/>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3</w:t>
            </w:r>
          </w:p>
        </w:tc>
        <w:tc>
          <w:tcPr>
            <w:tcW w:w="707" w:type="dxa"/>
            <w:hideMark/>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4</w:t>
            </w:r>
          </w:p>
        </w:tc>
        <w:tc>
          <w:tcPr>
            <w:tcW w:w="707" w:type="dxa"/>
            <w:hideMark/>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5</w:t>
            </w:r>
          </w:p>
        </w:tc>
        <w:tc>
          <w:tcPr>
            <w:tcW w:w="708" w:type="dxa"/>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p>
        </w:tc>
        <w:tc>
          <w:tcPr>
            <w:tcW w:w="707" w:type="dxa"/>
            <w:hideMark/>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6</w:t>
            </w:r>
          </w:p>
        </w:tc>
        <w:tc>
          <w:tcPr>
            <w:tcW w:w="707" w:type="dxa"/>
            <w:hideMark/>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7</w:t>
            </w:r>
          </w:p>
        </w:tc>
        <w:tc>
          <w:tcPr>
            <w:tcW w:w="708" w:type="dxa"/>
            <w:hideMark/>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8</w:t>
            </w:r>
          </w:p>
        </w:tc>
        <w:tc>
          <w:tcPr>
            <w:tcW w:w="707" w:type="dxa"/>
            <w:hideMark/>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9</w:t>
            </w:r>
          </w:p>
        </w:tc>
        <w:tc>
          <w:tcPr>
            <w:tcW w:w="707" w:type="dxa"/>
            <w:hideMark/>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10</w:t>
            </w:r>
          </w:p>
        </w:tc>
        <w:tc>
          <w:tcPr>
            <w:tcW w:w="708" w:type="dxa"/>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11</w:t>
            </w:r>
          </w:p>
        </w:tc>
        <w:tc>
          <w:tcPr>
            <w:tcW w:w="707" w:type="dxa"/>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12</w:t>
            </w:r>
          </w:p>
        </w:tc>
        <w:tc>
          <w:tcPr>
            <w:tcW w:w="707" w:type="dxa"/>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13</w:t>
            </w:r>
          </w:p>
        </w:tc>
        <w:tc>
          <w:tcPr>
            <w:tcW w:w="708" w:type="dxa"/>
          </w:tcPr>
          <w:p w:rsidR="0062469C" w:rsidRPr="006D2873" w:rsidRDefault="0062469C" w:rsidP="00076E2B">
            <w:pPr>
              <w:autoSpaceDE w:val="0"/>
              <w:autoSpaceDN w:val="0"/>
              <w:adjustRightInd w:val="0"/>
              <w:spacing w:line="223" w:lineRule="auto"/>
              <w:ind w:left="-57" w:right="-57"/>
              <w:jc w:val="center"/>
              <w:rPr>
                <w:spacing w:val="-10"/>
                <w:kern w:val="2"/>
                <w:sz w:val="24"/>
                <w:szCs w:val="24"/>
              </w:rPr>
            </w:pPr>
            <w:r w:rsidRPr="006D2873">
              <w:rPr>
                <w:spacing w:val="-10"/>
                <w:kern w:val="2"/>
                <w:sz w:val="24"/>
                <w:szCs w:val="24"/>
              </w:rPr>
              <w:t>14</w:t>
            </w:r>
          </w:p>
        </w:tc>
      </w:tr>
      <w:tr w:rsidR="00FC760C" w:rsidRPr="006D2873" w:rsidTr="00607882">
        <w:tc>
          <w:tcPr>
            <w:tcW w:w="3743" w:type="dxa"/>
            <w:vMerge w:val="restart"/>
          </w:tcPr>
          <w:p w:rsidR="00FC760C" w:rsidRPr="006D2873" w:rsidRDefault="00FC760C" w:rsidP="003C055F">
            <w:pPr>
              <w:widowControl w:val="0"/>
              <w:autoSpaceDE w:val="0"/>
              <w:autoSpaceDN w:val="0"/>
              <w:adjustRightInd w:val="0"/>
              <w:spacing w:line="211" w:lineRule="auto"/>
              <w:jc w:val="both"/>
              <w:rPr>
                <w:kern w:val="2"/>
                <w:sz w:val="24"/>
                <w:szCs w:val="24"/>
              </w:rPr>
            </w:pPr>
            <w:r w:rsidRPr="006D2873">
              <w:rPr>
                <w:kern w:val="2"/>
                <w:sz w:val="24"/>
                <w:szCs w:val="24"/>
              </w:rPr>
              <w:t>Муниципальная программа «</w:t>
            </w:r>
            <w:r w:rsidRPr="0099674B">
              <w:rPr>
                <w:kern w:val="2"/>
                <w:sz w:val="24"/>
                <w:szCs w:val="24"/>
              </w:rPr>
              <w:t>Развитие физической</w:t>
            </w:r>
            <w:r w:rsidRPr="0099674B">
              <w:rPr>
                <w:kern w:val="2"/>
                <w:sz w:val="24"/>
                <w:szCs w:val="24"/>
              </w:rPr>
              <w:br/>
              <w:t>культуры и спорта</w:t>
            </w:r>
            <w:r w:rsidRPr="006D2873">
              <w:rPr>
                <w:bCs/>
                <w:kern w:val="2"/>
                <w:sz w:val="24"/>
                <w:szCs w:val="24"/>
              </w:rPr>
              <w:t>»</w:t>
            </w:r>
          </w:p>
        </w:tc>
        <w:tc>
          <w:tcPr>
            <w:tcW w:w="1559" w:type="dxa"/>
          </w:tcPr>
          <w:p w:rsidR="00FC760C" w:rsidRPr="006D2873" w:rsidRDefault="00FC760C" w:rsidP="00353904">
            <w:pPr>
              <w:widowControl w:val="0"/>
              <w:autoSpaceDE w:val="0"/>
              <w:autoSpaceDN w:val="0"/>
              <w:adjustRightInd w:val="0"/>
              <w:spacing w:line="211" w:lineRule="auto"/>
              <w:rPr>
                <w:kern w:val="2"/>
                <w:sz w:val="24"/>
                <w:szCs w:val="24"/>
              </w:rPr>
            </w:pPr>
            <w:r w:rsidRPr="006D2873">
              <w:rPr>
                <w:kern w:val="2"/>
                <w:sz w:val="24"/>
                <w:szCs w:val="24"/>
              </w:rPr>
              <w:t>всего</w:t>
            </w:r>
          </w:p>
        </w:tc>
        <w:tc>
          <w:tcPr>
            <w:tcW w:w="1276" w:type="dxa"/>
          </w:tcPr>
          <w:p w:rsidR="00FC760C" w:rsidRPr="00353904" w:rsidRDefault="00FC760C" w:rsidP="006E7B66">
            <w:pPr>
              <w:widowControl w:val="0"/>
              <w:autoSpaceDE w:val="0"/>
              <w:autoSpaceDN w:val="0"/>
              <w:adjustRightInd w:val="0"/>
              <w:ind w:left="-57" w:right="-57"/>
              <w:jc w:val="center"/>
              <w:rPr>
                <w:color w:val="000000"/>
                <w:spacing w:val="-10"/>
                <w:kern w:val="2"/>
                <w:sz w:val="24"/>
                <w:szCs w:val="24"/>
              </w:rPr>
            </w:pPr>
            <w:r>
              <w:rPr>
                <w:color w:val="000000"/>
                <w:spacing w:val="-10"/>
                <w:kern w:val="2"/>
                <w:sz w:val="24"/>
                <w:szCs w:val="24"/>
              </w:rPr>
              <w:t>1</w:t>
            </w:r>
            <w:r w:rsidR="006E7B66">
              <w:rPr>
                <w:color w:val="000000"/>
                <w:spacing w:val="-10"/>
                <w:kern w:val="2"/>
                <w:sz w:val="24"/>
                <w:szCs w:val="24"/>
              </w:rPr>
              <w:t>48</w:t>
            </w:r>
            <w:r>
              <w:rPr>
                <w:color w:val="000000"/>
                <w:spacing w:val="-10"/>
                <w:kern w:val="2"/>
                <w:sz w:val="24"/>
                <w:szCs w:val="24"/>
              </w:rPr>
              <w:t>,0</w:t>
            </w:r>
          </w:p>
        </w:tc>
        <w:tc>
          <w:tcPr>
            <w:tcW w:w="707" w:type="dxa"/>
          </w:tcPr>
          <w:p w:rsidR="00FC760C" w:rsidRPr="00397ADD" w:rsidRDefault="00FC760C" w:rsidP="00840890">
            <w:pPr>
              <w:jc w:val="center"/>
              <w:rPr>
                <w:sz w:val="24"/>
                <w:szCs w:val="24"/>
              </w:rPr>
            </w:pPr>
            <w:r>
              <w:rPr>
                <w:sz w:val="24"/>
                <w:szCs w:val="24"/>
              </w:rPr>
              <w:t>15,0</w:t>
            </w:r>
          </w:p>
        </w:tc>
        <w:tc>
          <w:tcPr>
            <w:tcW w:w="707" w:type="dxa"/>
          </w:tcPr>
          <w:p w:rsidR="00FC760C" w:rsidRPr="00397ADD" w:rsidRDefault="00FC760C" w:rsidP="00840890">
            <w:pPr>
              <w:jc w:val="center"/>
              <w:rPr>
                <w:sz w:val="24"/>
                <w:szCs w:val="24"/>
              </w:rPr>
            </w:pPr>
            <w:r>
              <w:rPr>
                <w:sz w:val="24"/>
                <w:szCs w:val="24"/>
              </w:rPr>
              <w:t>5,0</w:t>
            </w:r>
          </w:p>
        </w:tc>
        <w:tc>
          <w:tcPr>
            <w:tcW w:w="708" w:type="dxa"/>
          </w:tcPr>
          <w:p w:rsidR="00FC760C" w:rsidRPr="00397ADD" w:rsidRDefault="00FC760C" w:rsidP="00840890">
            <w:pPr>
              <w:jc w:val="center"/>
              <w:rPr>
                <w:sz w:val="24"/>
                <w:szCs w:val="24"/>
              </w:rPr>
            </w:pPr>
            <w:r>
              <w:rPr>
                <w:sz w:val="24"/>
                <w:szCs w:val="24"/>
              </w:rPr>
              <w:t>10,0</w:t>
            </w:r>
          </w:p>
        </w:tc>
        <w:tc>
          <w:tcPr>
            <w:tcW w:w="707" w:type="dxa"/>
          </w:tcPr>
          <w:p w:rsidR="00FC760C" w:rsidRPr="00FC760C" w:rsidRDefault="00FC760C" w:rsidP="00DE567E">
            <w:pPr>
              <w:jc w:val="center"/>
              <w:rPr>
                <w:sz w:val="24"/>
                <w:szCs w:val="24"/>
              </w:rPr>
            </w:pPr>
            <w:r w:rsidRPr="00FC760C">
              <w:rPr>
                <w:sz w:val="24"/>
                <w:szCs w:val="24"/>
              </w:rPr>
              <w:t>10,0</w:t>
            </w:r>
          </w:p>
        </w:tc>
        <w:tc>
          <w:tcPr>
            <w:tcW w:w="707" w:type="dxa"/>
          </w:tcPr>
          <w:p w:rsidR="00FC760C" w:rsidRPr="00FC760C" w:rsidRDefault="00FC760C" w:rsidP="00DE567E">
            <w:pPr>
              <w:jc w:val="center"/>
              <w:rPr>
                <w:sz w:val="24"/>
                <w:szCs w:val="24"/>
              </w:rPr>
            </w:pPr>
            <w:r w:rsidRPr="00FC760C">
              <w:rPr>
                <w:sz w:val="24"/>
                <w:szCs w:val="24"/>
              </w:rPr>
              <w:t>10,0</w:t>
            </w:r>
          </w:p>
        </w:tc>
        <w:tc>
          <w:tcPr>
            <w:tcW w:w="708" w:type="dxa"/>
          </w:tcPr>
          <w:p w:rsidR="00FC760C" w:rsidRPr="00FC760C" w:rsidRDefault="00856DFE" w:rsidP="00DE567E">
            <w:pPr>
              <w:jc w:val="center"/>
              <w:rPr>
                <w:sz w:val="24"/>
                <w:szCs w:val="24"/>
              </w:rPr>
            </w:pPr>
            <w:r>
              <w:rPr>
                <w:sz w:val="24"/>
                <w:szCs w:val="24"/>
              </w:rPr>
              <w:t>10</w:t>
            </w:r>
            <w:r w:rsidR="00FC760C" w:rsidRPr="00FC760C">
              <w:rPr>
                <w:sz w:val="24"/>
                <w:szCs w:val="24"/>
              </w:rPr>
              <w:t>,0</w:t>
            </w:r>
          </w:p>
        </w:tc>
        <w:tc>
          <w:tcPr>
            <w:tcW w:w="707" w:type="dxa"/>
          </w:tcPr>
          <w:p w:rsidR="00FC760C" w:rsidRDefault="006E7B66" w:rsidP="00856DFE">
            <w:pPr>
              <w:jc w:val="center"/>
            </w:pPr>
            <w:r>
              <w:rPr>
                <w:sz w:val="24"/>
                <w:szCs w:val="24"/>
              </w:rPr>
              <w:t>2</w:t>
            </w:r>
            <w:r w:rsidR="00856DFE">
              <w:rPr>
                <w:sz w:val="24"/>
                <w:szCs w:val="24"/>
              </w:rPr>
              <w:t>0</w:t>
            </w:r>
            <w:r w:rsidR="00FC760C" w:rsidRPr="00D22C10">
              <w:rPr>
                <w:sz w:val="24"/>
                <w:szCs w:val="24"/>
              </w:rPr>
              <w:t>,0</w:t>
            </w:r>
          </w:p>
        </w:tc>
        <w:tc>
          <w:tcPr>
            <w:tcW w:w="707" w:type="dxa"/>
          </w:tcPr>
          <w:p w:rsidR="00FC760C" w:rsidRDefault="00FC760C" w:rsidP="00B47625">
            <w:pPr>
              <w:jc w:val="center"/>
            </w:pPr>
            <w:r w:rsidRPr="00D22C10">
              <w:rPr>
                <w:sz w:val="24"/>
                <w:szCs w:val="24"/>
              </w:rPr>
              <w:t>2</w:t>
            </w:r>
            <w:r w:rsidR="006E7B66">
              <w:rPr>
                <w:sz w:val="24"/>
                <w:szCs w:val="24"/>
              </w:rPr>
              <w:t>0</w:t>
            </w:r>
            <w:r w:rsidRPr="00D22C10">
              <w:rPr>
                <w:sz w:val="24"/>
                <w:szCs w:val="24"/>
              </w:rPr>
              <w:t>,0</w:t>
            </w:r>
          </w:p>
        </w:tc>
        <w:tc>
          <w:tcPr>
            <w:tcW w:w="708" w:type="dxa"/>
          </w:tcPr>
          <w:p w:rsidR="00FC760C" w:rsidRDefault="00FC760C" w:rsidP="00B47625">
            <w:pPr>
              <w:jc w:val="center"/>
            </w:pPr>
            <w:r w:rsidRPr="00D22C10">
              <w:rPr>
                <w:sz w:val="24"/>
                <w:szCs w:val="24"/>
              </w:rPr>
              <w:t>12,0</w:t>
            </w:r>
          </w:p>
        </w:tc>
        <w:tc>
          <w:tcPr>
            <w:tcW w:w="707" w:type="dxa"/>
          </w:tcPr>
          <w:p w:rsidR="00FC760C" w:rsidRDefault="00FC760C" w:rsidP="00B47625">
            <w:pPr>
              <w:jc w:val="center"/>
            </w:pPr>
            <w:r w:rsidRPr="00D22C10">
              <w:rPr>
                <w:sz w:val="24"/>
                <w:szCs w:val="24"/>
              </w:rPr>
              <w:t>12,0</w:t>
            </w:r>
          </w:p>
        </w:tc>
        <w:tc>
          <w:tcPr>
            <w:tcW w:w="707" w:type="dxa"/>
          </w:tcPr>
          <w:p w:rsidR="00FC760C" w:rsidRDefault="00FC760C" w:rsidP="00B47625">
            <w:pPr>
              <w:jc w:val="center"/>
            </w:pPr>
            <w:r w:rsidRPr="00D22C10">
              <w:rPr>
                <w:sz w:val="24"/>
                <w:szCs w:val="24"/>
              </w:rPr>
              <w:t>12,0</w:t>
            </w:r>
          </w:p>
        </w:tc>
        <w:tc>
          <w:tcPr>
            <w:tcW w:w="708" w:type="dxa"/>
          </w:tcPr>
          <w:p w:rsidR="00FC760C" w:rsidRDefault="00FC760C" w:rsidP="00B47625">
            <w:pPr>
              <w:jc w:val="center"/>
            </w:pPr>
            <w:r w:rsidRPr="00D22C10">
              <w:rPr>
                <w:sz w:val="24"/>
                <w:szCs w:val="24"/>
              </w:rPr>
              <w:t>12,0</w:t>
            </w:r>
          </w:p>
        </w:tc>
      </w:tr>
      <w:tr w:rsidR="00FC760C" w:rsidRPr="006D2873" w:rsidTr="003C055F">
        <w:trPr>
          <w:trHeight w:val="785"/>
        </w:trPr>
        <w:tc>
          <w:tcPr>
            <w:tcW w:w="3743" w:type="dxa"/>
            <w:vMerge/>
          </w:tcPr>
          <w:p w:rsidR="00FC760C" w:rsidRPr="006D2873" w:rsidRDefault="00FC760C" w:rsidP="003C055F">
            <w:pPr>
              <w:widowControl w:val="0"/>
              <w:autoSpaceDE w:val="0"/>
              <w:autoSpaceDN w:val="0"/>
              <w:adjustRightInd w:val="0"/>
              <w:spacing w:line="211" w:lineRule="auto"/>
              <w:jc w:val="both"/>
              <w:rPr>
                <w:kern w:val="2"/>
                <w:sz w:val="24"/>
                <w:szCs w:val="24"/>
              </w:rPr>
            </w:pPr>
          </w:p>
        </w:tc>
        <w:tc>
          <w:tcPr>
            <w:tcW w:w="1559" w:type="dxa"/>
          </w:tcPr>
          <w:p w:rsidR="00FC760C" w:rsidRPr="006D2873" w:rsidRDefault="00FC760C" w:rsidP="00353904">
            <w:pPr>
              <w:widowControl w:val="0"/>
              <w:autoSpaceDE w:val="0"/>
              <w:autoSpaceDN w:val="0"/>
              <w:adjustRightInd w:val="0"/>
              <w:spacing w:line="211" w:lineRule="auto"/>
              <w:rPr>
                <w:kern w:val="2"/>
                <w:sz w:val="24"/>
                <w:szCs w:val="24"/>
              </w:rPr>
            </w:pPr>
            <w:r w:rsidRPr="006D2873">
              <w:rPr>
                <w:kern w:val="2"/>
                <w:sz w:val="24"/>
                <w:szCs w:val="24"/>
              </w:rPr>
              <w:t>местный бюджет</w:t>
            </w:r>
          </w:p>
        </w:tc>
        <w:tc>
          <w:tcPr>
            <w:tcW w:w="1276" w:type="dxa"/>
          </w:tcPr>
          <w:p w:rsidR="00FC760C" w:rsidRPr="00353904" w:rsidRDefault="00FC760C" w:rsidP="006E7B66">
            <w:pPr>
              <w:widowControl w:val="0"/>
              <w:autoSpaceDE w:val="0"/>
              <w:autoSpaceDN w:val="0"/>
              <w:adjustRightInd w:val="0"/>
              <w:ind w:left="-57" w:right="-57"/>
              <w:jc w:val="center"/>
              <w:rPr>
                <w:color w:val="000000"/>
                <w:spacing w:val="-10"/>
                <w:kern w:val="2"/>
                <w:sz w:val="24"/>
                <w:szCs w:val="24"/>
              </w:rPr>
            </w:pPr>
            <w:r>
              <w:rPr>
                <w:color w:val="000000"/>
                <w:spacing w:val="-10"/>
                <w:kern w:val="2"/>
                <w:sz w:val="24"/>
                <w:szCs w:val="24"/>
              </w:rPr>
              <w:t>1</w:t>
            </w:r>
            <w:r w:rsidR="006E7B66">
              <w:rPr>
                <w:color w:val="000000"/>
                <w:spacing w:val="-10"/>
                <w:kern w:val="2"/>
                <w:sz w:val="24"/>
                <w:szCs w:val="24"/>
              </w:rPr>
              <w:t>48</w:t>
            </w:r>
            <w:r>
              <w:rPr>
                <w:color w:val="000000"/>
                <w:spacing w:val="-10"/>
                <w:kern w:val="2"/>
                <w:sz w:val="24"/>
                <w:szCs w:val="24"/>
              </w:rPr>
              <w:t>,0</w:t>
            </w:r>
          </w:p>
        </w:tc>
        <w:tc>
          <w:tcPr>
            <w:tcW w:w="707" w:type="dxa"/>
          </w:tcPr>
          <w:p w:rsidR="00FC760C" w:rsidRPr="00397ADD" w:rsidRDefault="00FC760C" w:rsidP="00840890">
            <w:pPr>
              <w:jc w:val="center"/>
              <w:rPr>
                <w:sz w:val="24"/>
                <w:szCs w:val="24"/>
              </w:rPr>
            </w:pPr>
            <w:r>
              <w:rPr>
                <w:sz w:val="24"/>
                <w:szCs w:val="24"/>
              </w:rPr>
              <w:t>15,0</w:t>
            </w:r>
          </w:p>
        </w:tc>
        <w:tc>
          <w:tcPr>
            <w:tcW w:w="707" w:type="dxa"/>
          </w:tcPr>
          <w:p w:rsidR="00FC760C" w:rsidRPr="00397ADD" w:rsidRDefault="00FC760C" w:rsidP="00840890">
            <w:pPr>
              <w:jc w:val="center"/>
              <w:rPr>
                <w:sz w:val="24"/>
                <w:szCs w:val="24"/>
              </w:rPr>
            </w:pPr>
            <w:r>
              <w:rPr>
                <w:sz w:val="24"/>
                <w:szCs w:val="24"/>
              </w:rPr>
              <w:t>5,0</w:t>
            </w:r>
          </w:p>
        </w:tc>
        <w:tc>
          <w:tcPr>
            <w:tcW w:w="708" w:type="dxa"/>
          </w:tcPr>
          <w:p w:rsidR="00FC760C" w:rsidRPr="00397ADD" w:rsidRDefault="00FC760C" w:rsidP="00840890">
            <w:pPr>
              <w:jc w:val="center"/>
              <w:rPr>
                <w:sz w:val="24"/>
                <w:szCs w:val="24"/>
              </w:rPr>
            </w:pPr>
            <w:r>
              <w:rPr>
                <w:sz w:val="24"/>
                <w:szCs w:val="24"/>
              </w:rPr>
              <w:t>10,0</w:t>
            </w:r>
          </w:p>
        </w:tc>
        <w:tc>
          <w:tcPr>
            <w:tcW w:w="707" w:type="dxa"/>
          </w:tcPr>
          <w:p w:rsidR="00FC760C" w:rsidRPr="00FC760C" w:rsidRDefault="00FC760C" w:rsidP="00DE567E">
            <w:pPr>
              <w:jc w:val="center"/>
              <w:rPr>
                <w:sz w:val="24"/>
                <w:szCs w:val="24"/>
              </w:rPr>
            </w:pPr>
            <w:r w:rsidRPr="00FC760C">
              <w:rPr>
                <w:sz w:val="24"/>
                <w:szCs w:val="24"/>
              </w:rPr>
              <w:t>10,0</w:t>
            </w:r>
          </w:p>
        </w:tc>
        <w:tc>
          <w:tcPr>
            <w:tcW w:w="707" w:type="dxa"/>
          </w:tcPr>
          <w:p w:rsidR="00FC760C" w:rsidRPr="00FC760C" w:rsidRDefault="00FC760C" w:rsidP="00DE567E">
            <w:pPr>
              <w:jc w:val="center"/>
              <w:rPr>
                <w:sz w:val="24"/>
                <w:szCs w:val="24"/>
              </w:rPr>
            </w:pPr>
            <w:r w:rsidRPr="00FC760C">
              <w:rPr>
                <w:sz w:val="24"/>
                <w:szCs w:val="24"/>
              </w:rPr>
              <w:t>10,0</w:t>
            </w:r>
          </w:p>
        </w:tc>
        <w:tc>
          <w:tcPr>
            <w:tcW w:w="708" w:type="dxa"/>
          </w:tcPr>
          <w:p w:rsidR="00FC760C" w:rsidRPr="00FC760C" w:rsidRDefault="00856DFE" w:rsidP="00DE567E">
            <w:pPr>
              <w:jc w:val="center"/>
              <w:rPr>
                <w:sz w:val="24"/>
                <w:szCs w:val="24"/>
              </w:rPr>
            </w:pPr>
            <w:r>
              <w:rPr>
                <w:sz w:val="24"/>
                <w:szCs w:val="24"/>
              </w:rPr>
              <w:t>10</w:t>
            </w:r>
            <w:r w:rsidR="00FC760C" w:rsidRPr="00FC760C">
              <w:rPr>
                <w:sz w:val="24"/>
                <w:szCs w:val="24"/>
              </w:rPr>
              <w:t>,0</w:t>
            </w:r>
          </w:p>
        </w:tc>
        <w:tc>
          <w:tcPr>
            <w:tcW w:w="707" w:type="dxa"/>
          </w:tcPr>
          <w:p w:rsidR="00FC760C" w:rsidRDefault="00B70E76" w:rsidP="00B47625">
            <w:pPr>
              <w:jc w:val="center"/>
            </w:pPr>
            <w:r>
              <w:rPr>
                <w:sz w:val="24"/>
                <w:szCs w:val="24"/>
              </w:rPr>
              <w:t>2</w:t>
            </w:r>
            <w:r w:rsidR="00856DFE">
              <w:rPr>
                <w:sz w:val="24"/>
                <w:szCs w:val="24"/>
              </w:rPr>
              <w:t>0</w:t>
            </w:r>
            <w:r w:rsidR="00FC760C" w:rsidRPr="00D22C10">
              <w:rPr>
                <w:sz w:val="24"/>
                <w:szCs w:val="24"/>
              </w:rPr>
              <w:t>,0</w:t>
            </w:r>
          </w:p>
        </w:tc>
        <w:tc>
          <w:tcPr>
            <w:tcW w:w="707" w:type="dxa"/>
          </w:tcPr>
          <w:p w:rsidR="00FC760C" w:rsidRDefault="00FC760C" w:rsidP="00B47625">
            <w:pPr>
              <w:jc w:val="center"/>
            </w:pPr>
            <w:r w:rsidRPr="00D22C10">
              <w:rPr>
                <w:sz w:val="24"/>
                <w:szCs w:val="24"/>
              </w:rPr>
              <w:t>2</w:t>
            </w:r>
            <w:r w:rsidR="006E7B66">
              <w:rPr>
                <w:sz w:val="24"/>
                <w:szCs w:val="24"/>
              </w:rPr>
              <w:t>0</w:t>
            </w:r>
            <w:r w:rsidRPr="00D22C10">
              <w:rPr>
                <w:sz w:val="24"/>
                <w:szCs w:val="24"/>
              </w:rPr>
              <w:t>,0</w:t>
            </w:r>
          </w:p>
        </w:tc>
        <w:tc>
          <w:tcPr>
            <w:tcW w:w="708" w:type="dxa"/>
          </w:tcPr>
          <w:p w:rsidR="00FC760C" w:rsidRDefault="00FC760C" w:rsidP="00B47625">
            <w:pPr>
              <w:jc w:val="center"/>
            </w:pPr>
            <w:r w:rsidRPr="00D22C10">
              <w:rPr>
                <w:sz w:val="24"/>
                <w:szCs w:val="24"/>
              </w:rPr>
              <w:t>12,0</w:t>
            </w:r>
          </w:p>
        </w:tc>
        <w:tc>
          <w:tcPr>
            <w:tcW w:w="707" w:type="dxa"/>
          </w:tcPr>
          <w:p w:rsidR="00FC760C" w:rsidRDefault="00FC760C" w:rsidP="00B47625">
            <w:pPr>
              <w:jc w:val="center"/>
            </w:pPr>
            <w:r w:rsidRPr="00D22C10">
              <w:rPr>
                <w:sz w:val="24"/>
                <w:szCs w:val="24"/>
              </w:rPr>
              <w:t>12,0</w:t>
            </w:r>
          </w:p>
        </w:tc>
        <w:tc>
          <w:tcPr>
            <w:tcW w:w="707" w:type="dxa"/>
          </w:tcPr>
          <w:p w:rsidR="00FC760C" w:rsidRDefault="00FC760C" w:rsidP="00B47625">
            <w:pPr>
              <w:jc w:val="center"/>
            </w:pPr>
            <w:r w:rsidRPr="00D22C10">
              <w:rPr>
                <w:sz w:val="24"/>
                <w:szCs w:val="24"/>
              </w:rPr>
              <w:t>12,0</w:t>
            </w:r>
          </w:p>
        </w:tc>
        <w:tc>
          <w:tcPr>
            <w:tcW w:w="708" w:type="dxa"/>
          </w:tcPr>
          <w:p w:rsidR="00FC760C" w:rsidRDefault="00FC760C" w:rsidP="00B47625">
            <w:pPr>
              <w:jc w:val="center"/>
            </w:pPr>
            <w:r w:rsidRPr="00D22C10">
              <w:rPr>
                <w:sz w:val="24"/>
                <w:szCs w:val="24"/>
              </w:rPr>
              <w:t>12,0</w:t>
            </w:r>
          </w:p>
        </w:tc>
      </w:tr>
      <w:tr w:rsidR="00FC760C" w:rsidRPr="006D2873" w:rsidTr="00607882">
        <w:tc>
          <w:tcPr>
            <w:tcW w:w="3743" w:type="dxa"/>
            <w:vMerge w:val="restart"/>
            <w:hideMark/>
          </w:tcPr>
          <w:p w:rsidR="00FC760C" w:rsidRPr="006D2873" w:rsidRDefault="00FC760C" w:rsidP="003C055F">
            <w:pPr>
              <w:widowControl w:val="0"/>
              <w:autoSpaceDE w:val="0"/>
              <w:autoSpaceDN w:val="0"/>
              <w:adjustRightInd w:val="0"/>
              <w:spacing w:line="211" w:lineRule="auto"/>
              <w:jc w:val="both"/>
              <w:rPr>
                <w:kern w:val="2"/>
                <w:sz w:val="24"/>
                <w:szCs w:val="24"/>
              </w:rPr>
            </w:pPr>
            <w:r w:rsidRPr="006D2873">
              <w:rPr>
                <w:kern w:val="2"/>
                <w:sz w:val="24"/>
                <w:szCs w:val="24"/>
              </w:rPr>
              <w:t>Подпро</w:t>
            </w:r>
            <w:r w:rsidRPr="006D2873">
              <w:rPr>
                <w:kern w:val="2"/>
                <w:sz w:val="24"/>
                <w:szCs w:val="24"/>
              </w:rPr>
              <w:softHyphen/>
              <w:t>грамма «</w:t>
            </w:r>
            <w:r w:rsidRPr="0099674B">
              <w:rPr>
                <w:bCs/>
                <w:kern w:val="2"/>
                <w:sz w:val="24"/>
                <w:szCs w:val="24"/>
              </w:rPr>
              <w:t xml:space="preserve">Развитие физической культуры и массового спорта </w:t>
            </w:r>
            <w:r>
              <w:rPr>
                <w:bCs/>
                <w:kern w:val="2"/>
                <w:sz w:val="24"/>
                <w:szCs w:val="24"/>
              </w:rPr>
              <w:t>Кормовского сельского поселения</w:t>
            </w:r>
            <w:r w:rsidRPr="006D2873">
              <w:rPr>
                <w:kern w:val="2"/>
                <w:sz w:val="24"/>
                <w:szCs w:val="24"/>
              </w:rPr>
              <w:t>»</w:t>
            </w:r>
          </w:p>
        </w:tc>
        <w:tc>
          <w:tcPr>
            <w:tcW w:w="1559" w:type="dxa"/>
            <w:hideMark/>
          </w:tcPr>
          <w:p w:rsidR="00FC760C" w:rsidRPr="006D2873" w:rsidRDefault="00FC760C" w:rsidP="00353904">
            <w:pPr>
              <w:widowControl w:val="0"/>
              <w:autoSpaceDE w:val="0"/>
              <w:autoSpaceDN w:val="0"/>
              <w:adjustRightInd w:val="0"/>
              <w:spacing w:line="211" w:lineRule="auto"/>
              <w:rPr>
                <w:kern w:val="2"/>
                <w:sz w:val="24"/>
                <w:szCs w:val="24"/>
              </w:rPr>
            </w:pPr>
            <w:r w:rsidRPr="006D2873">
              <w:rPr>
                <w:kern w:val="2"/>
                <w:sz w:val="24"/>
                <w:szCs w:val="24"/>
              </w:rPr>
              <w:t>всего</w:t>
            </w:r>
          </w:p>
        </w:tc>
        <w:tc>
          <w:tcPr>
            <w:tcW w:w="1276" w:type="dxa"/>
            <w:hideMark/>
          </w:tcPr>
          <w:p w:rsidR="00FC760C" w:rsidRPr="00353904" w:rsidRDefault="00FC760C" w:rsidP="006E7B66">
            <w:pPr>
              <w:widowControl w:val="0"/>
              <w:autoSpaceDE w:val="0"/>
              <w:autoSpaceDN w:val="0"/>
              <w:adjustRightInd w:val="0"/>
              <w:ind w:left="-57" w:right="-57"/>
              <w:jc w:val="center"/>
              <w:rPr>
                <w:color w:val="000000"/>
                <w:spacing w:val="-10"/>
                <w:kern w:val="2"/>
                <w:sz w:val="24"/>
                <w:szCs w:val="24"/>
              </w:rPr>
            </w:pPr>
            <w:r>
              <w:rPr>
                <w:color w:val="000000"/>
                <w:spacing w:val="-10"/>
                <w:kern w:val="2"/>
                <w:sz w:val="24"/>
                <w:szCs w:val="24"/>
              </w:rPr>
              <w:t>1</w:t>
            </w:r>
            <w:r w:rsidR="006E7B66">
              <w:rPr>
                <w:color w:val="000000"/>
                <w:spacing w:val="-10"/>
                <w:kern w:val="2"/>
                <w:sz w:val="24"/>
                <w:szCs w:val="24"/>
              </w:rPr>
              <w:t>48</w:t>
            </w:r>
            <w:r>
              <w:rPr>
                <w:color w:val="000000"/>
                <w:spacing w:val="-10"/>
                <w:kern w:val="2"/>
                <w:sz w:val="24"/>
                <w:szCs w:val="24"/>
              </w:rPr>
              <w:t>,0</w:t>
            </w:r>
          </w:p>
        </w:tc>
        <w:tc>
          <w:tcPr>
            <w:tcW w:w="707" w:type="dxa"/>
            <w:hideMark/>
          </w:tcPr>
          <w:p w:rsidR="00FC760C" w:rsidRPr="00397ADD" w:rsidRDefault="00FC760C" w:rsidP="00840890">
            <w:pPr>
              <w:jc w:val="center"/>
              <w:rPr>
                <w:sz w:val="24"/>
                <w:szCs w:val="24"/>
              </w:rPr>
            </w:pPr>
            <w:r>
              <w:rPr>
                <w:sz w:val="24"/>
                <w:szCs w:val="24"/>
              </w:rPr>
              <w:t>15,0</w:t>
            </w:r>
          </w:p>
        </w:tc>
        <w:tc>
          <w:tcPr>
            <w:tcW w:w="707" w:type="dxa"/>
            <w:hideMark/>
          </w:tcPr>
          <w:p w:rsidR="00FC760C" w:rsidRPr="00397ADD" w:rsidRDefault="00FC760C" w:rsidP="00840890">
            <w:pPr>
              <w:jc w:val="center"/>
              <w:rPr>
                <w:sz w:val="24"/>
                <w:szCs w:val="24"/>
              </w:rPr>
            </w:pPr>
            <w:r>
              <w:rPr>
                <w:sz w:val="24"/>
                <w:szCs w:val="24"/>
              </w:rPr>
              <w:t>5,0</w:t>
            </w:r>
          </w:p>
        </w:tc>
        <w:tc>
          <w:tcPr>
            <w:tcW w:w="708" w:type="dxa"/>
          </w:tcPr>
          <w:p w:rsidR="00FC760C" w:rsidRPr="00397ADD" w:rsidRDefault="00FC760C" w:rsidP="00840890">
            <w:pPr>
              <w:jc w:val="center"/>
              <w:rPr>
                <w:sz w:val="24"/>
                <w:szCs w:val="24"/>
              </w:rPr>
            </w:pPr>
            <w:r>
              <w:rPr>
                <w:sz w:val="24"/>
                <w:szCs w:val="24"/>
              </w:rPr>
              <w:t>10,0</w:t>
            </w:r>
          </w:p>
        </w:tc>
        <w:tc>
          <w:tcPr>
            <w:tcW w:w="707" w:type="dxa"/>
            <w:hideMark/>
          </w:tcPr>
          <w:p w:rsidR="00FC760C" w:rsidRPr="00FC760C" w:rsidRDefault="00FC760C" w:rsidP="00DE567E">
            <w:pPr>
              <w:jc w:val="center"/>
              <w:rPr>
                <w:sz w:val="24"/>
                <w:szCs w:val="24"/>
              </w:rPr>
            </w:pPr>
            <w:r w:rsidRPr="00FC760C">
              <w:rPr>
                <w:sz w:val="24"/>
                <w:szCs w:val="24"/>
              </w:rPr>
              <w:t>10,0</w:t>
            </w:r>
          </w:p>
        </w:tc>
        <w:tc>
          <w:tcPr>
            <w:tcW w:w="707" w:type="dxa"/>
            <w:hideMark/>
          </w:tcPr>
          <w:p w:rsidR="00FC760C" w:rsidRPr="00FC760C" w:rsidRDefault="00FC760C" w:rsidP="00DE567E">
            <w:pPr>
              <w:jc w:val="center"/>
              <w:rPr>
                <w:sz w:val="24"/>
                <w:szCs w:val="24"/>
              </w:rPr>
            </w:pPr>
            <w:r w:rsidRPr="00FC760C">
              <w:rPr>
                <w:sz w:val="24"/>
                <w:szCs w:val="24"/>
              </w:rPr>
              <w:t>10,0</w:t>
            </w:r>
          </w:p>
        </w:tc>
        <w:tc>
          <w:tcPr>
            <w:tcW w:w="708" w:type="dxa"/>
            <w:hideMark/>
          </w:tcPr>
          <w:p w:rsidR="00FC760C" w:rsidRPr="00FC760C" w:rsidRDefault="00856DFE" w:rsidP="00DE567E">
            <w:pPr>
              <w:jc w:val="center"/>
              <w:rPr>
                <w:sz w:val="24"/>
                <w:szCs w:val="24"/>
              </w:rPr>
            </w:pPr>
            <w:r>
              <w:rPr>
                <w:sz w:val="24"/>
                <w:szCs w:val="24"/>
              </w:rPr>
              <w:t>10</w:t>
            </w:r>
            <w:r w:rsidR="00FC760C" w:rsidRPr="00FC760C">
              <w:rPr>
                <w:sz w:val="24"/>
                <w:szCs w:val="24"/>
              </w:rPr>
              <w:t>,0</w:t>
            </w:r>
          </w:p>
        </w:tc>
        <w:tc>
          <w:tcPr>
            <w:tcW w:w="707" w:type="dxa"/>
            <w:hideMark/>
          </w:tcPr>
          <w:p w:rsidR="00FC760C" w:rsidRDefault="006E7B66" w:rsidP="00B47625">
            <w:pPr>
              <w:jc w:val="center"/>
            </w:pPr>
            <w:r>
              <w:rPr>
                <w:sz w:val="24"/>
                <w:szCs w:val="24"/>
              </w:rPr>
              <w:t>2</w:t>
            </w:r>
            <w:r w:rsidR="00856DFE">
              <w:rPr>
                <w:sz w:val="24"/>
                <w:szCs w:val="24"/>
              </w:rPr>
              <w:t>0</w:t>
            </w:r>
            <w:r w:rsidR="00FC760C" w:rsidRPr="00D22C10">
              <w:rPr>
                <w:sz w:val="24"/>
                <w:szCs w:val="24"/>
              </w:rPr>
              <w:t>,0</w:t>
            </w:r>
          </w:p>
        </w:tc>
        <w:tc>
          <w:tcPr>
            <w:tcW w:w="707" w:type="dxa"/>
            <w:hideMark/>
          </w:tcPr>
          <w:p w:rsidR="00FC760C" w:rsidRDefault="00FC760C" w:rsidP="00B47625">
            <w:pPr>
              <w:jc w:val="center"/>
            </w:pPr>
            <w:r w:rsidRPr="00D22C10">
              <w:rPr>
                <w:sz w:val="24"/>
                <w:szCs w:val="24"/>
              </w:rPr>
              <w:t>2</w:t>
            </w:r>
            <w:r w:rsidR="006E7B66">
              <w:rPr>
                <w:sz w:val="24"/>
                <w:szCs w:val="24"/>
              </w:rPr>
              <w:t>0</w:t>
            </w:r>
            <w:r w:rsidRPr="00D22C10">
              <w:rPr>
                <w:sz w:val="24"/>
                <w:szCs w:val="24"/>
              </w:rPr>
              <w:t>,0</w:t>
            </w:r>
          </w:p>
        </w:tc>
        <w:tc>
          <w:tcPr>
            <w:tcW w:w="708" w:type="dxa"/>
          </w:tcPr>
          <w:p w:rsidR="00FC760C" w:rsidRDefault="00FC760C" w:rsidP="00B47625">
            <w:pPr>
              <w:jc w:val="center"/>
            </w:pPr>
            <w:r w:rsidRPr="00D22C10">
              <w:rPr>
                <w:sz w:val="24"/>
                <w:szCs w:val="24"/>
              </w:rPr>
              <w:t>12,0</w:t>
            </w:r>
          </w:p>
        </w:tc>
        <w:tc>
          <w:tcPr>
            <w:tcW w:w="707" w:type="dxa"/>
          </w:tcPr>
          <w:p w:rsidR="00FC760C" w:rsidRDefault="00FC760C" w:rsidP="00B47625">
            <w:pPr>
              <w:jc w:val="center"/>
            </w:pPr>
            <w:r w:rsidRPr="00D22C10">
              <w:rPr>
                <w:sz w:val="24"/>
                <w:szCs w:val="24"/>
              </w:rPr>
              <w:t>12,0</w:t>
            </w:r>
          </w:p>
        </w:tc>
        <w:tc>
          <w:tcPr>
            <w:tcW w:w="707" w:type="dxa"/>
          </w:tcPr>
          <w:p w:rsidR="00FC760C" w:rsidRDefault="00FC760C" w:rsidP="00B47625">
            <w:pPr>
              <w:jc w:val="center"/>
            </w:pPr>
            <w:r w:rsidRPr="00D22C10">
              <w:rPr>
                <w:sz w:val="24"/>
                <w:szCs w:val="24"/>
              </w:rPr>
              <w:t>12,0</w:t>
            </w:r>
          </w:p>
        </w:tc>
        <w:tc>
          <w:tcPr>
            <w:tcW w:w="708" w:type="dxa"/>
          </w:tcPr>
          <w:p w:rsidR="00FC760C" w:rsidRDefault="00FC760C" w:rsidP="00B47625">
            <w:pPr>
              <w:jc w:val="center"/>
            </w:pPr>
            <w:r w:rsidRPr="00D22C10">
              <w:rPr>
                <w:sz w:val="24"/>
                <w:szCs w:val="24"/>
              </w:rPr>
              <w:t>12,0</w:t>
            </w:r>
          </w:p>
        </w:tc>
      </w:tr>
      <w:tr w:rsidR="00FC760C" w:rsidRPr="006D2873" w:rsidTr="00607882">
        <w:trPr>
          <w:trHeight w:val="936"/>
        </w:trPr>
        <w:tc>
          <w:tcPr>
            <w:tcW w:w="3743" w:type="dxa"/>
            <w:vMerge/>
            <w:hideMark/>
          </w:tcPr>
          <w:p w:rsidR="00FC760C" w:rsidRPr="006D2873" w:rsidRDefault="00FC760C" w:rsidP="00353904">
            <w:pPr>
              <w:widowControl w:val="0"/>
              <w:autoSpaceDE w:val="0"/>
              <w:autoSpaceDN w:val="0"/>
              <w:adjustRightInd w:val="0"/>
              <w:spacing w:line="211" w:lineRule="auto"/>
              <w:rPr>
                <w:kern w:val="2"/>
                <w:sz w:val="24"/>
                <w:szCs w:val="24"/>
              </w:rPr>
            </w:pPr>
          </w:p>
        </w:tc>
        <w:tc>
          <w:tcPr>
            <w:tcW w:w="1559" w:type="dxa"/>
            <w:hideMark/>
          </w:tcPr>
          <w:p w:rsidR="00FC760C" w:rsidRPr="006D2873" w:rsidRDefault="00FC760C" w:rsidP="00353904">
            <w:pPr>
              <w:widowControl w:val="0"/>
              <w:autoSpaceDE w:val="0"/>
              <w:autoSpaceDN w:val="0"/>
              <w:adjustRightInd w:val="0"/>
              <w:spacing w:line="211" w:lineRule="auto"/>
              <w:rPr>
                <w:kern w:val="2"/>
                <w:sz w:val="24"/>
                <w:szCs w:val="24"/>
              </w:rPr>
            </w:pPr>
            <w:r w:rsidRPr="006D2873">
              <w:rPr>
                <w:kern w:val="2"/>
                <w:sz w:val="24"/>
                <w:szCs w:val="24"/>
              </w:rPr>
              <w:t>местный бюджет</w:t>
            </w:r>
          </w:p>
        </w:tc>
        <w:tc>
          <w:tcPr>
            <w:tcW w:w="1276" w:type="dxa"/>
            <w:hideMark/>
          </w:tcPr>
          <w:p w:rsidR="00FC760C" w:rsidRPr="00353904" w:rsidRDefault="00FC760C" w:rsidP="006E7B66">
            <w:pPr>
              <w:widowControl w:val="0"/>
              <w:autoSpaceDE w:val="0"/>
              <w:autoSpaceDN w:val="0"/>
              <w:adjustRightInd w:val="0"/>
              <w:ind w:left="-57" w:right="-57"/>
              <w:jc w:val="center"/>
              <w:rPr>
                <w:color w:val="000000"/>
                <w:spacing w:val="-10"/>
                <w:kern w:val="2"/>
                <w:sz w:val="24"/>
                <w:szCs w:val="24"/>
              </w:rPr>
            </w:pPr>
            <w:r>
              <w:rPr>
                <w:color w:val="000000"/>
                <w:spacing w:val="-10"/>
                <w:kern w:val="2"/>
                <w:sz w:val="24"/>
                <w:szCs w:val="24"/>
              </w:rPr>
              <w:t>1</w:t>
            </w:r>
            <w:r w:rsidR="006E7B66">
              <w:rPr>
                <w:color w:val="000000"/>
                <w:spacing w:val="-10"/>
                <w:kern w:val="2"/>
                <w:sz w:val="24"/>
                <w:szCs w:val="24"/>
              </w:rPr>
              <w:t>48</w:t>
            </w:r>
            <w:r>
              <w:rPr>
                <w:color w:val="000000"/>
                <w:spacing w:val="-10"/>
                <w:kern w:val="2"/>
                <w:sz w:val="24"/>
                <w:szCs w:val="24"/>
              </w:rPr>
              <w:t>,0</w:t>
            </w:r>
          </w:p>
        </w:tc>
        <w:tc>
          <w:tcPr>
            <w:tcW w:w="707" w:type="dxa"/>
            <w:hideMark/>
          </w:tcPr>
          <w:p w:rsidR="00FC760C" w:rsidRPr="00397ADD" w:rsidRDefault="00FC760C" w:rsidP="00840890">
            <w:pPr>
              <w:jc w:val="center"/>
              <w:rPr>
                <w:sz w:val="24"/>
                <w:szCs w:val="24"/>
              </w:rPr>
            </w:pPr>
            <w:r>
              <w:rPr>
                <w:sz w:val="24"/>
                <w:szCs w:val="24"/>
              </w:rPr>
              <w:t>15,0</w:t>
            </w:r>
          </w:p>
        </w:tc>
        <w:tc>
          <w:tcPr>
            <w:tcW w:w="707" w:type="dxa"/>
            <w:hideMark/>
          </w:tcPr>
          <w:p w:rsidR="00FC760C" w:rsidRPr="00397ADD" w:rsidRDefault="00FC760C" w:rsidP="00840890">
            <w:pPr>
              <w:jc w:val="center"/>
              <w:rPr>
                <w:sz w:val="24"/>
                <w:szCs w:val="24"/>
              </w:rPr>
            </w:pPr>
            <w:r>
              <w:rPr>
                <w:sz w:val="24"/>
                <w:szCs w:val="24"/>
              </w:rPr>
              <w:t>5,0</w:t>
            </w:r>
          </w:p>
        </w:tc>
        <w:tc>
          <w:tcPr>
            <w:tcW w:w="708" w:type="dxa"/>
          </w:tcPr>
          <w:p w:rsidR="00FC760C" w:rsidRPr="00397ADD" w:rsidRDefault="00FC760C" w:rsidP="00840890">
            <w:pPr>
              <w:jc w:val="center"/>
              <w:rPr>
                <w:sz w:val="24"/>
                <w:szCs w:val="24"/>
              </w:rPr>
            </w:pPr>
            <w:r>
              <w:rPr>
                <w:sz w:val="24"/>
                <w:szCs w:val="24"/>
              </w:rPr>
              <w:t>10,0</w:t>
            </w:r>
          </w:p>
        </w:tc>
        <w:tc>
          <w:tcPr>
            <w:tcW w:w="707" w:type="dxa"/>
            <w:hideMark/>
          </w:tcPr>
          <w:p w:rsidR="00FC760C" w:rsidRPr="00FC760C" w:rsidRDefault="00FC760C" w:rsidP="00DE567E">
            <w:pPr>
              <w:jc w:val="center"/>
              <w:rPr>
                <w:sz w:val="24"/>
                <w:szCs w:val="24"/>
              </w:rPr>
            </w:pPr>
            <w:r w:rsidRPr="00FC760C">
              <w:rPr>
                <w:sz w:val="24"/>
                <w:szCs w:val="24"/>
              </w:rPr>
              <w:t>10,0</w:t>
            </w:r>
          </w:p>
        </w:tc>
        <w:tc>
          <w:tcPr>
            <w:tcW w:w="707" w:type="dxa"/>
            <w:hideMark/>
          </w:tcPr>
          <w:p w:rsidR="00FC760C" w:rsidRPr="00FC760C" w:rsidRDefault="00FC760C" w:rsidP="00DE567E">
            <w:pPr>
              <w:jc w:val="center"/>
              <w:rPr>
                <w:sz w:val="24"/>
                <w:szCs w:val="24"/>
              </w:rPr>
            </w:pPr>
            <w:r w:rsidRPr="00FC760C">
              <w:rPr>
                <w:sz w:val="24"/>
                <w:szCs w:val="24"/>
              </w:rPr>
              <w:t>10,0</w:t>
            </w:r>
          </w:p>
        </w:tc>
        <w:tc>
          <w:tcPr>
            <w:tcW w:w="708" w:type="dxa"/>
            <w:hideMark/>
          </w:tcPr>
          <w:p w:rsidR="00FC760C" w:rsidRPr="00FC760C" w:rsidRDefault="00856DFE" w:rsidP="00DE567E">
            <w:pPr>
              <w:jc w:val="center"/>
              <w:rPr>
                <w:sz w:val="24"/>
                <w:szCs w:val="24"/>
              </w:rPr>
            </w:pPr>
            <w:r>
              <w:rPr>
                <w:sz w:val="24"/>
                <w:szCs w:val="24"/>
              </w:rPr>
              <w:t>10</w:t>
            </w:r>
            <w:r w:rsidR="00FC760C" w:rsidRPr="00FC760C">
              <w:rPr>
                <w:sz w:val="24"/>
                <w:szCs w:val="24"/>
              </w:rPr>
              <w:t>,0</w:t>
            </w:r>
          </w:p>
        </w:tc>
        <w:tc>
          <w:tcPr>
            <w:tcW w:w="707" w:type="dxa"/>
            <w:hideMark/>
          </w:tcPr>
          <w:p w:rsidR="00FC760C" w:rsidRDefault="006E7B66" w:rsidP="00B47625">
            <w:pPr>
              <w:jc w:val="center"/>
            </w:pPr>
            <w:r>
              <w:rPr>
                <w:sz w:val="24"/>
                <w:szCs w:val="24"/>
              </w:rPr>
              <w:t>2</w:t>
            </w:r>
            <w:r w:rsidR="00856DFE">
              <w:rPr>
                <w:sz w:val="24"/>
                <w:szCs w:val="24"/>
              </w:rPr>
              <w:t>0</w:t>
            </w:r>
            <w:r w:rsidR="00FC760C" w:rsidRPr="00D22C10">
              <w:rPr>
                <w:sz w:val="24"/>
                <w:szCs w:val="24"/>
              </w:rPr>
              <w:t>,0</w:t>
            </w:r>
          </w:p>
        </w:tc>
        <w:tc>
          <w:tcPr>
            <w:tcW w:w="707" w:type="dxa"/>
            <w:hideMark/>
          </w:tcPr>
          <w:p w:rsidR="00FC760C" w:rsidRDefault="00FC760C" w:rsidP="00B47625">
            <w:pPr>
              <w:jc w:val="center"/>
            </w:pPr>
            <w:r w:rsidRPr="00D22C10">
              <w:rPr>
                <w:sz w:val="24"/>
                <w:szCs w:val="24"/>
              </w:rPr>
              <w:t>2</w:t>
            </w:r>
            <w:r w:rsidR="006E7B66">
              <w:rPr>
                <w:sz w:val="24"/>
                <w:szCs w:val="24"/>
              </w:rPr>
              <w:t>0</w:t>
            </w:r>
            <w:r w:rsidRPr="00D22C10">
              <w:rPr>
                <w:sz w:val="24"/>
                <w:szCs w:val="24"/>
              </w:rPr>
              <w:t>,0</w:t>
            </w:r>
          </w:p>
        </w:tc>
        <w:tc>
          <w:tcPr>
            <w:tcW w:w="708" w:type="dxa"/>
          </w:tcPr>
          <w:p w:rsidR="00FC760C" w:rsidRDefault="00FC760C" w:rsidP="00B47625">
            <w:pPr>
              <w:jc w:val="center"/>
            </w:pPr>
            <w:r w:rsidRPr="00D22C10">
              <w:rPr>
                <w:sz w:val="24"/>
                <w:szCs w:val="24"/>
              </w:rPr>
              <w:t>12,0</w:t>
            </w:r>
          </w:p>
        </w:tc>
        <w:tc>
          <w:tcPr>
            <w:tcW w:w="707" w:type="dxa"/>
          </w:tcPr>
          <w:p w:rsidR="00FC760C" w:rsidRDefault="00FC760C" w:rsidP="00B47625">
            <w:pPr>
              <w:jc w:val="center"/>
            </w:pPr>
            <w:r w:rsidRPr="00D22C10">
              <w:rPr>
                <w:sz w:val="24"/>
                <w:szCs w:val="24"/>
              </w:rPr>
              <w:t>12,0</w:t>
            </w:r>
          </w:p>
        </w:tc>
        <w:tc>
          <w:tcPr>
            <w:tcW w:w="707" w:type="dxa"/>
          </w:tcPr>
          <w:p w:rsidR="00FC760C" w:rsidRDefault="00FC760C" w:rsidP="00B47625">
            <w:pPr>
              <w:jc w:val="center"/>
            </w:pPr>
            <w:r w:rsidRPr="00D22C10">
              <w:rPr>
                <w:sz w:val="24"/>
                <w:szCs w:val="24"/>
              </w:rPr>
              <w:t>12,0</w:t>
            </w:r>
          </w:p>
        </w:tc>
        <w:tc>
          <w:tcPr>
            <w:tcW w:w="708" w:type="dxa"/>
          </w:tcPr>
          <w:p w:rsidR="00FC760C" w:rsidRDefault="00FC760C" w:rsidP="00B47625">
            <w:pPr>
              <w:jc w:val="center"/>
            </w:pPr>
            <w:r w:rsidRPr="00D22C10">
              <w:rPr>
                <w:sz w:val="24"/>
                <w:szCs w:val="24"/>
              </w:rPr>
              <w:t>12,0</w:t>
            </w:r>
          </w:p>
        </w:tc>
      </w:tr>
    </w:tbl>
    <w:p w:rsidR="00353904" w:rsidRDefault="00353904" w:rsidP="00353904">
      <w:pPr>
        <w:tabs>
          <w:tab w:val="left" w:pos="11550"/>
        </w:tabs>
        <w:rPr>
          <w:sz w:val="24"/>
          <w:szCs w:val="24"/>
        </w:rPr>
      </w:pPr>
    </w:p>
    <w:p w:rsidR="00353904" w:rsidRDefault="00353904" w:rsidP="00353904">
      <w:pPr>
        <w:tabs>
          <w:tab w:val="left" w:pos="11550"/>
        </w:tabs>
        <w:rPr>
          <w:sz w:val="24"/>
          <w:szCs w:val="24"/>
        </w:rPr>
      </w:pPr>
    </w:p>
    <w:p w:rsidR="00353904" w:rsidRDefault="00353904" w:rsidP="00353904">
      <w:pPr>
        <w:tabs>
          <w:tab w:val="left" w:pos="11550"/>
        </w:tabs>
        <w:rPr>
          <w:sz w:val="24"/>
          <w:szCs w:val="24"/>
        </w:rPr>
      </w:pPr>
    </w:p>
    <w:p w:rsidR="001B301B" w:rsidRPr="001B301B" w:rsidRDefault="001B301B" w:rsidP="001B301B">
      <w:pPr>
        <w:rPr>
          <w:sz w:val="24"/>
          <w:szCs w:val="24"/>
        </w:rPr>
      </w:pPr>
    </w:p>
    <w:p w:rsidR="001B301B" w:rsidRPr="001B301B" w:rsidRDefault="001B301B" w:rsidP="001B301B">
      <w:pPr>
        <w:rPr>
          <w:sz w:val="24"/>
          <w:szCs w:val="24"/>
        </w:rPr>
      </w:pPr>
    </w:p>
    <w:p w:rsidR="001B301B" w:rsidRPr="001B301B" w:rsidRDefault="001B301B" w:rsidP="001B301B">
      <w:pPr>
        <w:rPr>
          <w:sz w:val="24"/>
          <w:szCs w:val="24"/>
        </w:rPr>
      </w:pPr>
    </w:p>
    <w:p w:rsidR="001B301B" w:rsidRPr="001B301B" w:rsidRDefault="001B301B" w:rsidP="001B301B">
      <w:pPr>
        <w:tabs>
          <w:tab w:val="left" w:pos="3255"/>
        </w:tabs>
        <w:rPr>
          <w:sz w:val="24"/>
          <w:szCs w:val="24"/>
        </w:rPr>
      </w:pPr>
    </w:p>
    <w:p w:rsidR="001B301B" w:rsidRDefault="001B301B" w:rsidP="001B301B">
      <w:pPr>
        <w:tabs>
          <w:tab w:val="left" w:pos="3255"/>
        </w:tabs>
        <w:rPr>
          <w:sz w:val="24"/>
          <w:szCs w:val="24"/>
        </w:rPr>
      </w:pPr>
    </w:p>
    <w:p w:rsidR="00AA0B48" w:rsidRPr="001B301B" w:rsidRDefault="00AA0B48" w:rsidP="001B301B">
      <w:pPr>
        <w:tabs>
          <w:tab w:val="left" w:pos="3255"/>
        </w:tabs>
        <w:rPr>
          <w:sz w:val="24"/>
          <w:szCs w:val="24"/>
        </w:rPr>
      </w:pPr>
    </w:p>
    <w:sectPr w:rsidR="00AA0B48" w:rsidRPr="001B301B" w:rsidSect="002E3725">
      <w:footerReference w:type="default" r:id="rId11"/>
      <w:footnotePr>
        <w:pos w:val="beneathText"/>
      </w:footnotePr>
      <w:pgSz w:w="16837" w:h="11905" w:orient="landscape"/>
      <w:pgMar w:top="1418" w:right="709"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C97" w:rsidRDefault="00177C97">
      <w:r>
        <w:separator/>
      </w:r>
    </w:p>
  </w:endnote>
  <w:endnote w:type="continuationSeparator" w:id="1">
    <w:p w:rsidR="00177C97" w:rsidRDefault="00177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11" w:rsidRDefault="003A3A53" w:rsidP="00F5216E">
    <w:pPr>
      <w:pStyle w:val="af1"/>
      <w:framePr w:wrap="around" w:vAnchor="text" w:hAnchor="margin" w:xAlign="right" w:y="1"/>
      <w:rPr>
        <w:rStyle w:val="a3"/>
      </w:rPr>
    </w:pPr>
    <w:r>
      <w:rPr>
        <w:rStyle w:val="a3"/>
      </w:rPr>
      <w:fldChar w:fldCharType="begin"/>
    </w:r>
    <w:r w:rsidR="00BB4611">
      <w:rPr>
        <w:rStyle w:val="a3"/>
      </w:rPr>
      <w:instrText xml:space="preserve">PAGE  </w:instrText>
    </w:r>
    <w:r>
      <w:rPr>
        <w:rStyle w:val="a3"/>
      </w:rPr>
      <w:fldChar w:fldCharType="end"/>
    </w:r>
  </w:p>
  <w:p w:rsidR="00BB4611" w:rsidRDefault="00BB4611" w:rsidP="00F5216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11" w:rsidRDefault="003A3A53" w:rsidP="00F5216E">
    <w:pPr>
      <w:pStyle w:val="af1"/>
      <w:framePr w:wrap="around" w:vAnchor="text" w:hAnchor="margin" w:xAlign="right" w:y="1"/>
      <w:rPr>
        <w:rStyle w:val="a3"/>
      </w:rPr>
    </w:pPr>
    <w:r>
      <w:rPr>
        <w:rStyle w:val="a3"/>
      </w:rPr>
      <w:fldChar w:fldCharType="begin"/>
    </w:r>
    <w:r w:rsidR="00BB4611">
      <w:rPr>
        <w:rStyle w:val="a3"/>
      </w:rPr>
      <w:instrText xml:space="preserve">PAGE  </w:instrText>
    </w:r>
    <w:r>
      <w:rPr>
        <w:rStyle w:val="a3"/>
      </w:rPr>
      <w:fldChar w:fldCharType="separate"/>
    </w:r>
    <w:r w:rsidR="007E06D1">
      <w:rPr>
        <w:rStyle w:val="a3"/>
        <w:noProof/>
      </w:rPr>
      <w:t>5</w:t>
    </w:r>
    <w:r>
      <w:rPr>
        <w:rStyle w:val="a3"/>
      </w:rPr>
      <w:fldChar w:fldCharType="end"/>
    </w:r>
  </w:p>
  <w:p w:rsidR="00BB4611" w:rsidRDefault="00BB4611" w:rsidP="00F5216E">
    <w:pPr>
      <w:pStyle w:val="af1"/>
      <w:ind w:right="360"/>
      <w:jc w:val="right"/>
    </w:pPr>
  </w:p>
  <w:p w:rsidR="00BB4611" w:rsidRDefault="00BB461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EC" w:rsidRDefault="003A3A53">
    <w:pPr>
      <w:pStyle w:val="af1"/>
      <w:jc w:val="right"/>
    </w:pPr>
    <w:fldSimple w:instr="PAGE   \* MERGEFORMAT">
      <w:r w:rsidR="007E06D1">
        <w:rPr>
          <w:noProof/>
        </w:rPr>
        <w:t>8</w:t>
      </w:r>
    </w:fldSimple>
  </w:p>
  <w:p w:rsidR="00F032EC" w:rsidRDefault="00F032E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C97" w:rsidRDefault="00177C97">
      <w:r>
        <w:separator/>
      </w:r>
    </w:p>
  </w:footnote>
  <w:footnote w:type="continuationSeparator" w:id="1">
    <w:p w:rsidR="00177C97" w:rsidRDefault="00177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4E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1">
    <w:nsid w:val="11A35CA3"/>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32E127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3">
    <w:nsid w:val="15382A8D"/>
    <w:multiLevelType w:val="multilevel"/>
    <w:tmpl w:val="C5AE5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B774B"/>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5">
    <w:nsid w:val="187F7C8F"/>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6">
    <w:nsid w:val="18AF1668"/>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7">
    <w:nsid w:val="1BE605CF"/>
    <w:multiLevelType w:val="multilevel"/>
    <w:tmpl w:val="24DEAAC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1E2A5B"/>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9">
    <w:nsid w:val="28A50AE2"/>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2E5C36B9"/>
    <w:multiLevelType w:val="hybridMultilevel"/>
    <w:tmpl w:val="4B461B0C"/>
    <w:lvl w:ilvl="0" w:tplc="A968A936">
      <w:start w:val="1"/>
      <w:numFmt w:val="decimal"/>
      <w:lvlText w:val="%1."/>
      <w:lvlJc w:val="center"/>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2F60E0"/>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12">
    <w:nsid w:val="4097112F"/>
    <w:multiLevelType w:val="hybridMultilevel"/>
    <w:tmpl w:val="1DB2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8101A"/>
    <w:multiLevelType w:val="multilevel"/>
    <w:tmpl w:val="7486B666"/>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57E4601"/>
    <w:multiLevelType w:val="hybridMultilevel"/>
    <w:tmpl w:val="C5AE5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AD3DE3"/>
    <w:multiLevelType w:val="hybridMultilevel"/>
    <w:tmpl w:val="C1FA2E94"/>
    <w:lvl w:ilvl="0" w:tplc="B3B6C360">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D93873"/>
    <w:multiLevelType w:val="hybridMultilevel"/>
    <w:tmpl w:val="B210C49C"/>
    <w:lvl w:ilvl="0" w:tplc="8B5CC0DE">
      <w:start w:val="6"/>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7">
    <w:nsid w:val="4E3C1953"/>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589A550E"/>
    <w:multiLevelType w:val="multilevel"/>
    <w:tmpl w:val="8952986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5ACD3FA6"/>
    <w:multiLevelType w:val="hybridMultilevel"/>
    <w:tmpl w:val="13503EF0"/>
    <w:lvl w:ilvl="0" w:tplc="F978F8DA">
      <w:start w:val="1"/>
      <w:numFmt w:val="decimal"/>
      <w:lvlText w:val="%1."/>
      <w:lvlJc w:val="center"/>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EB036F"/>
    <w:multiLevelType w:val="hybridMultilevel"/>
    <w:tmpl w:val="FF8667A8"/>
    <w:lvl w:ilvl="0" w:tplc="96C21D5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A903BC"/>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2">
    <w:nsid w:val="674D2FD6"/>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43E4AC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4">
    <w:nsid w:val="7B5075E8"/>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5">
    <w:nsid w:val="7C18754E"/>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0"/>
  </w:num>
  <w:num w:numId="10">
    <w:abstractNumId w:val="17"/>
  </w:num>
  <w:num w:numId="11">
    <w:abstractNumId w:val="1"/>
  </w:num>
  <w:num w:numId="12">
    <w:abstractNumId w:val="9"/>
  </w:num>
  <w:num w:numId="13">
    <w:abstractNumId w:val="11"/>
  </w:num>
  <w:num w:numId="14">
    <w:abstractNumId w:val="2"/>
  </w:num>
  <w:num w:numId="15">
    <w:abstractNumId w:val="5"/>
  </w:num>
  <w:num w:numId="16">
    <w:abstractNumId w:val="24"/>
  </w:num>
  <w:num w:numId="17">
    <w:abstractNumId w:val="25"/>
  </w:num>
  <w:num w:numId="18">
    <w:abstractNumId w:val="4"/>
  </w:num>
  <w:num w:numId="19">
    <w:abstractNumId w:val="21"/>
  </w:num>
  <w:num w:numId="20">
    <w:abstractNumId w:val="6"/>
  </w:num>
  <w:num w:numId="21">
    <w:abstractNumId w:val="8"/>
  </w:num>
  <w:num w:numId="22">
    <w:abstractNumId w:val="23"/>
  </w:num>
  <w:num w:numId="23">
    <w:abstractNumId w:val="19"/>
  </w:num>
  <w:num w:numId="24">
    <w:abstractNumId w:val="20"/>
  </w:num>
  <w:num w:numId="25">
    <w:abstractNumId w:val="15"/>
  </w:num>
  <w:num w:numId="26">
    <w:abstractNumId w:val="7"/>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pos w:val="beneathText"/>
    <w:footnote w:id="0"/>
    <w:footnote w:id="1"/>
  </w:footnotePr>
  <w:endnotePr>
    <w:endnote w:id="0"/>
    <w:endnote w:id="1"/>
  </w:endnotePr>
  <w:compat/>
  <w:rsids>
    <w:rsidRoot w:val="00176419"/>
    <w:rsid w:val="00005B61"/>
    <w:rsid w:val="00020A2A"/>
    <w:rsid w:val="00032600"/>
    <w:rsid w:val="00051DF1"/>
    <w:rsid w:val="00056597"/>
    <w:rsid w:val="000608E4"/>
    <w:rsid w:val="00060967"/>
    <w:rsid w:val="00076E2B"/>
    <w:rsid w:val="00077B9D"/>
    <w:rsid w:val="000956D2"/>
    <w:rsid w:val="00097C86"/>
    <w:rsid w:val="000A7876"/>
    <w:rsid w:val="000C2A58"/>
    <w:rsid w:val="000C42D5"/>
    <w:rsid w:val="000C43BE"/>
    <w:rsid w:val="000C6882"/>
    <w:rsid w:val="000D080D"/>
    <w:rsid w:val="000D6678"/>
    <w:rsid w:val="000E307D"/>
    <w:rsid w:val="000F1D5B"/>
    <w:rsid w:val="0011433D"/>
    <w:rsid w:val="00155821"/>
    <w:rsid w:val="00174485"/>
    <w:rsid w:val="00176419"/>
    <w:rsid w:val="00177C97"/>
    <w:rsid w:val="001921A2"/>
    <w:rsid w:val="001964CD"/>
    <w:rsid w:val="00196A40"/>
    <w:rsid w:val="001B301B"/>
    <w:rsid w:val="001B352F"/>
    <w:rsid w:val="001B7792"/>
    <w:rsid w:val="001D1AE8"/>
    <w:rsid w:val="001D49E8"/>
    <w:rsid w:val="0020064D"/>
    <w:rsid w:val="00226F97"/>
    <w:rsid w:val="00235D6C"/>
    <w:rsid w:val="002368B1"/>
    <w:rsid w:val="002503CA"/>
    <w:rsid w:val="002A258D"/>
    <w:rsid w:val="002A3318"/>
    <w:rsid w:val="002A6386"/>
    <w:rsid w:val="002B0D00"/>
    <w:rsid w:val="002D1B32"/>
    <w:rsid w:val="002D2FEC"/>
    <w:rsid w:val="002D3A95"/>
    <w:rsid w:val="002D4338"/>
    <w:rsid w:val="002D658F"/>
    <w:rsid w:val="002E1447"/>
    <w:rsid w:val="002E1DBC"/>
    <w:rsid w:val="002E3725"/>
    <w:rsid w:val="002E790A"/>
    <w:rsid w:val="002F0A15"/>
    <w:rsid w:val="002F41B2"/>
    <w:rsid w:val="00312EF8"/>
    <w:rsid w:val="00330820"/>
    <w:rsid w:val="00341FCD"/>
    <w:rsid w:val="00342709"/>
    <w:rsid w:val="003440F0"/>
    <w:rsid w:val="00353904"/>
    <w:rsid w:val="00362BCA"/>
    <w:rsid w:val="00374892"/>
    <w:rsid w:val="00381856"/>
    <w:rsid w:val="00386812"/>
    <w:rsid w:val="00387F4C"/>
    <w:rsid w:val="0039402F"/>
    <w:rsid w:val="00395EC1"/>
    <w:rsid w:val="00397ADD"/>
    <w:rsid w:val="003A3A53"/>
    <w:rsid w:val="003A7A82"/>
    <w:rsid w:val="003C055F"/>
    <w:rsid w:val="003C41F3"/>
    <w:rsid w:val="003D6CAC"/>
    <w:rsid w:val="003E33A5"/>
    <w:rsid w:val="0040383D"/>
    <w:rsid w:val="004364AB"/>
    <w:rsid w:val="004463A9"/>
    <w:rsid w:val="0044656D"/>
    <w:rsid w:val="00446FCA"/>
    <w:rsid w:val="004479D3"/>
    <w:rsid w:val="00465BF6"/>
    <w:rsid w:val="00477D70"/>
    <w:rsid w:val="00485AFC"/>
    <w:rsid w:val="00491ED7"/>
    <w:rsid w:val="00494773"/>
    <w:rsid w:val="004A19A3"/>
    <w:rsid w:val="004B5A8A"/>
    <w:rsid w:val="004B5E30"/>
    <w:rsid w:val="004B7B9C"/>
    <w:rsid w:val="004D2075"/>
    <w:rsid w:val="004D56F0"/>
    <w:rsid w:val="004E0324"/>
    <w:rsid w:val="004E2A8A"/>
    <w:rsid w:val="004E6162"/>
    <w:rsid w:val="004F0503"/>
    <w:rsid w:val="00500FB4"/>
    <w:rsid w:val="00511A66"/>
    <w:rsid w:val="00511D16"/>
    <w:rsid w:val="00512D57"/>
    <w:rsid w:val="005141C2"/>
    <w:rsid w:val="00535626"/>
    <w:rsid w:val="00550FD8"/>
    <w:rsid w:val="0055687B"/>
    <w:rsid w:val="005844FC"/>
    <w:rsid w:val="0058681D"/>
    <w:rsid w:val="00590AF1"/>
    <w:rsid w:val="0059748A"/>
    <w:rsid w:val="005B50B6"/>
    <w:rsid w:val="005C4D68"/>
    <w:rsid w:val="005D5069"/>
    <w:rsid w:val="005E389D"/>
    <w:rsid w:val="005F7635"/>
    <w:rsid w:val="00607882"/>
    <w:rsid w:val="00613A85"/>
    <w:rsid w:val="0062469C"/>
    <w:rsid w:val="00631B7F"/>
    <w:rsid w:val="00640E5D"/>
    <w:rsid w:val="00641297"/>
    <w:rsid w:val="006510C3"/>
    <w:rsid w:val="00663949"/>
    <w:rsid w:val="00673D55"/>
    <w:rsid w:val="00681548"/>
    <w:rsid w:val="00683337"/>
    <w:rsid w:val="006A3BE3"/>
    <w:rsid w:val="006B089A"/>
    <w:rsid w:val="006C427E"/>
    <w:rsid w:val="006C71D6"/>
    <w:rsid w:val="006D3A5D"/>
    <w:rsid w:val="006E25E6"/>
    <w:rsid w:val="006E7B66"/>
    <w:rsid w:val="006F4CCB"/>
    <w:rsid w:val="0070111B"/>
    <w:rsid w:val="00751223"/>
    <w:rsid w:val="007514EF"/>
    <w:rsid w:val="00752B5D"/>
    <w:rsid w:val="0075321E"/>
    <w:rsid w:val="007631D7"/>
    <w:rsid w:val="00771631"/>
    <w:rsid w:val="00781F2C"/>
    <w:rsid w:val="007A39C6"/>
    <w:rsid w:val="007C0760"/>
    <w:rsid w:val="007C7845"/>
    <w:rsid w:val="007D1FB6"/>
    <w:rsid w:val="007D49C7"/>
    <w:rsid w:val="007D72D5"/>
    <w:rsid w:val="007E06D1"/>
    <w:rsid w:val="007E5A84"/>
    <w:rsid w:val="007F3587"/>
    <w:rsid w:val="007F605B"/>
    <w:rsid w:val="0080649B"/>
    <w:rsid w:val="00812A51"/>
    <w:rsid w:val="00817683"/>
    <w:rsid w:val="00821B40"/>
    <w:rsid w:val="008236E0"/>
    <w:rsid w:val="008259F4"/>
    <w:rsid w:val="0083123B"/>
    <w:rsid w:val="008330F7"/>
    <w:rsid w:val="00836C92"/>
    <w:rsid w:val="00840890"/>
    <w:rsid w:val="00842BB6"/>
    <w:rsid w:val="00843E52"/>
    <w:rsid w:val="008563CB"/>
    <w:rsid w:val="00856DFE"/>
    <w:rsid w:val="00862B15"/>
    <w:rsid w:val="00864E5F"/>
    <w:rsid w:val="0087235D"/>
    <w:rsid w:val="008725C7"/>
    <w:rsid w:val="0089743F"/>
    <w:rsid w:val="008A1CB4"/>
    <w:rsid w:val="008A4D83"/>
    <w:rsid w:val="008B6780"/>
    <w:rsid w:val="008B6DC5"/>
    <w:rsid w:val="008C29AE"/>
    <w:rsid w:val="008E49EC"/>
    <w:rsid w:val="00902F45"/>
    <w:rsid w:val="009256CA"/>
    <w:rsid w:val="00927397"/>
    <w:rsid w:val="009455E0"/>
    <w:rsid w:val="00955153"/>
    <w:rsid w:val="00967E24"/>
    <w:rsid w:val="00971B5D"/>
    <w:rsid w:val="00971C48"/>
    <w:rsid w:val="0098025C"/>
    <w:rsid w:val="009B502E"/>
    <w:rsid w:val="009B7B29"/>
    <w:rsid w:val="009C0EB0"/>
    <w:rsid w:val="009C73A9"/>
    <w:rsid w:val="009D0BB9"/>
    <w:rsid w:val="009D1B34"/>
    <w:rsid w:val="009D3135"/>
    <w:rsid w:val="009D457E"/>
    <w:rsid w:val="009E5DA6"/>
    <w:rsid w:val="009F415D"/>
    <w:rsid w:val="009F6A6D"/>
    <w:rsid w:val="009F751F"/>
    <w:rsid w:val="00A45CA0"/>
    <w:rsid w:val="00A5275E"/>
    <w:rsid w:val="00A67F11"/>
    <w:rsid w:val="00A701E2"/>
    <w:rsid w:val="00A81563"/>
    <w:rsid w:val="00A85AA4"/>
    <w:rsid w:val="00A9057C"/>
    <w:rsid w:val="00A96EAC"/>
    <w:rsid w:val="00A97215"/>
    <w:rsid w:val="00AA0B48"/>
    <w:rsid w:val="00AB05C0"/>
    <w:rsid w:val="00AB6120"/>
    <w:rsid w:val="00AC031C"/>
    <w:rsid w:val="00AC6C6F"/>
    <w:rsid w:val="00AE70BD"/>
    <w:rsid w:val="00AF1508"/>
    <w:rsid w:val="00AF4134"/>
    <w:rsid w:val="00B04F98"/>
    <w:rsid w:val="00B0638B"/>
    <w:rsid w:val="00B1081D"/>
    <w:rsid w:val="00B21CB1"/>
    <w:rsid w:val="00B323F3"/>
    <w:rsid w:val="00B37692"/>
    <w:rsid w:val="00B377A2"/>
    <w:rsid w:val="00B47625"/>
    <w:rsid w:val="00B53E54"/>
    <w:rsid w:val="00B56B87"/>
    <w:rsid w:val="00B70E76"/>
    <w:rsid w:val="00B7186A"/>
    <w:rsid w:val="00B74ADA"/>
    <w:rsid w:val="00B80E87"/>
    <w:rsid w:val="00B835D7"/>
    <w:rsid w:val="00B95381"/>
    <w:rsid w:val="00BA317D"/>
    <w:rsid w:val="00BB1DBA"/>
    <w:rsid w:val="00BB4611"/>
    <w:rsid w:val="00BB5582"/>
    <w:rsid w:val="00BB6752"/>
    <w:rsid w:val="00BB6875"/>
    <w:rsid w:val="00BC0E57"/>
    <w:rsid w:val="00BE7299"/>
    <w:rsid w:val="00BF1642"/>
    <w:rsid w:val="00BF2AD7"/>
    <w:rsid w:val="00C1229F"/>
    <w:rsid w:val="00C135A1"/>
    <w:rsid w:val="00C16643"/>
    <w:rsid w:val="00C236DC"/>
    <w:rsid w:val="00C320F0"/>
    <w:rsid w:val="00C35D67"/>
    <w:rsid w:val="00C36CFD"/>
    <w:rsid w:val="00C66522"/>
    <w:rsid w:val="00C71C8F"/>
    <w:rsid w:val="00C73C34"/>
    <w:rsid w:val="00C74BFA"/>
    <w:rsid w:val="00C81D22"/>
    <w:rsid w:val="00C8473F"/>
    <w:rsid w:val="00C975A8"/>
    <w:rsid w:val="00C97B8D"/>
    <w:rsid w:val="00CA36BD"/>
    <w:rsid w:val="00CB2A76"/>
    <w:rsid w:val="00CC1128"/>
    <w:rsid w:val="00CC1184"/>
    <w:rsid w:val="00CC403B"/>
    <w:rsid w:val="00D04E2B"/>
    <w:rsid w:val="00D2287A"/>
    <w:rsid w:val="00D42231"/>
    <w:rsid w:val="00D42F24"/>
    <w:rsid w:val="00D44D8D"/>
    <w:rsid w:val="00D55943"/>
    <w:rsid w:val="00D676AC"/>
    <w:rsid w:val="00D853E5"/>
    <w:rsid w:val="00D97A69"/>
    <w:rsid w:val="00DB0875"/>
    <w:rsid w:val="00DD2930"/>
    <w:rsid w:val="00DE1598"/>
    <w:rsid w:val="00DE4FE1"/>
    <w:rsid w:val="00DE567E"/>
    <w:rsid w:val="00DE6433"/>
    <w:rsid w:val="00E14F1E"/>
    <w:rsid w:val="00E17200"/>
    <w:rsid w:val="00E35055"/>
    <w:rsid w:val="00E51429"/>
    <w:rsid w:val="00E56BCA"/>
    <w:rsid w:val="00E67E19"/>
    <w:rsid w:val="00E75D76"/>
    <w:rsid w:val="00E822EE"/>
    <w:rsid w:val="00E8406F"/>
    <w:rsid w:val="00E90776"/>
    <w:rsid w:val="00E9478A"/>
    <w:rsid w:val="00E95820"/>
    <w:rsid w:val="00EA48BB"/>
    <w:rsid w:val="00EB10BA"/>
    <w:rsid w:val="00EB2AC1"/>
    <w:rsid w:val="00EB4621"/>
    <w:rsid w:val="00ED0C1E"/>
    <w:rsid w:val="00ED42F0"/>
    <w:rsid w:val="00ED6EB8"/>
    <w:rsid w:val="00EE027D"/>
    <w:rsid w:val="00EE4D1B"/>
    <w:rsid w:val="00F032EC"/>
    <w:rsid w:val="00F13B58"/>
    <w:rsid w:val="00F23BAA"/>
    <w:rsid w:val="00F23E29"/>
    <w:rsid w:val="00F378CF"/>
    <w:rsid w:val="00F45373"/>
    <w:rsid w:val="00F5216E"/>
    <w:rsid w:val="00F54233"/>
    <w:rsid w:val="00F8023A"/>
    <w:rsid w:val="00F81A84"/>
    <w:rsid w:val="00F91D38"/>
    <w:rsid w:val="00F931C7"/>
    <w:rsid w:val="00F94B1B"/>
    <w:rsid w:val="00F94C41"/>
    <w:rsid w:val="00F95A2A"/>
    <w:rsid w:val="00FB397D"/>
    <w:rsid w:val="00FC760C"/>
    <w:rsid w:val="00FD4AA2"/>
    <w:rsid w:val="00FF2FEC"/>
    <w:rsid w:val="00FF3353"/>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419"/>
    <w:pPr>
      <w:suppressAutoHyphens/>
    </w:pPr>
    <w:rPr>
      <w:sz w:val="28"/>
      <w:lang w:eastAsia="ar-SA"/>
    </w:rPr>
  </w:style>
  <w:style w:type="paragraph" w:styleId="1">
    <w:name w:val="heading 1"/>
    <w:basedOn w:val="a"/>
    <w:next w:val="a"/>
    <w:link w:val="10"/>
    <w:qFormat/>
    <w:rsid w:val="00176419"/>
    <w:pPr>
      <w:keepNext/>
      <w:suppressAutoHyphens w:val="0"/>
      <w:spacing w:line="220" w:lineRule="exact"/>
      <w:jc w:val="center"/>
      <w:outlineLvl w:val="0"/>
    </w:pPr>
    <w:rPr>
      <w:rFonts w:ascii="AG Souvenir" w:hAnsi="AG Souvenir"/>
      <w:b/>
      <w:spacing w:val="38"/>
    </w:rPr>
  </w:style>
  <w:style w:type="paragraph" w:styleId="2">
    <w:name w:val="heading 2"/>
    <w:basedOn w:val="a"/>
    <w:next w:val="a"/>
    <w:link w:val="20"/>
    <w:qFormat/>
    <w:rsid w:val="00176419"/>
    <w:pPr>
      <w:keepNext/>
      <w:suppressAutoHyphens w:val="0"/>
      <w:ind w:left="709"/>
      <w:outlineLvl w:val="1"/>
    </w:pPr>
  </w:style>
  <w:style w:type="paragraph" w:styleId="3">
    <w:name w:val="heading 3"/>
    <w:basedOn w:val="a"/>
    <w:next w:val="a"/>
    <w:link w:val="30"/>
    <w:qFormat/>
    <w:rsid w:val="00176419"/>
    <w:pPr>
      <w:keepNext/>
      <w:suppressAutoHyphens w:val="0"/>
      <w:spacing w:before="240" w:after="60"/>
      <w:outlineLvl w:val="2"/>
    </w:pPr>
    <w:rPr>
      <w:rFonts w:ascii="Arial" w:hAnsi="Arial"/>
      <w:b/>
      <w:bCs/>
      <w:sz w:val="26"/>
      <w:szCs w:val="26"/>
    </w:rPr>
  </w:style>
  <w:style w:type="paragraph" w:styleId="4">
    <w:name w:val="heading 4"/>
    <w:basedOn w:val="a"/>
    <w:next w:val="a"/>
    <w:link w:val="40"/>
    <w:semiHidden/>
    <w:unhideWhenUsed/>
    <w:qFormat/>
    <w:rsid w:val="007D72D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6419"/>
    <w:rPr>
      <w:rFonts w:ascii="AG Souvenir" w:hAnsi="AG Souvenir"/>
      <w:b/>
      <w:spacing w:val="38"/>
      <w:sz w:val="28"/>
      <w:lang w:bidi="ar-SA"/>
    </w:rPr>
  </w:style>
  <w:style w:type="character" w:customStyle="1" w:styleId="20">
    <w:name w:val="Заголовок 2 Знак"/>
    <w:link w:val="2"/>
    <w:rsid w:val="00176419"/>
    <w:rPr>
      <w:sz w:val="28"/>
      <w:lang w:bidi="ar-SA"/>
    </w:rPr>
  </w:style>
  <w:style w:type="character" w:customStyle="1" w:styleId="30">
    <w:name w:val="Заголовок 3 Знак"/>
    <w:link w:val="3"/>
    <w:rsid w:val="00176419"/>
    <w:rPr>
      <w:rFonts w:ascii="Arial" w:hAnsi="Arial"/>
      <w:b/>
      <w:bCs/>
      <w:sz w:val="26"/>
      <w:szCs w:val="26"/>
      <w:lang w:bidi="ar-SA"/>
    </w:rPr>
  </w:style>
  <w:style w:type="character" w:customStyle="1" w:styleId="Absatz-Standardschriftart">
    <w:name w:val="Absatz-Standardschriftart"/>
    <w:rsid w:val="00176419"/>
  </w:style>
  <w:style w:type="character" w:customStyle="1" w:styleId="WW-Absatz-Standardschriftart">
    <w:name w:val="WW-Absatz-Standardschriftart"/>
    <w:rsid w:val="00176419"/>
  </w:style>
  <w:style w:type="character" w:customStyle="1" w:styleId="11">
    <w:name w:val="Основной шрифт абзаца1"/>
    <w:rsid w:val="00176419"/>
  </w:style>
  <w:style w:type="character" w:styleId="a3">
    <w:name w:val="page number"/>
    <w:basedOn w:val="11"/>
    <w:rsid w:val="00176419"/>
  </w:style>
  <w:style w:type="paragraph" w:customStyle="1" w:styleId="a4">
    <w:name w:val="Заголовок"/>
    <w:basedOn w:val="a"/>
    <w:next w:val="a5"/>
    <w:rsid w:val="00176419"/>
    <w:pPr>
      <w:keepNext/>
      <w:spacing w:before="240" w:after="120"/>
    </w:pPr>
    <w:rPr>
      <w:rFonts w:ascii="Arial" w:eastAsia="Arial Unicode MS" w:hAnsi="Arial" w:cs="Tahoma"/>
      <w:szCs w:val="28"/>
    </w:rPr>
  </w:style>
  <w:style w:type="paragraph" w:styleId="a5">
    <w:name w:val="Body Text"/>
    <w:basedOn w:val="a"/>
    <w:link w:val="a6"/>
    <w:rsid w:val="00176419"/>
    <w:pPr>
      <w:spacing w:after="120"/>
    </w:pPr>
  </w:style>
  <w:style w:type="character" w:customStyle="1" w:styleId="a6">
    <w:name w:val="Основной текст Знак"/>
    <w:link w:val="a5"/>
    <w:rsid w:val="00176419"/>
    <w:rPr>
      <w:sz w:val="28"/>
      <w:lang w:eastAsia="ar-SA" w:bidi="ar-SA"/>
    </w:rPr>
  </w:style>
  <w:style w:type="paragraph" w:styleId="a7">
    <w:name w:val="List"/>
    <w:basedOn w:val="a5"/>
    <w:rsid w:val="00176419"/>
    <w:rPr>
      <w:rFonts w:cs="Tahoma"/>
    </w:rPr>
  </w:style>
  <w:style w:type="paragraph" w:customStyle="1" w:styleId="12">
    <w:name w:val="Название1"/>
    <w:basedOn w:val="a"/>
    <w:rsid w:val="00176419"/>
    <w:pPr>
      <w:suppressLineNumbers/>
      <w:spacing w:before="120" w:after="120"/>
    </w:pPr>
    <w:rPr>
      <w:rFonts w:cs="Tahoma"/>
      <w:i/>
      <w:iCs/>
      <w:sz w:val="24"/>
      <w:szCs w:val="24"/>
    </w:rPr>
  </w:style>
  <w:style w:type="paragraph" w:customStyle="1" w:styleId="13">
    <w:name w:val="Указатель1"/>
    <w:basedOn w:val="a"/>
    <w:rsid w:val="00176419"/>
    <w:pPr>
      <w:suppressLineNumbers/>
    </w:pPr>
    <w:rPr>
      <w:rFonts w:cs="Tahoma"/>
    </w:rPr>
  </w:style>
  <w:style w:type="paragraph" w:styleId="a8">
    <w:name w:val="header"/>
    <w:basedOn w:val="a"/>
    <w:link w:val="a9"/>
    <w:rsid w:val="00176419"/>
    <w:pPr>
      <w:tabs>
        <w:tab w:val="center" w:pos="4536"/>
        <w:tab w:val="right" w:pos="9072"/>
      </w:tabs>
    </w:pPr>
  </w:style>
  <w:style w:type="character" w:customStyle="1" w:styleId="a9">
    <w:name w:val="Верхний колонтитул Знак"/>
    <w:link w:val="a8"/>
    <w:rsid w:val="00176419"/>
    <w:rPr>
      <w:sz w:val="28"/>
      <w:lang w:eastAsia="ar-SA" w:bidi="ar-SA"/>
    </w:rPr>
  </w:style>
  <w:style w:type="paragraph" w:styleId="aa">
    <w:name w:val="Balloon Text"/>
    <w:basedOn w:val="a"/>
    <w:link w:val="ab"/>
    <w:rsid w:val="00176419"/>
    <w:rPr>
      <w:rFonts w:ascii="Tahoma" w:hAnsi="Tahoma"/>
      <w:sz w:val="16"/>
      <w:szCs w:val="16"/>
    </w:rPr>
  </w:style>
  <w:style w:type="character" w:customStyle="1" w:styleId="ab">
    <w:name w:val="Текст выноски Знак"/>
    <w:link w:val="aa"/>
    <w:rsid w:val="00176419"/>
    <w:rPr>
      <w:rFonts w:ascii="Tahoma" w:hAnsi="Tahoma"/>
      <w:sz w:val="16"/>
      <w:szCs w:val="16"/>
      <w:lang w:eastAsia="ar-SA" w:bidi="ar-SA"/>
    </w:rPr>
  </w:style>
  <w:style w:type="paragraph" w:customStyle="1" w:styleId="ac">
    <w:name w:val="Содержимое таблицы"/>
    <w:basedOn w:val="a"/>
    <w:rsid w:val="00176419"/>
    <w:pPr>
      <w:suppressLineNumbers/>
    </w:pPr>
  </w:style>
  <w:style w:type="paragraph" w:customStyle="1" w:styleId="ad">
    <w:name w:val="Заголовок таблицы"/>
    <w:basedOn w:val="ac"/>
    <w:rsid w:val="00176419"/>
    <w:pPr>
      <w:jc w:val="center"/>
    </w:pPr>
    <w:rPr>
      <w:b/>
      <w:bCs/>
    </w:rPr>
  </w:style>
  <w:style w:type="paragraph" w:customStyle="1" w:styleId="ae">
    <w:name w:val="Содержимое врезки"/>
    <w:basedOn w:val="a5"/>
    <w:rsid w:val="00176419"/>
  </w:style>
  <w:style w:type="paragraph" w:customStyle="1" w:styleId="af">
    <w:name w:val="Основной"/>
    <w:basedOn w:val="a"/>
    <w:rsid w:val="00176419"/>
    <w:pPr>
      <w:suppressAutoHyphens w:val="0"/>
      <w:spacing w:after="20" w:line="360" w:lineRule="auto"/>
      <w:ind w:firstLine="709"/>
      <w:jc w:val="both"/>
    </w:pPr>
    <w:rPr>
      <w:szCs w:val="24"/>
      <w:lang w:eastAsia="ru-RU"/>
    </w:rPr>
  </w:style>
  <w:style w:type="character" w:styleId="af0">
    <w:name w:val="Hyperlink"/>
    <w:rsid w:val="00176419"/>
    <w:rPr>
      <w:color w:val="0000FF"/>
      <w:u w:val="single"/>
    </w:rPr>
  </w:style>
  <w:style w:type="paragraph" w:styleId="af1">
    <w:name w:val="footer"/>
    <w:basedOn w:val="a"/>
    <w:link w:val="af2"/>
    <w:uiPriority w:val="99"/>
    <w:unhideWhenUsed/>
    <w:rsid w:val="00176419"/>
    <w:pPr>
      <w:tabs>
        <w:tab w:val="center" w:pos="4677"/>
        <w:tab w:val="right" w:pos="9355"/>
      </w:tabs>
    </w:pPr>
  </w:style>
  <w:style w:type="character" w:customStyle="1" w:styleId="af2">
    <w:name w:val="Нижний колонтитул Знак"/>
    <w:link w:val="af1"/>
    <w:uiPriority w:val="99"/>
    <w:rsid w:val="00176419"/>
    <w:rPr>
      <w:sz w:val="28"/>
      <w:lang w:eastAsia="ar-SA" w:bidi="ar-SA"/>
    </w:rPr>
  </w:style>
  <w:style w:type="paragraph" w:customStyle="1" w:styleId="ConsPlusNormal">
    <w:name w:val="ConsPlusNormal"/>
    <w:rsid w:val="00176419"/>
    <w:pPr>
      <w:widowControl w:val="0"/>
      <w:autoSpaceDE w:val="0"/>
      <w:autoSpaceDN w:val="0"/>
      <w:adjustRightInd w:val="0"/>
      <w:ind w:firstLine="720"/>
    </w:pPr>
    <w:rPr>
      <w:rFonts w:ascii="Arial" w:hAnsi="Arial" w:cs="Arial"/>
    </w:rPr>
  </w:style>
  <w:style w:type="paragraph" w:customStyle="1" w:styleId="ConsPlusNonformat">
    <w:name w:val="ConsPlusNonformat"/>
    <w:rsid w:val="00176419"/>
    <w:pPr>
      <w:widowControl w:val="0"/>
      <w:autoSpaceDE w:val="0"/>
      <w:autoSpaceDN w:val="0"/>
      <w:adjustRightInd w:val="0"/>
    </w:pPr>
    <w:rPr>
      <w:rFonts w:ascii="Courier New" w:hAnsi="Courier New" w:cs="Courier New"/>
    </w:rPr>
  </w:style>
  <w:style w:type="paragraph" w:customStyle="1" w:styleId="ConsPlusTitle">
    <w:name w:val="ConsPlusTitle"/>
    <w:rsid w:val="00176419"/>
    <w:pPr>
      <w:widowControl w:val="0"/>
      <w:autoSpaceDE w:val="0"/>
      <w:autoSpaceDN w:val="0"/>
      <w:adjustRightInd w:val="0"/>
    </w:pPr>
    <w:rPr>
      <w:rFonts w:ascii="Arial" w:hAnsi="Arial" w:cs="Arial"/>
      <w:b/>
      <w:bCs/>
    </w:rPr>
  </w:style>
  <w:style w:type="paragraph" w:customStyle="1" w:styleId="Style4">
    <w:name w:val="Style4"/>
    <w:basedOn w:val="a"/>
    <w:rsid w:val="00176419"/>
    <w:pPr>
      <w:widowControl w:val="0"/>
      <w:suppressAutoHyphens w:val="0"/>
      <w:autoSpaceDE w:val="0"/>
      <w:autoSpaceDN w:val="0"/>
      <w:adjustRightInd w:val="0"/>
      <w:spacing w:line="338" w:lineRule="exact"/>
    </w:pPr>
    <w:rPr>
      <w:sz w:val="24"/>
      <w:szCs w:val="24"/>
      <w:lang w:eastAsia="ru-RU"/>
    </w:rPr>
  </w:style>
  <w:style w:type="character" w:customStyle="1" w:styleId="FontStyle23">
    <w:name w:val="Font Style23"/>
    <w:rsid w:val="00176419"/>
    <w:rPr>
      <w:rFonts w:ascii="Times New Roman" w:hAnsi="Times New Roman" w:cs="Times New Roman"/>
      <w:sz w:val="26"/>
      <w:szCs w:val="26"/>
    </w:rPr>
  </w:style>
  <w:style w:type="paragraph" w:styleId="af3">
    <w:name w:val="Body Text Indent"/>
    <w:basedOn w:val="a"/>
    <w:link w:val="af4"/>
    <w:rsid w:val="00176419"/>
    <w:pPr>
      <w:suppressAutoHyphens w:val="0"/>
      <w:ind w:firstLine="709"/>
      <w:jc w:val="both"/>
    </w:pPr>
  </w:style>
  <w:style w:type="character" w:customStyle="1" w:styleId="af4">
    <w:name w:val="Основной текст с отступом Знак"/>
    <w:link w:val="af3"/>
    <w:rsid w:val="00176419"/>
    <w:rPr>
      <w:sz w:val="28"/>
      <w:lang w:bidi="ar-SA"/>
    </w:rPr>
  </w:style>
  <w:style w:type="paragraph" w:customStyle="1" w:styleId="Postan">
    <w:name w:val="Postan"/>
    <w:basedOn w:val="a"/>
    <w:rsid w:val="00176419"/>
    <w:pPr>
      <w:suppressAutoHyphens w:val="0"/>
      <w:jc w:val="center"/>
    </w:pPr>
    <w:rPr>
      <w:lang w:eastAsia="ru-RU"/>
    </w:rPr>
  </w:style>
  <w:style w:type="character" w:customStyle="1" w:styleId="WW8Num2z0">
    <w:name w:val="WW8Num2z0"/>
    <w:rsid w:val="00176419"/>
    <w:rPr>
      <w:rFonts w:ascii="Symbol" w:hAnsi="Symbol"/>
      <w:color w:val="auto"/>
    </w:rPr>
  </w:style>
  <w:style w:type="character" w:customStyle="1" w:styleId="WW8Num2z1">
    <w:name w:val="WW8Num2z1"/>
    <w:rsid w:val="00176419"/>
    <w:rPr>
      <w:rFonts w:ascii="Courier New" w:hAnsi="Courier New" w:cs="Courier New"/>
    </w:rPr>
  </w:style>
  <w:style w:type="character" w:customStyle="1" w:styleId="WW8Num2z2">
    <w:name w:val="WW8Num2z2"/>
    <w:rsid w:val="00176419"/>
    <w:rPr>
      <w:rFonts w:ascii="Wingdings" w:hAnsi="Wingdings"/>
    </w:rPr>
  </w:style>
  <w:style w:type="character" w:customStyle="1" w:styleId="WW8Num2z3">
    <w:name w:val="WW8Num2z3"/>
    <w:rsid w:val="00176419"/>
    <w:rPr>
      <w:rFonts w:ascii="Symbol" w:hAnsi="Symbol"/>
    </w:rPr>
  </w:style>
  <w:style w:type="character" w:customStyle="1" w:styleId="WW8Num3z0">
    <w:name w:val="WW8Num3z0"/>
    <w:rsid w:val="00176419"/>
    <w:rPr>
      <w:rFonts w:ascii="Symbol" w:hAnsi="Symbol"/>
      <w:color w:val="auto"/>
    </w:rPr>
  </w:style>
  <w:style w:type="character" w:customStyle="1" w:styleId="WW8Num3z1">
    <w:name w:val="WW8Num3z1"/>
    <w:rsid w:val="00176419"/>
    <w:rPr>
      <w:rFonts w:ascii="Courier New" w:hAnsi="Courier New" w:cs="Courier New"/>
    </w:rPr>
  </w:style>
  <w:style w:type="character" w:customStyle="1" w:styleId="WW8Num3z2">
    <w:name w:val="WW8Num3z2"/>
    <w:rsid w:val="00176419"/>
    <w:rPr>
      <w:rFonts w:ascii="Wingdings" w:hAnsi="Wingdings"/>
    </w:rPr>
  </w:style>
  <w:style w:type="character" w:customStyle="1" w:styleId="WW8Num3z3">
    <w:name w:val="WW8Num3z3"/>
    <w:rsid w:val="00176419"/>
    <w:rPr>
      <w:rFonts w:ascii="Symbol" w:hAnsi="Symbol"/>
    </w:rPr>
  </w:style>
  <w:style w:type="character" w:customStyle="1" w:styleId="WW8Num4z0">
    <w:name w:val="WW8Num4z0"/>
    <w:rsid w:val="00176419"/>
    <w:rPr>
      <w:rFonts w:ascii="Symbol" w:hAnsi="Symbol"/>
    </w:rPr>
  </w:style>
  <w:style w:type="character" w:customStyle="1" w:styleId="WW8Num4z1">
    <w:name w:val="WW8Num4z1"/>
    <w:rsid w:val="00176419"/>
    <w:rPr>
      <w:rFonts w:ascii="Courier New" w:hAnsi="Courier New" w:cs="Courier New"/>
    </w:rPr>
  </w:style>
  <w:style w:type="character" w:customStyle="1" w:styleId="WW8Num4z2">
    <w:name w:val="WW8Num4z2"/>
    <w:rsid w:val="00176419"/>
    <w:rPr>
      <w:rFonts w:ascii="Wingdings" w:hAnsi="Wingdings"/>
    </w:rPr>
  </w:style>
  <w:style w:type="character" w:customStyle="1" w:styleId="WW8Num5z0">
    <w:name w:val="WW8Num5z0"/>
    <w:rsid w:val="00176419"/>
    <w:rPr>
      <w:rFonts w:ascii="Symbol" w:hAnsi="Symbol"/>
      <w:color w:val="auto"/>
    </w:rPr>
  </w:style>
  <w:style w:type="character" w:customStyle="1" w:styleId="WW8Num5z1">
    <w:name w:val="WW8Num5z1"/>
    <w:rsid w:val="00176419"/>
    <w:rPr>
      <w:rFonts w:ascii="Courier New" w:hAnsi="Courier New" w:cs="Courier New"/>
    </w:rPr>
  </w:style>
  <w:style w:type="character" w:customStyle="1" w:styleId="WW8Num5z2">
    <w:name w:val="WW8Num5z2"/>
    <w:rsid w:val="00176419"/>
    <w:rPr>
      <w:rFonts w:ascii="Wingdings" w:hAnsi="Wingdings"/>
    </w:rPr>
  </w:style>
  <w:style w:type="character" w:customStyle="1" w:styleId="WW8Num5z3">
    <w:name w:val="WW8Num5z3"/>
    <w:rsid w:val="00176419"/>
    <w:rPr>
      <w:rFonts w:ascii="Symbol" w:hAnsi="Symbol"/>
    </w:rPr>
  </w:style>
  <w:style w:type="character" w:customStyle="1" w:styleId="WW8Num6z0">
    <w:name w:val="WW8Num6z0"/>
    <w:rsid w:val="00176419"/>
    <w:rPr>
      <w:rFonts w:ascii="Symbol" w:hAnsi="Symbol"/>
    </w:rPr>
  </w:style>
  <w:style w:type="character" w:customStyle="1" w:styleId="WW8Num6z1">
    <w:name w:val="WW8Num6z1"/>
    <w:rsid w:val="00176419"/>
    <w:rPr>
      <w:rFonts w:ascii="Courier New" w:hAnsi="Courier New" w:cs="Courier New"/>
    </w:rPr>
  </w:style>
  <w:style w:type="character" w:customStyle="1" w:styleId="WW8Num6z2">
    <w:name w:val="WW8Num6z2"/>
    <w:rsid w:val="00176419"/>
    <w:rPr>
      <w:rFonts w:ascii="Wingdings" w:hAnsi="Wingdings"/>
    </w:rPr>
  </w:style>
  <w:style w:type="paragraph" w:customStyle="1" w:styleId="14">
    <w:name w:val="Знак1"/>
    <w:basedOn w:val="a"/>
    <w:rsid w:val="00176419"/>
    <w:pPr>
      <w:spacing w:before="280" w:after="280"/>
    </w:pPr>
    <w:rPr>
      <w:rFonts w:ascii="Tahoma" w:hAnsi="Tahoma"/>
      <w:sz w:val="20"/>
      <w:lang w:val="en-US"/>
    </w:rPr>
  </w:style>
  <w:style w:type="paragraph" w:customStyle="1" w:styleId="15">
    <w:name w:val="Стиль1"/>
    <w:basedOn w:val="a"/>
    <w:rsid w:val="00176419"/>
    <w:pPr>
      <w:autoSpaceDE w:val="0"/>
      <w:ind w:firstLine="540"/>
      <w:jc w:val="both"/>
    </w:pPr>
    <w:rPr>
      <w:rFonts w:eastAsia="MS Mincho"/>
      <w:szCs w:val="28"/>
      <w:shd w:val="clear" w:color="auto" w:fill="FFFF00"/>
    </w:rPr>
  </w:style>
  <w:style w:type="paragraph" w:styleId="af5">
    <w:name w:val="Document Map"/>
    <w:basedOn w:val="a"/>
    <w:link w:val="af6"/>
    <w:semiHidden/>
    <w:rsid w:val="00176419"/>
    <w:pPr>
      <w:shd w:val="clear" w:color="auto" w:fill="000080"/>
      <w:suppressAutoHyphens w:val="0"/>
    </w:pPr>
    <w:rPr>
      <w:rFonts w:ascii="Tahoma" w:hAnsi="Tahoma"/>
      <w:sz w:val="20"/>
    </w:rPr>
  </w:style>
  <w:style w:type="character" w:customStyle="1" w:styleId="af6">
    <w:name w:val="Схема документа Знак"/>
    <w:link w:val="af5"/>
    <w:semiHidden/>
    <w:rsid w:val="00176419"/>
    <w:rPr>
      <w:rFonts w:ascii="Tahoma" w:hAnsi="Tahoma"/>
      <w:lang w:bidi="ar-SA"/>
    </w:rPr>
  </w:style>
  <w:style w:type="paragraph" w:customStyle="1" w:styleId="af7">
    <w:name w:val="Знак"/>
    <w:basedOn w:val="a"/>
    <w:rsid w:val="00176419"/>
    <w:pPr>
      <w:suppressAutoHyphens w:val="0"/>
      <w:spacing w:before="100" w:beforeAutospacing="1" w:after="100" w:afterAutospacing="1"/>
    </w:pPr>
    <w:rPr>
      <w:rFonts w:ascii="Tahoma" w:hAnsi="Tahoma" w:cs="Tahoma"/>
      <w:sz w:val="20"/>
      <w:lang w:val="en-US" w:eastAsia="en-US"/>
    </w:rPr>
  </w:style>
  <w:style w:type="paragraph" w:customStyle="1" w:styleId="ConsNormal">
    <w:name w:val="ConsNormal"/>
    <w:rsid w:val="00176419"/>
    <w:pPr>
      <w:widowControl w:val="0"/>
      <w:suppressAutoHyphens/>
      <w:autoSpaceDE w:val="0"/>
      <w:ind w:firstLine="720"/>
    </w:pPr>
    <w:rPr>
      <w:rFonts w:ascii="Arial" w:eastAsia="Arial" w:hAnsi="Arial" w:cs="Arial"/>
      <w:kern w:val="1"/>
      <w:lang w:eastAsia="ar-SA"/>
    </w:rPr>
  </w:style>
  <w:style w:type="paragraph" w:customStyle="1" w:styleId="ConsTitle">
    <w:name w:val="ConsTitle"/>
    <w:rsid w:val="00176419"/>
    <w:pPr>
      <w:widowControl w:val="0"/>
      <w:suppressAutoHyphens/>
      <w:autoSpaceDE w:val="0"/>
    </w:pPr>
    <w:rPr>
      <w:rFonts w:ascii="Arial" w:eastAsia="Arial" w:hAnsi="Arial" w:cs="Arial"/>
      <w:b/>
      <w:bCs/>
      <w:kern w:val="1"/>
      <w:lang w:eastAsia="ar-SA"/>
    </w:rPr>
  </w:style>
  <w:style w:type="character" w:styleId="af8">
    <w:name w:val="FollowedHyperlink"/>
    <w:unhideWhenUsed/>
    <w:rsid w:val="00176419"/>
    <w:rPr>
      <w:color w:val="800080"/>
      <w:u w:val="single"/>
    </w:rPr>
  </w:style>
  <w:style w:type="paragraph" w:customStyle="1" w:styleId="af9">
    <w:name w:val="Знак"/>
    <w:basedOn w:val="a"/>
    <w:rsid w:val="00176419"/>
    <w:pPr>
      <w:suppressAutoHyphens w:val="0"/>
      <w:spacing w:before="100" w:beforeAutospacing="1" w:after="100" w:afterAutospacing="1"/>
    </w:pPr>
    <w:rPr>
      <w:rFonts w:ascii="Tahoma" w:hAnsi="Tahoma" w:cs="Tahoma"/>
      <w:sz w:val="20"/>
      <w:lang w:val="en-US" w:eastAsia="en-US"/>
    </w:rPr>
  </w:style>
  <w:style w:type="paragraph" w:styleId="afa">
    <w:name w:val="List Paragraph"/>
    <w:basedOn w:val="a"/>
    <w:qFormat/>
    <w:rsid w:val="00176419"/>
    <w:pPr>
      <w:suppressAutoHyphens w:val="0"/>
      <w:ind w:left="720"/>
      <w:contextualSpacing/>
    </w:pPr>
    <w:rPr>
      <w:sz w:val="20"/>
      <w:lang w:eastAsia="ru-RU"/>
    </w:rPr>
  </w:style>
  <w:style w:type="paragraph" w:customStyle="1" w:styleId="ConsPlusCell">
    <w:name w:val="ConsPlusCell"/>
    <w:uiPriority w:val="99"/>
    <w:rsid w:val="00176419"/>
    <w:pPr>
      <w:widowControl w:val="0"/>
      <w:autoSpaceDE w:val="0"/>
      <w:autoSpaceDN w:val="0"/>
      <w:adjustRightInd w:val="0"/>
    </w:pPr>
    <w:rPr>
      <w:rFonts w:ascii="Arial" w:hAnsi="Arial" w:cs="Arial"/>
    </w:rPr>
  </w:style>
  <w:style w:type="character" w:customStyle="1" w:styleId="40">
    <w:name w:val="Заголовок 4 Знак"/>
    <w:link w:val="4"/>
    <w:semiHidden/>
    <w:rsid w:val="007D72D5"/>
    <w:rPr>
      <w:rFonts w:ascii="Calibri" w:eastAsia="Times New Roman" w:hAnsi="Calibri" w:cs="Times New Roman"/>
      <w:b/>
      <w:bCs/>
      <w:sz w:val="28"/>
      <w:szCs w:val="28"/>
      <w:lang w:eastAsia="ar-SA"/>
    </w:rPr>
  </w:style>
  <w:style w:type="paragraph" w:styleId="afb">
    <w:name w:val="caption"/>
    <w:basedOn w:val="a"/>
    <w:next w:val="a"/>
    <w:qFormat/>
    <w:rsid w:val="007D72D5"/>
    <w:pPr>
      <w:suppressAutoHyphens w:val="0"/>
    </w:pPr>
    <w:rPr>
      <w:b/>
      <w:bCs/>
      <w:sz w:val="34"/>
      <w:szCs w:val="34"/>
      <w:lang w:eastAsia="ru-RU"/>
    </w:rPr>
  </w:style>
  <w:style w:type="paragraph" w:customStyle="1" w:styleId="ConsNonformat">
    <w:name w:val="ConsNonformat"/>
    <w:rsid w:val="007D72D5"/>
    <w:pPr>
      <w:widowControl w:val="0"/>
      <w:autoSpaceDE w:val="0"/>
      <w:autoSpaceDN w:val="0"/>
      <w:adjustRightInd w:val="0"/>
    </w:pPr>
    <w:rPr>
      <w:rFonts w:ascii="Courier New" w:hAnsi="Courier New" w:cs="Courier New"/>
    </w:rPr>
  </w:style>
  <w:style w:type="character" w:customStyle="1" w:styleId="afc">
    <w:name w:val="Без интервала Знак"/>
    <w:link w:val="afd"/>
    <w:uiPriority w:val="1"/>
    <w:locked/>
    <w:rsid w:val="00381856"/>
    <w:rPr>
      <w:lang w:val="ru-RU" w:eastAsia="ru-RU" w:bidi="ar-SA"/>
    </w:rPr>
  </w:style>
  <w:style w:type="paragraph" w:styleId="afd">
    <w:name w:val="No Spacing"/>
    <w:link w:val="afc"/>
    <w:uiPriority w:val="1"/>
    <w:qFormat/>
    <w:rsid w:val="00381856"/>
  </w:style>
  <w:style w:type="character" w:customStyle="1" w:styleId="NoSpacingChar">
    <w:name w:val="No Spacing Char"/>
    <w:link w:val="16"/>
    <w:uiPriority w:val="99"/>
    <w:locked/>
    <w:rsid w:val="00D42F24"/>
    <w:rPr>
      <w:sz w:val="28"/>
      <w:szCs w:val="22"/>
      <w:lang w:val="ru-RU" w:eastAsia="ru-RU" w:bidi="ar-SA"/>
    </w:rPr>
  </w:style>
  <w:style w:type="paragraph" w:customStyle="1" w:styleId="16">
    <w:name w:val="Без интервала1"/>
    <w:link w:val="NoSpacingChar"/>
    <w:uiPriority w:val="99"/>
    <w:qFormat/>
    <w:rsid w:val="00D42F24"/>
    <w:rPr>
      <w:sz w:val="28"/>
      <w:szCs w:val="22"/>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ED6EB8"/>
    <w:pPr>
      <w:suppressAutoHyphens w:val="0"/>
      <w:spacing w:after="200" w:line="276" w:lineRule="auto"/>
      <w:ind w:left="720"/>
      <w:contextualSpacing/>
    </w:pPr>
    <w:rPr>
      <w:rFonts w:ascii="Calibri" w:hAnsi="Calibri"/>
      <w:sz w:val="22"/>
      <w:szCs w:val="22"/>
      <w:lang w:eastAsia="en-US"/>
    </w:rPr>
  </w:style>
  <w:style w:type="character" w:customStyle="1" w:styleId="aff">
    <w:name w:val="то что надо Знак"/>
    <w:link w:val="aff0"/>
    <w:locked/>
    <w:rsid w:val="00F032EC"/>
    <w:rPr>
      <w:sz w:val="28"/>
      <w:szCs w:val="24"/>
    </w:rPr>
  </w:style>
  <w:style w:type="paragraph" w:customStyle="1" w:styleId="aff0">
    <w:name w:val="то что надо"/>
    <w:basedOn w:val="a"/>
    <w:link w:val="aff"/>
    <w:qFormat/>
    <w:rsid w:val="00F032EC"/>
    <w:pPr>
      <w:widowControl w:val="0"/>
      <w:suppressAutoHyphens w:val="0"/>
      <w:autoSpaceDE w:val="0"/>
      <w:autoSpaceDN w:val="0"/>
      <w:adjustRightInd w:val="0"/>
      <w:jc w:val="both"/>
    </w:pPr>
    <w:rPr>
      <w:szCs w:val="24"/>
    </w:rPr>
  </w:style>
  <w:style w:type="paragraph" w:customStyle="1" w:styleId="Default">
    <w:name w:val="Default"/>
    <w:rsid w:val="007F605B"/>
    <w:pPr>
      <w:autoSpaceDE w:val="0"/>
      <w:autoSpaceDN w:val="0"/>
      <w:adjustRightInd w:val="0"/>
    </w:pPr>
    <w:rPr>
      <w:color w:val="000000"/>
      <w:sz w:val="24"/>
      <w:szCs w:val="24"/>
    </w:rPr>
  </w:style>
  <w:style w:type="paragraph" w:customStyle="1" w:styleId="21">
    <w:name w:val="Основной текст 21"/>
    <w:basedOn w:val="a"/>
    <w:uiPriority w:val="99"/>
    <w:rsid w:val="006510C3"/>
    <w:pPr>
      <w:widowControl w:val="0"/>
      <w:suppressAutoHyphens w:val="0"/>
      <w:overflowPunct w:val="0"/>
      <w:autoSpaceDE w:val="0"/>
      <w:autoSpaceDN w:val="0"/>
      <w:adjustRightInd w:val="0"/>
      <w:jc w:val="both"/>
    </w:pPr>
    <w:rPr>
      <w:lang w:eastAsia="ru-RU"/>
    </w:rPr>
  </w:style>
</w:styles>
</file>

<file path=word/webSettings.xml><?xml version="1.0" encoding="utf-8"?>
<w:webSettings xmlns:r="http://schemas.openxmlformats.org/officeDocument/2006/relationships" xmlns:w="http://schemas.openxmlformats.org/wordprocessingml/2006/main">
  <w:divs>
    <w:div w:id="148064081">
      <w:bodyDiv w:val="1"/>
      <w:marLeft w:val="0"/>
      <w:marRight w:val="0"/>
      <w:marTop w:val="0"/>
      <w:marBottom w:val="0"/>
      <w:divBdr>
        <w:top w:val="none" w:sz="0" w:space="0" w:color="auto"/>
        <w:left w:val="none" w:sz="0" w:space="0" w:color="auto"/>
        <w:bottom w:val="none" w:sz="0" w:space="0" w:color="auto"/>
        <w:right w:val="none" w:sz="0" w:space="0" w:color="auto"/>
      </w:divBdr>
    </w:div>
    <w:div w:id="665136907">
      <w:bodyDiv w:val="1"/>
      <w:marLeft w:val="0"/>
      <w:marRight w:val="0"/>
      <w:marTop w:val="0"/>
      <w:marBottom w:val="0"/>
      <w:divBdr>
        <w:top w:val="none" w:sz="0" w:space="0" w:color="auto"/>
        <w:left w:val="none" w:sz="0" w:space="0" w:color="auto"/>
        <w:bottom w:val="none" w:sz="0" w:space="0" w:color="auto"/>
        <w:right w:val="none" w:sz="0" w:space="0" w:color="auto"/>
      </w:divBdr>
    </w:div>
    <w:div w:id="1390881614">
      <w:bodyDiv w:val="1"/>
      <w:marLeft w:val="0"/>
      <w:marRight w:val="0"/>
      <w:marTop w:val="0"/>
      <w:marBottom w:val="0"/>
      <w:divBdr>
        <w:top w:val="none" w:sz="0" w:space="0" w:color="auto"/>
        <w:left w:val="none" w:sz="0" w:space="0" w:color="auto"/>
        <w:bottom w:val="none" w:sz="0" w:space="0" w:color="auto"/>
        <w:right w:val="none" w:sz="0" w:space="0" w:color="auto"/>
      </w:divBdr>
    </w:div>
    <w:div w:id="18043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64D6-15B6-43F3-9FF3-980DBE3C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1661</Words>
  <Characters>9474</Characters>
  <Application>Microsoft Office Word</Application>
  <DocSecurity>0</DocSecurity>
  <Lines>78</Lines>
  <Paragraphs>22</Paragraphs>
  <ScaleCrop>false</ScaleCrop>
  <Company>SPecialiST RePack</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Астраханбеева</dc:creator>
  <cp:lastModifiedBy>1</cp:lastModifiedBy>
  <cp:revision>3</cp:revision>
  <cp:lastPrinted>2021-12-29T08:53:00Z</cp:lastPrinted>
  <dcterms:created xsi:type="dcterms:W3CDTF">2023-12-29T05:53:00Z</dcterms:created>
  <dcterms:modified xsi:type="dcterms:W3CDTF">2023-12-29T06:16:00Z</dcterms:modified>
</cp:coreProperties>
</file>