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E4" w:rsidRDefault="005E48E4" w:rsidP="00107BFC">
      <w:pPr>
        <w:pStyle w:val="Postan"/>
        <w:jc w:val="left"/>
        <w:rPr>
          <w:color w:val="0000FF"/>
          <w:spacing w:val="40"/>
          <w:sz w:val="24"/>
        </w:rPr>
      </w:pPr>
    </w:p>
    <w:p w:rsidR="009E0CE4" w:rsidRDefault="009E0CE4" w:rsidP="009E0CE4">
      <w:pPr>
        <w:jc w:val="center"/>
        <w:rPr>
          <w:sz w:val="28"/>
          <w:szCs w:val="28"/>
        </w:rPr>
      </w:pPr>
      <w:r>
        <w:rPr>
          <w:noProof/>
        </w:rPr>
        <w:drawing>
          <wp:inline distT="0" distB="0" distL="0" distR="0">
            <wp:extent cx="7715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04875"/>
                    </a:xfrm>
                    <a:prstGeom prst="rect">
                      <a:avLst/>
                    </a:prstGeom>
                    <a:solidFill>
                      <a:srgbClr val="FFFFFF"/>
                    </a:solidFill>
                    <a:ln w="9525">
                      <a:noFill/>
                      <a:miter lim="800000"/>
                      <a:headEnd/>
                      <a:tailEnd/>
                    </a:ln>
                  </pic:spPr>
                </pic:pic>
              </a:graphicData>
            </a:graphic>
          </wp:inline>
        </w:drawing>
      </w:r>
    </w:p>
    <w:p w:rsidR="009E0CE4" w:rsidRDefault="009E0CE4" w:rsidP="009E0CE4">
      <w:pPr>
        <w:pStyle w:val="af7"/>
        <w:jc w:val="center"/>
        <w:rPr>
          <w:sz w:val="28"/>
          <w:szCs w:val="28"/>
        </w:rPr>
      </w:pPr>
    </w:p>
    <w:p w:rsidR="009E0CE4" w:rsidRDefault="009E0CE4" w:rsidP="009E0CE4">
      <w:pPr>
        <w:pStyle w:val="af7"/>
        <w:jc w:val="center"/>
        <w:rPr>
          <w:rFonts w:ascii="Times New Roman" w:hAnsi="Times New Roman"/>
          <w:sz w:val="28"/>
          <w:szCs w:val="28"/>
        </w:rPr>
      </w:pPr>
      <w:r>
        <w:rPr>
          <w:rFonts w:ascii="Times New Roman" w:hAnsi="Times New Roman"/>
          <w:b/>
          <w:sz w:val="28"/>
          <w:szCs w:val="28"/>
        </w:rPr>
        <w:t>Администрация Кормовского сельского поселения</w:t>
      </w:r>
    </w:p>
    <w:p w:rsidR="009E0CE4" w:rsidRDefault="009E0CE4" w:rsidP="009E0CE4">
      <w:pPr>
        <w:pStyle w:val="af7"/>
        <w:jc w:val="center"/>
        <w:rPr>
          <w:rFonts w:ascii="Times New Roman" w:hAnsi="Times New Roman"/>
          <w:sz w:val="28"/>
          <w:szCs w:val="28"/>
        </w:rPr>
      </w:pPr>
    </w:p>
    <w:p w:rsidR="009E0CE4" w:rsidRDefault="009E0CE4" w:rsidP="009E0CE4">
      <w:pPr>
        <w:pStyle w:val="af7"/>
        <w:jc w:val="center"/>
        <w:rPr>
          <w:rFonts w:ascii="Times New Roman" w:hAnsi="Times New Roman"/>
          <w:b/>
          <w:sz w:val="28"/>
          <w:szCs w:val="28"/>
        </w:rPr>
      </w:pPr>
      <w:r>
        <w:rPr>
          <w:rFonts w:ascii="Times New Roman" w:hAnsi="Times New Roman"/>
          <w:b/>
          <w:sz w:val="28"/>
          <w:szCs w:val="28"/>
        </w:rPr>
        <w:t>ПОСТАНОВЛЕНИЕ</w:t>
      </w:r>
    </w:p>
    <w:p w:rsidR="009E0CE4" w:rsidRDefault="009E0CE4" w:rsidP="009E0CE4">
      <w:pPr>
        <w:jc w:val="center"/>
        <w:rPr>
          <w:b/>
          <w:sz w:val="28"/>
          <w:szCs w:val="28"/>
        </w:rPr>
      </w:pPr>
    </w:p>
    <w:p w:rsidR="009E0CE4" w:rsidRPr="002E2A6E" w:rsidRDefault="00107BFC" w:rsidP="009E0CE4">
      <w:pPr>
        <w:jc w:val="center"/>
        <w:rPr>
          <w:b/>
          <w:sz w:val="28"/>
          <w:szCs w:val="28"/>
          <w:lang w:eastAsia="en-US"/>
        </w:rPr>
      </w:pPr>
      <w:r>
        <w:rPr>
          <w:b/>
          <w:sz w:val="28"/>
          <w:szCs w:val="28"/>
          <w:lang w:eastAsia="en-US"/>
        </w:rPr>
        <w:t>24.04.2023</w:t>
      </w:r>
      <w:r w:rsidR="009E0CE4">
        <w:rPr>
          <w:b/>
          <w:sz w:val="28"/>
          <w:szCs w:val="28"/>
          <w:lang w:eastAsia="en-US"/>
        </w:rPr>
        <w:t xml:space="preserve">             </w:t>
      </w:r>
      <w:r>
        <w:rPr>
          <w:b/>
          <w:sz w:val="28"/>
          <w:szCs w:val="28"/>
          <w:lang w:eastAsia="en-US"/>
        </w:rPr>
        <w:t xml:space="preserve">                            № 51</w:t>
      </w:r>
      <w:r w:rsidR="009E0CE4">
        <w:rPr>
          <w:b/>
          <w:sz w:val="28"/>
          <w:szCs w:val="28"/>
          <w:lang w:eastAsia="en-US"/>
        </w:rPr>
        <w:t xml:space="preserve">                                       с.Кормовое</w:t>
      </w:r>
    </w:p>
    <w:p w:rsidR="009E0CE4" w:rsidRDefault="009E0CE4" w:rsidP="009E0CE4">
      <w:pPr>
        <w:rPr>
          <w:sz w:val="20"/>
          <w:szCs w:val="20"/>
        </w:rPr>
      </w:pPr>
    </w:p>
    <w:p w:rsidR="009E0CE4" w:rsidRDefault="009E0CE4" w:rsidP="009E0CE4">
      <w:pPr>
        <w:rPr>
          <w:sz w:val="20"/>
          <w:szCs w:val="20"/>
        </w:rPr>
      </w:pPr>
    </w:p>
    <w:p w:rsidR="009E0CE4" w:rsidRDefault="009E0CE4" w:rsidP="009E0CE4">
      <w:pPr>
        <w:rPr>
          <w:sz w:val="20"/>
          <w:szCs w:val="20"/>
        </w:rPr>
      </w:pPr>
    </w:p>
    <w:p w:rsidR="009E0CE4" w:rsidRPr="00886874" w:rsidRDefault="009E0CE4" w:rsidP="009E0CE4">
      <w:pPr>
        <w:rPr>
          <w:sz w:val="20"/>
          <w:szCs w:val="20"/>
        </w:rPr>
      </w:pPr>
    </w:p>
    <w:p w:rsidR="009E0CE4" w:rsidRDefault="009E0CE4" w:rsidP="009E0CE4">
      <w:pPr>
        <w:rPr>
          <w:b/>
          <w:sz w:val="28"/>
          <w:szCs w:val="28"/>
        </w:rPr>
      </w:pPr>
      <w:r>
        <w:rPr>
          <w:b/>
          <w:sz w:val="28"/>
          <w:szCs w:val="28"/>
        </w:rPr>
        <w:t>Об утверждении административного регламента</w:t>
      </w:r>
    </w:p>
    <w:p w:rsidR="009E0CE4" w:rsidRPr="00D523B3" w:rsidRDefault="009E0CE4" w:rsidP="009E0CE4">
      <w:pPr>
        <w:rPr>
          <w:b/>
          <w:sz w:val="28"/>
          <w:szCs w:val="28"/>
        </w:rPr>
      </w:pPr>
      <w:r w:rsidRPr="00D523B3">
        <w:rPr>
          <w:b/>
          <w:sz w:val="28"/>
          <w:szCs w:val="28"/>
        </w:rPr>
        <w:t xml:space="preserve">по предоставлению муниципальной услуги </w:t>
      </w:r>
    </w:p>
    <w:p w:rsidR="009E0CE4" w:rsidRPr="00C1376E" w:rsidRDefault="009E0CE4" w:rsidP="009E0CE4">
      <w:pPr>
        <w:rPr>
          <w:b/>
          <w:sz w:val="28"/>
          <w:szCs w:val="28"/>
        </w:rPr>
      </w:pPr>
      <w:r w:rsidRPr="00D523B3">
        <w:rPr>
          <w:b/>
          <w:sz w:val="28"/>
          <w:szCs w:val="28"/>
        </w:rPr>
        <w:t>«</w:t>
      </w:r>
      <w:r w:rsidRPr="00C1376E">
        <w:rPr>
          <w:b/>
          <w:sz w:val="28"/>
          <w:szCs w:val="28"/>
        </w:rPr>
        <w:t xml:space="preserve">Выдача справки об отсутствии (наличии) задолженности </w:t>
      </w:r>
    </w:p>
    <w:p w:rsidR="009E0CE4" w:rsidRPr="00BE0BDE" w:rsidRDefault="009E0CE4" w:rsidP="009E0CE4">
      <w:pPr>
        <w:rPr>
          <w:b/>
          <w:sz w:val="28"/>
          <w:szCs w:val="28"/>
        </w:rPr>
      </w:pPr>
      <w:r w:rsidRPr="00C1376E">
        <w:rPr>
          <w:b/>
          <w:sz w:val="28"/>
          <w:szCs w:val="28"/>
        </w:rPr>
        <w:t>по арендной плате за земельный участок</w:t>
      </w:r>
      <w:r w:rsidRPr="00BE0BDE">
        <w:rPr>
          <w:b/>
          <w:bCs/>
          <w:sz w:val="28"/>
          <w:szCs w:val="28"/>
        </w:rPr>
        <w:t>»</w:t>
      </w:r>
    </w:p>
    <w:p w:rsidR="009E0CE4" w:rsidRPr="00886874" w:rsidRDefault="009E0CE4" w:rsidP="009E0CE4">
      <w:pPr>
        <w:rPr>
          <w:sz w:val="20"/>
          <w:szCs w:val="20"/>
        </w:rPr>
      </w:pPr>
    </w:p>
    <w:p w:rsidR="005E48E4" w:rsidRDefault="0083575D">
      <w:pPr>
        <w:jc w:val="both"/>
        <w:rPr>
          <w:sz w:val="28"/>
          <w:szCs w:val="28"/>
        </w:rPr>
      </w:pPr>
      <w:r>
        <w:rPr>
          <w:sz w:val="28"/>
          <w:szCs w:val="28"/>
        </w:rPr>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5E48E4" w:rsidRDefault="005E48E4">
      <w:pPr>
        <w:pStyle w:val="af3"/>
        <w:rPr>
          <w:sz w:val="28"/>
          <w:szCs w:val="28"/>
        </w:rPr>
      </w:pPr>
    </w:p>
    <w:p w:rsidR="005E48E4" w:rsidRDefault="0083575D">
      <w:pPr>
        <w:jc w:val="center"/>
        <w:rPr>
          <w:b/>
          <w:sz w:val="28"/>
          <w:szCs w:val="28"/>
        </w:rPr>
      </w:pPr>
      <w:r>
        <w:rPr>
          <w:b/>
          <w:sz w:val="28"/>
          <w:szCs w:val="28"/>
        </w:rPr>
        <w:t>ПОСТАНОВЛЯЮ:</w:t>
      </w:r>
    </w:p>
    <w:p w:rsidR="005E48E4" w:rsidRDefault="005E48E4">
      <w:pPr>
        <w:rPr>
          <w:sz w:val="28"/>
          <w:szCs w:val="28"/>
        </w:rPr>
      </w:pPr>
    </w:p>
    <w:p w:rsidR="005E48E4" w:rsidRPr="00BE0BDE" w:rsidRDefault="0083575D" w:rsidP="00633BD0">
      <w:pPr>
        <w:ind w:firstLine="709"/>
        <w:jc w:val="both"/>
        <w:rPr>
          <w:sz w:val="28"/>
          <w:szCs w:val="28"/>
        </w:rPr>
      </w:pPr>
      <w:r w:rsidRPr="00BE0BDE">
        <w:rPr>
          <w:sz w:val="28"/>
          <w:szCs w:val="28"/>
        </w:rPr>
        <w:t>1. Утвердить административный регламент по предоставлению муниципальной услуги «</w:t>
      </w:r>
      <w:r w:rsidR="00C1376E" w:rsidRPr="00C1376E">
        <w:rPr>
          <w:sz w:val="28"/>
          <w:szCs w:val="28"/>
        </w:rPr>
        <w:t>Выдача справки об отсутствии (наличии) задолженности по арендной плате за земельный участок</w:t>
      </w:r>
      <w:r w:rsidRPr="00BE0BDE">
        <w:rPr>
          <w:bCs/>
          <w:sz w:val="28"/>
          <w:szCs w:val="28"/>
        </w:rPr>
        <w:t>»</w:t>
      </w:r>
      <w:r w:rsidRPr="00BE0BDE">
        <w:rPr>
          <w:sz w:val="28"/>
          <w:szCs w:val="28"/>
        </w:rPr>
        <w:t xml:space="preserve"> согласно приложению к настоящему постановлению</w:t>
      </w:r>
      <w:r w:rsidR="009155E9" w:rsidRPr="00BE0BDE">
        <w:rPr>
          <w:sz w:val="28"/>
          <w:szCs w:val="28"/>
        </w:rPr>
        <w:t>.</w:t>
      </w:r>
    </w:p>
    <w:p w:rsidR="00BE0BDE" w:rsidRDefault="00BE0BDE" w:rsidP="00633BD0">
      <w:pPr>
        <w:tabs>
          <w:tab w:val="left" w:pos="709"/>
        </w:tabs>
        <w:ind w:firstLine="709"/>
        <w:jc w:val="both"/>
        <w:rPr>
          <w:bCs/>
          <w:sz w:val="28"/>
          <w:szCs w:val="28"/>
        </w:rPr>
      </w:pPr>
      <w:r>
        <w:rPr>
          <w:bCs/>
          <w:sz w:val="28"/>
          <w:szCs w:val="28"/>
        </w:rPr>
        <w:t>2. Признать утратившим силу постановление Администр</w:t>
      </w:r>
      <w:r w:rsidR="00C1376E">
        <w:rPr>
          <w:bCs/>
          <w:sz w:val="28"/>
          <w:szCs w:val="28"/>
        </w:rPr>
        <w:t xml:space="preserve">ации </w:t>
      </w:r>
      <w:r w:rsidR="00F849AE">
        <w:rPr>
          <w:bCs/>
          <w:sz w:val="28"/>
          <w:szCs w:val="28"/>
        </w:rPr>
        <w:t>Кормовского сельского поселения</w:t>
      </w:r>
      <w:r w:rsidR="00C1376E">
        <w:rPr>
          <w:bCs/>
          <w:sz w:val="28"/>
          <w:szCs w:val="28"/>
        </w:rPr>
        <w:t xml:space="preserve"> от </w:t>
      </w:r>
      <w:r w:rsidR="00F75F02">
        <w:rPr>
          <w:bCs/>
          <w:sz w:val="28"/>
          <w:szCs w:val="28"/>
        </w:rPr>
        <w:t>27.01.2016</w:t>
      </w:r>
      <w:r w:rsidR="00633BD0">
        <w:rPr>
          <w:bCs/>
          <w:sz w:val="28"/>
          <w:szCs w:val="28"/>
        </w:rPr>
        <w:t xml:space="preserve">г </w:t>
      </w:r>
      <w:r>
        <w:rPr>
          <w:bCs/>
          <w:sz w:val="28"/>
          <w:szCs w:val="28"/>
        </w:rPr>
        <w:t xml:space="preserve"> № </w:t>
      </w:r>
      <w:r w:rsidR="00F75F02">
        <w:rPr>
          <w:bCs/>
          <w:sz w:val="28"/>
          <w:szCs w:val="28"/>
        </w:rPr>
        <w:t>21</w:t>
      </w:r>
      <w:r>
        <w:rPr>
          <w:bCs/>
          <w:sz w:val="28"/>
          <w:szCs w:val="28"/>
        </w:rPr>
        <w:t xml:space="preserve"> </w:t>
      </w:r>
      <w:r w:rsidR="00633BD0">
        <w:rPr>
          <w:bCs/>
          <w:sz w:val="28"/>
          <w:szCs w:val="28"/>
        </w:rPr>
        <w:t xml:space="preserve">«Об утверждении Административного регламента предоставления муниципальной услуги </w:t>
      </w:r>
      <w:r>
        <w:rPr>
          <w:bCs/>
          <w:sz w:val="28"/>
          <w:szCs w:val="28"/>
        </w:rPr>
        <w:t>«</w:t>
      </w:r>
      <w:r w:rsidR="00C1376E" w:rsidRPr="00C1376E">
        <w:rPr>
          <w:bCs/>
          <w:sz w:val="28"/>
          <w:szCs w:val="28"/>
        </w:rPr>
        <w:t>Выдача справки об отсу</w:t>
      </w:r>
      <w:r w:rsidR="00C1376E">
        <w:rPr>
          <w:bCs/>
          <w:sz w:val="28"/>
          <w:szCs w:val="28"/>
        </w:rPr>
        <w:t xml:space="preserve">тствии (наличии) задолженности </w:t>
      </w:r>
      <w:r w:rsidR="00C1376E" w:rsidRPr="00C1376E">
        <w:rPr>
          <w:bCs/>
          <w:sz w:val="28"/>
          <w:szCs w:val="28"/>
        </w:rPr>
        <w:t>по арендной плате за земельный участок</w:t>
      </w:r>
      <w:r>
        <w:rPr>
          <w:bCs/>
          <w:sz w:val="28"/>
          <w:szCs w:val="28"/>
        </w:rPr>
        <w:t>».</w:t>
      </w:r>
    </w:p>
    <w:p w:rsidR="005E48E4" w:rsidRPr="00BE0BDE" w:rsidRDefault="00BE0BDE" w:rsidP="00BE0BDE">
      <w:pPr>
        <w:ind w:firstLine="709"/>
        <w:jc w:val="both"/>
        <w:rPr>
          <w:bCs/>
          <w:sz w:val="28"/>
          <w:szCs w:val="28"/>
        </w:rPr>
      </w:pPr>
      <w:r>
        <w:rPr>
          <w:bCs/>
          <w:sz w:val="28"/>
          <w:szCs w:val="28"/>
        </w:rPr>
        <w:t>3</w:t>
      </w:r>
      <w:r w:rsidR="0083575D" w:rsidRPr="00BE0BDE">
        <w:rPr>
          <w:bCs/>
          <w:sz w:val="28"/>
          <w:szCs w:val="28"/>
        </w:rPr>
        <w:t xml:space="preserve">. Настоящее постановление подлежит официальному опубликованию.    </w:t>
      </w:r>
    </w:p>
    <w:p w:rsidR="005E48E4" w:rsidRDefault="00BE0BDE" w:rsidP="00BE0BDE">
      <w:pPr>
        <w:ind w:firstLine="709"/>
        <w:jc w:val="both"/>
        <w:rPr>
          <w:sz w:val="28"/>
          <w:szCs w:val="28"/>
        </w:rPr>
      </w:pPr>
      <w:r>
        <w:rPr>
          <w:bCs/>
          <w:sz w:val="28"/>
          <w:szCs w:val="28"/>
        </w:rPr>
        <w:t>4</w:t>
      </w:r>
      <w:r w:rsidR="0083575D" w:rsidRPr="00BE0BDE">
        <w:rPr>
          <w:bCs/>
          <w:sz w:val="28"/>
          <w:szCs w:val="28"/>
        </w:rPr>
        <w:t xml:space="preserve">. </w:t>
      </w:r>
      <w:r w:rsidR="0083575D" w:rsidRPr="00BE0BDE">
        <w:rPr>
          <w:sz w:val="28"/>
          <w:szCs w:val="28"/>
        </w:rPr>
        <w:t>Контроль за исполнением</w:t>
      </w:r>
      <w:r w:rsidR="0083575D">
        <w:rPr>
          <w:sz w:val="28"/>
          <w:szCs w:val="28"/>
        </w:rPr>
        <w:t xml:space="preserve"> настоящего постановления </w:t>
      </w:r>
      <w:r w:rsidR="00633BD0">
        <w:rPr>
          <w:sz w:val="28"/>
          <w:szCs w:val="28"/>
        </w:rPr>
        <w:t>оставляю за собой.</w:t>
      </w:r>
    </w:p>
    <w:p w:rsidR="005E48E4" w:rsidRDefault="005E48E4">
      <w:pPr>
        <w:rPr>
          <w:b/>
          <w:sz w:val="28"/>
          <w:szCs w:val="28"/>
        </w:rPr>
      </w:pPr>
    </w:p>
    <w:p w:rsidR="00633BD0" w:rsidRDefault="00633BD0">
      <w:pPr>
        <w:rPr>
          <w:b/>
          <w:sz w:val="28"/>
          <w:szCs w:val="28"/>
        </w:rPr>
      </w:pPr>
    </w:p>
    <w:p w:rsidR="00633BD0" w:rsidRDefault="00633BD0">
      <w:pPr>
        <w:rPr>
          <w:b/>
          <w:sz w:val="28"/>
          <w:szCs w:val="28"/>
        </w:rPr>
      </w:pPr>
    </w:p>
    <w:p w:rsidR="005E48E4" w:rsidRDefault="0083575D">
      <w:pPr>
        <w:rPr>
          <w:b/>
          <w:sz w:val="28"/>
          <w:szCs w:val="28"/>
        </w:rPr>
      </w:pPr>
      <w:r>
        <w:rPr>
          <w:b/>
          <w:sz w:val="28"/>
          <w:szCs w:val="28"/>
        </w:rPr>
        <w:t xml:space="preserve">Глава Администрации </w:t>
      </w:r>
    </w:p>
    <w:p w:rsidR="005E48E4" w:rsidRDefault="00F849AE">
      <w:r>
        <w:rPr>
          <w:b/>
          <w:sz w:val="28"/>
          <w:szCs w:val="28"/>
        </w:rPr>
        <w:t xml:space="preserve">Кормовского </w:t>
      </w:r>
      <w:r w:rsidR="00633BD0">
        <w:rPr>
          <w:b/>
          <w:sz w:val="28"/>
          <w:szCs w:val="28"/>
        </w:rPr>
        <w:t xml:space="preserve">о сельского поселения              </w:t>
      </w:r>
      <w:r>
        <w:rPr>
          <w:b/>
          <w:sz w:val="28"/>
          <w:szCs w:val="28"/>
        </w:rPr>
        <w:t xml:space="preserve">                               В</w:t>
      </w:r>
      <w:r w:rsidR="00633BD0">
        <w:rPr>
          <w:b/>
          <w:sz w:val="28"/>
          <w:szCs w:val="28"/>
        </w:rPr>
        <w:t>.В.</w:t>
      </w:r>
      <w:r>
        <w:rPr>
          <w:b/>
          <w:sz w:val="28"/>
          <w:szCs w:val="28"/>
        </w:rPr>
        <w:t>Сикаренко</w:t>
      </w:r>
    </w:p>
    <w:p w:rsidR="0039539E" w:rsidRDefault="0039539E" w:rsidP="001817E6">
      <w:pPr>
        <w:ind w:left="6237"/>
        <w:jc w:val="center"/>
        <w:rPr>
          <w:bCs/>
        </w:rPr>
      </w:pPr>
    </w:p>
    <w:p w:rsidR="00633BD0" w:rsidRDefault="00633BD0" w:rsidP="001817E6">
      <w:pPr>
        <w:ind w:left="6237"/>
        <w:jc w:val="center"/>
        <w:rPr>
          <w:bCs/>
        </w:rPr>
      </w:pPr>
    </w:p>
    <w:p w:rsidR="00633BD0" w:rsidRDefault="00633BD0" w:rsidP="001817E6">
      <w:pPr>
        <w:ind w:left="6237"/>
        <w:jc w:val="center"/>
        <w:rPr>
          <w:bCs/>
        </w:rPr>
      </w:pPr>
    </w:p>
    <w:p w:rsidR="00633BD0" w:rsidRDefault="00633BD0" w:rsidP="001817E6">
      <w:pPr>
        <w:ind w:left="6237"/>
        <w:jc w:val="center"/>
        <w:rPr>
          <w:bCs/>
        </w:rPr>
      </w:pPr>
    </w:p>
    <w:p w:rsidR="00C1376E" w:rsidRDefault="00C1376E" w:rsidP="00174418">
      <w:pPr>
        <w:rPr>
          <w:bCs/>
        </w:rPr>
      </w:pPr>
    </w:p>
    <w:p w:rsidR="00C1376E" w:rsidRDefault="00C1376E" w:rsidP="001817E6">
      <w:pPr>
        <w:ind w:left="6237"/>
        <w:jc w:val="center"/>
        <w:rPr>
          <w:bCs/>
        </w:rPr>
      </w:pPr>
    </w:p>
    <w:p w:rsidR="00C1376E" w:rsidRDefault="00C1376E" w:rsidP="001817E6">
      <w:pPr>
        <w:ind w:left="6237"/>
        <w:jc w:val="center"/>
        <w:rPr>
          <w:bCs/>
        </w:rPr>
      </w:pPr>
    </w:p>
    <w:p w:rsidR="005E48E4" w:rsidRDefault="0083575D" w:rsidP="001817E6">
      <w:pPr>
        <w:ind w:left="6237"/>
        <w:jc w:val="center"/>
      </w:pPr>
      <w:r>
        <w:rPr>
          <w:bCs/>
        </w:rPr>
        <w:t>Приложение</w:t>
      </w:r>
    </w:p>
    <w:p w:rsidR="005E48E4" w:rsidRDefault="0083575D" w:rsidP="001817E6">
      <w:pPr>
        <w:ind w:left="6237"/>
        <w:jc w:val="center"/>
        <w:rPr>
          <w:bCs/>
        </w:rPr>
      </w:pPr>
      <w:r>
        <w:rPr>
          <w:bCs/>
        </w:rPr>
        <w:t>к постановлению</w:t>
      </w:r>
    </w:p>
    <w:p w:rsidR="005E48E4" w:rsidRDefault="0083575D" w:rsidP="001817E6">
      <w:pPr>
        <w:ind w:left="6237"/>
        <w:jc w:val="center"/>
        <w:rPr>
          <w:bCs/>
        </w:rPr>
      </w:pPr>
      <w:r>
        <w:rPr>
          <w:bCs/>
        </w:rPr>
        <w:t>Администрации</w:t>
      </w:r>
    </w:p>
    <w:p w:rsidR="005E48E4" w:rsidRDefault="006722FF" w:rsidP="001817E6">
      <w:pPr>
        <w:ind w:left="6237"/>
        <w:jc w:val="center"/>
        <w:rPr>
          <w:bCs/>
        </w:rPr>
      </w:pPr>
      <w:r>
        <w:rPr>
          <w:bCs/>
        </w:rPr>
        <w:t>К</w:t>
      </w:r>
      <w:r w:rsidR="00F849AE">
        <w:rPr>
          <w:bCs/>
        </w:rPr>
        <w:t xml:space="preserve">ормовского </w:t>
      </w:r>
      <w:r>
        <w:rPr>
          <w:bCs/>
        </w:rPr>
        <w:t>сельского поселения</w:t>
      </w:r>
    </w:p>
    <w:p w:rsidR="005E48E4" w:rsidRDefault="00107BFC" w:rsidP="001817E6">
      <w:pPr>
        <w:ind w:left="6237"/>
        <w:jc w:val="center"/>
        <w:rPr>
          <w:bCs/>
        </w:rPr>
      </w:pPr>
      <w:r>
        <w:rPr>
          <w:bCs/>
        </w:rPr>
        <w:t>От 24.04.2023 №51</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pPr>
        <w:tabs>
          <w:tab w:val="left" w:pos="426"/>
          <w:tab w:val="left" w:pos="3263"/>
          <w:tab w:val="center" w:pos="4657"/>
        </w:tabs>
        <w:jc w:val="center"/>
        <w:rPr>
          <w:b/>
        </w:rPr>
      </w:pPr>
      <w:r>
        <w:rPr>
          <w:b/>
        </w:rPr>
        <w:t>1. Общие положения</w:t>
      </w:r>
    </w:p>
    <w:p w:rsidR="005E48E4" w:rsidRPr="00BE0BDE" w:rsidRDefault="0083575D" w:rsidP="00BE0BDE">
      <w:pPr>
        <w:tabs>
          <w:tab w:val="left" w:pos="426"/>
        </w:tabs>
        <w:ind w:firstLine="709"/>
        <w:jc w:val="both"/>
      </w:pPr>
      <w:r>
        <w:t xml:space="preserve">Настоящий Административный регламент разработан в целях повышения качества и доступности предоставления </w:t>
      </w:r>
      <w:r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Pr="00BE0BDE">
        <w:rPr>
          <w:bCs/>
        </w:rPr>
        <w:t>»</w:t>
      </w:r>
      <w:r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C53511">
        <w:t>Кормовского</w:t>
      </w:r>
      <w:r w:rsidR="006722FF">
        <w:t xml:space="preserve">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w:t>
      </w:r>
      <w:r w:rsidR="006722FF">
        <w:t>униципальной услуги, гражданам</w:t>
      </w:r>
      <w:r>
        <w:t>.</w:t>
      </w:r>
    </w:p>
    <w:p w:rsidR="005E48E4" w:rsidRDefault="00BA60C6" w:rsidP="001511EA">
      <w:pPr>
        <w:ind w:firstLine="851"/>
        <w:jc w:val="both"/>
      </w:pPr>
      <w:r>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6722FF">
        <w:rPr>
          <w:bCs/>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rsidR="006722FF">
        <w:t xml:space="preserve">Администрацией </w:t>
      </w:r>
      <w:r w:rsidR="00C53511">
        <w:t>Кормовского</w:t>
      </w:r>
      <w:r w:rsidR="006722FF">
        <w:t xml:space="preserve">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w:t>
      </w:r>
      <w:r w:rsidR="007A2611" w:rsidRPr="007A2611">
        <w:t xml:space="preserve">Администрации </w:t>
      </w:r>
      <w:r w:rsidR="008A57D2">
        <w:t xml:space="preserve"> </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t>.</w:t>
      </w:r>
    </w:p>
    <w:p w:rsidR="001511EA" w:rsidRPr="001511EA" w:rsidRDefault="001511EA" w:rsidP="001511EA">
      <w:pPr>
        <w:ind w:firstLine="851"/>
        <w:jc w:val="both"/>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 xml:space="preserve">1.2.1.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1.2.2. Интересы заявителей, указанных в пункте 1.2.1.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lastRenderedPageBreak/>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C53511">
        <w:t>Кормовского</w:t>
      </w:r>
      <w:r w:rsidR="008A57D2">
        <w:t xml:space="preserve"> сельского поселения</w:t>
      </w:r>
      <w:r>
        <w:t xml:space="preserve"> (далее Администрация);</w:t>
      </w:r>
    </w:p>
    <w:p w:rsidR="005E48E4" w:rsidRDefault="0083575D">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C53511">
        <w:rPr>
          <w:rFonts w:eastAsia="Arial Unicode MS"/>
        </w:rPr>
        <w:t>Кормовского</w:t>
      </w:r>
      <w:r w:rsidR="008A57D2">
        <w:rPr>
          <w:rFonts w:eastAsia="Arial Unicode MS"/>
        </w:rPr>
        <w:t xml:space="preserve"> сельского поселения</w:t>
      </w:r>
      <w:r>
        <w:rPr>
          <w:rFonts w:eastAsia="Arial Unicode MS"/>
        </w:rPr>
        <w:t xml:space="preserve">  в информационно-телекоммуникационной сети «Интернет»: </w:t>
      </w:r>
      <w:r w:rsidR="00804A48" w:rsidRPr="00804A48">
        <w:rPr>
          <w:rFonts w:eastAsia="Arial Unicode MS"/>
        </w:rPr>
        <w:t>https://</w:t>
      </w:r>
      <w:r w:rsidR="00C53511" w:rsidRPr="00C53511">
        <w:t xml:space="preserve"> </w:t>
      </w:r>
      <w:r w:rsidR="00C53511" w:rsidRPr="00C53511">
        <w:rPr>
          <w:rFonts w:eastAsia="Arial Unicode MS"/>
        </w:rPr>
        <w:t>kormovskoesp</w:t>
      </w:r>
      <w:r w:rsidR="00804A48" w:rsidRPr="00804A48">
        <w:rPr>
          <w:rFonts w:eastAsia="Arial Unicode MS"/>
        </w:rPr>
        <w:t>.ru/</w:t>
      </w:r>
      <w:r>
        <w:rPr>
          <w:rFonts w:eastAsia="Arial Unicode MS"/>
        </w:rPr>
        <w:t xml:space="preserve">, на Портале сети МАУ «МФЦ»: </w:t>
      </w:r>
      <w:hyperlink r:id="rId9" w:tooltip="http://remontnoe.mfc61.ru/" w:history="1">
        <w:r>
          <w:rPr>
            <w:rFonts w:eastAsia="Arial Unicode MS"/>
            <w:u w:val="single"/>
          </w:rPr>
          <w:t>http://remontnoe.mfc61.ru/</w:t>
        </w:r>
      </w:hyperlink>
      <w:r>
        <w:rPr>
          <w:rFonts w:eastAsia="Arial Unicode MS"/>
        </w:rPr>
        <w:t>;</w:t>
      </w:r>
    </w:p>
    <w:p w:rsidR="005E48E4" w:rsidRDefault="0083575D">
      <w:pPr>
        <w:tabs>
          <w:tab w:val="left" w:pos="426"/>
        </w:tabs>
        <w:ind w:firstLine="709"/>
        <w:jc w:val="both"/>
        <w:rPr>
          <w:u w:val="single"/>
        </w:rPr>
      </w:pPr>
      <w: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804A48">
        <w:rPr>
          <w:rFonts w:eastAsia="Arial"/>
          <w:bCs/>
          <w:lang w:eastAsia="ar-SA"/>
        </w:rPr>
        <w:t xml:space="preserve">Администрации </w:t>
      </w:r>
      <w:r w:rsidR="00C53511">
        <w:rPr>
          <w:rFonts w:eastAsia="Arial"/>
          <w:bCs/>
          <w:lang w:eastAsia="ar-SA"/>
        </w:rPr>
        <w:t>Кормовского</w:t>
      </w:r>
      <w:r w:rsidR="00804A48">
        <w:rPr>
          <w:rFonts w:eastAsia="Arial"/>
          <w:bCs/>
          <w:lang w:eastAsia="ar-SA"/>
        </w:rPr>
        <w:t xml:space="preserve">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lastRenderedPageBreak/>
        <w:t>2.2.1</w:t>
      </w:r>
      <w:r w:rsidR="00BC1A81">
        <w:t>.</w:t>
      </w:r>
      <w:r>
        <w:t xml:space="preserve"> Муниципальная услуга предоставляется Администрацией </w:t>
      </w:r>
      <w:r w:rsidR="00C53511">
        <w:t>Кормовского</w:t>
      </w:r>
      <w:r w:rsidR="00804A48">
        <w:t xml:space="preserve"> 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C53511">
        <w:t>Кормовского</w:t>
      </w:r>
      <w:r w:rsidR="00804A48">
        <w:t xml:space="preserve"> сельского поселения</w:t>
      </w:r>
      <w:r>
        <w:t xml:space="preserve"> Администраци</w:t>
      </w:r>
      <w:r w:rsidR="00804A48">
        <w:t>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2.2.2. При предоставлении государственной (муниципальной) услуги </w:t>
      </w:r>
      <w:r w:rsidR="00804A48">
        <w:rPr>
          <w:rFonts w:eastAsiaTheme="minorHAnsi"/>
          <w:lang w:eastAsia="en-US"/>
        </w:rPr>
        <w:t>Администрация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Федеральной налоговой службой в части получения сведений из Единого государственного реестра записей актов гражданского состояния о рождении;</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 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E366A">
        <w:rPr>
          <w:rFonts w:eastAsiaTheme="minorHAnsi"/>
          <w:lang w:eastAsia="en-US"/>
        </w:rPr>
        <w:t>3</w:t>
      </w:r>
      <w:r w:rsidRPr="00BC1A81">
        <w:rPr>
          <w:rFonts w:eastAsiaTheme="minorHAnsi"/>
          <w:lang w:eastAsia="en-US"/>
        </w:rPr>
        <w:t>. При предоставлении государственной (муниципальной) услуги</w:t>
      </w:r>
      <w:r w:rsidR="00AF25B9">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E366A">
        <w:t>4</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  в </w:t>
      </w:r>
      <w:r w:rsidR="00107BFC">
        <w:t>Администрации</w:t>
      </w:r>
      <w:r>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2.3.1.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DA1906"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 </w:t>
      </w:r>
      <w:r w:rsidR="00AE67C7" w:rsidRPr="00AE67C7">
        <w:t>справка об отсутствии (наличии) задолженности по арендной плате за земельн</w:t>
      </w:r>
      <w:r w:rsidR="00AE67C7">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 </w:t>
      </w:r>
      <w:r w:rsidRPr="00AE67C7">
        <w:t>уведомление об отказе в предоставлении муниципальной</w:t>
      </w:r>
      <w:r>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C1A81" w:rsidRPr="00DA1906">
        <w:t>3</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AF25B9">
        <w:t xml:space="preserve"> </w:t>
      </w:r>
      <w:r w:rsidRPr="00DA1906">
        <w:t>на бумажном носителе;</w:t>
      </w:r>
    </w:p>
    <w:p w:rsidR="005E48E4" w:rsidRDefault="0083575D">
      <w:pPr>
        <w:ind w:firstLine="709"/>
        <w:jc w:val="both"/>
      </w:pPr>
      <w:r w:rsidRPr="00DA1906">
        <w:t>2</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2.4.1. </w:t>
      </w:r>
      <w:r w:rsidRPr="001C25D9">
        <w:rPr>
          <w:rFonts w:eastAsia="Cambria"/>
          <w:lang w:eastAsia="en-US"/>
        </w:rPr>
        <w:t>Срок предоставления муниципальной услуги:</w:t>
      </w:r>
    </w:p>
    <w:p w:rsidR="001C25D9" w:rsidRPr="00EF7E7A" w:rsidRDefault="001C25D9" w:rsidP="006D3EF6">
      <w:pPr>
        <w:tabs>
          <w:tab w:val="left" w:pos="426"/>
        </w:tabs>
        <w:ind w:firstLine="709"/>
        <w:jc w:val="both"/>
        <w:rPr>
          <w:rFonts w:eastAsia="Cambria"/>
          <w:lang w:eastAsia="en-US"/>
        </w:rPr>
      </w:pPr>
      <w:r>
        <w:rPr>
          <w:rFonts w:eastAsia="Cambria"/>
          <w:lang w:eastAsia="en-US"/>
        </w:rPr>
        <w:t xml:space="preserve">- </w:t>
      </w:r>
      <w:r w:rsidR="00AE67C7">
        <w:rPr>
          <w:rFonts w:eastAsia="Cambria"/>
          <w:lang w:eastAsia="en-US"/>
        </w:rPr>
        <w:t xml:space="preserve">5 рабочих </w:t>
      </w:r>
      <w:r w:rsidR="006D3EF6">
        <w:rPr>
          <w:rFonts w:eastAsia="Cambria"/>
          <w:lang w:eastAsia="en-US"/>
        </w:rPr>
        <w:t>дней.</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lastRenderedPageBreak/>
        <w:t>2.6.  Исчерпывающий перечень документов и сведений, необходимых в</w:t>
      </w:r>
      <w:r w:rsidR="00AF25B9">
        <w:rPr>
          <w:b/>
        </w:rPr>
        <w:t xml:space="preserve"> </w:t>
      </w:r>
      <w:r>
        <w:rPr>
          <w:b/>
        </w:rPr>
        <w:t>соответствии с нормативными правовыми актами для предоставления  муниципальной услуги и услуг, которые являются</w:t>
      </w:r>
      <w:r w:rsidR="00AF25B9">
        <w:rPr>
          <w:b/>
        </w:rPr>
        <w:t xml:space="preserve"> </w:t>
      </w:r>
      <w:r>
        <w:rPr>
          <w:b/>
        </w:rPr>
        <w:t>необходимыми</w:t>
      </w:r>
      <w:r w:rsidR="00AF25B9">
        <w:rPr>
          <w:b/>
        </w:rPr>
        <w:t xml:space="preserve"> </w:t>
      </w:r>
      <w:r>
        <w:rPr>
          <w:b/>
        </w:rPr>
        <w:t>и</w:t>
      </w:r>
      <w:r w:rsidR="00AF25B9">
        <w:rPr>
          <w:b/>
        </w:rPr>
        <w:t xml:space="preserve"> </w:t>
      </w:r>
      <w:r>
        <w:rPr>
          <w:b/>
        </w:rPr>
        <w:t>обязательными</w:t>
      </w:r>
      <w:r w:rsidR="00AF25B9">
        <w:rPr>
          <w:b/>
        </w:rPr>
        <w:t xml:space="preserve"> </w:t>
      </w:r>
      <w:r>
        <w:rPr>
          <w:b/>
        </w:rPr>
        <w:t>для</w:t>
      </w:r>
      <w:r w:rsidR="00AF25B9">
        <w:rPr>
          <w:b/>
        </w:rPr>
        <w:t xml:space="preserve"> </w:t>
      </w:r>
      <w:r>
        <w:rPr>
          <w:b/>
        </w:rPr>
        <w:t>предоставления</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 их получения заявителем, в том числе в электронной форме, порядок их</w:t>
      </w:r>
      <w:r w:rsidR="00C53511">
        <w:rPr>
          <w:b/>
        </w:rPr>
        <w:t xml:space="preserve"> </w:t>
      </w:r>
      <w:r>
        <w:rPr>
          <w:b/>
        </w:rPr>
        <w:t>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tooltip="http://www.salskmfc.ru/" w:history="1">
        <w:r>
          <w:rPr>
            <w:rFonts w:eastAsia="Times New Roman CYR"/>
            <w:u w:val="single"/>
          </w:rPr>
          <w:t>www.gosuslugi.ru</w:t>
        </w:r>
      </w:hyperlink>
      <w:r>
        <w:rPr>
          <w:lang w:eastAsia="ar-SA"/>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приложению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 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sidRPr="006E366A">
        <w:rPr>
          <w:color w:val="000000" w:themeColor="text1"/>
        </w:rPr>
        <w:lastRenderedPageBreak/>
        <w:t>внешнего управления).</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sidR="00AE199B">
        <w:rPr>
          <w:color w:val="000000" w:themeColor="text1"/>
        </w:rPr>
        <w:t xml:space="preserve"> </w:t>
      </w:r>
      <w:r>
        <w:rPr>
          <w:color w:val="000000" w:themeColor="text1"/>
        </w:rPr>
        <w:t>заявителем</w:t>
      </w:r>
      <w:r w:rsidR="00AE199B">
        <w:rPr>
          <w:color w:val="000000" w:themeColor="text1"/>
        </w:rPr>
        <w:t xml:space="preserve"> </w:t>
      </w:r>
      <w:r>
        <w:rPr>
          <w:color w:val="000000" w:themeColor="text1"/>
        </w:rPr>
        <w:t>или</w:t>
      </w:r>
      <w:r w:rsidR="00AE199B">
        <w:rPr>
          <w:color w:val="000000" w:themeColor="text1"/>
        </w:rPr>
        <w:t xml:space="preserve"> </w:t>
      </w:r>
      <w:r>
        <w:rPr>
          <w:color w:val="000000" w:themeColor="text1"/>
        </w:rPr>
        <w:t>его</w:t>
      </w:r>
      <w:r w:rsidR="00AE199B">
        <w:rPr>
          <w:color w:val="000000" w:themeColor="text1"/>
        </w:rPr>
        <w:t xml:space="preserve"> </w:t>
      </w:r>
      <w:r>
        <w:rPr>
          <w:color w:val="000000" w:themeColor="text1"/>
        </w:rPr>
        <w:t>представителем,</w:t>
      </w:r>
      <w:r w:rsidR="00AE199B">
        <w:rPr>
          <w:color w:val="000000" w:themeColor="text1"/>
        </w:rPr>
        <w:t xml:space="preserve"> </w:t>
      </w:r>
      <w:r>
        <w:rPr>
          <w:color w:val="000000" w:themeColor="text1"/>
        </w:rPr>
        <w:t>уполномоченным</w:t>
      </w:r>
      <w:r w:rsidR="00AE199B">
        <w:rPr>
          <w:color w:val="000000" w:themeColor="text1"/>
        </w:rPr>
        <w:t xml:space="preserve"> </w:t>
      </w:r>
      <w:r>
        <w:rPr>
          <w:color w:val="000000" w:themeColor="text1"/>
        </w:rPr>
        <w:t>на</w:t>
      </w:r>
      <w:r w:rsidR="00AE199B">
        <w:rPr>
          <w:color w:val="000000" w:themeColor="text1"/>
        </w:rPr>
        <w:t xml:space="preserve"> </w:t>
      </w:r>
      <w:r>
        <w:rPr>
          <w:color w:val="000000" w:themeColor="text1"/>
        </w:rPr>
        <w:t>подписание таких уведомлений, простой электронной подписью, либо усиленной</w:t>
      </w:r>
      <w:r w:rsidR="00AF25B9">
        <w:rPr>
          <w:color w:val="000000" w:themeColor="text1"/>
        </w:rPr>
        <w:t xml:space="preserve"> </w:t>
      </w:r>
      <w:r>
        <w:rPr>
          <w:color w:val="000000" w:themeColor="text1"/>
        </w:rPr>
        <w:t xml:space="preserve">квалифицированной электронной подписью, либо усиленной неквалифицированной подписью, сертификат ключа проверки которой создан </w:t>
      </w:r>
      <w:r w:rsidR="00AE199B">
        <w:rPr>
          <w:color w:val="000000" w:themeColor="text1"/>
        </w:rPr>
        <w:t xml:space="preserve">используется </w:t>
      </w:r>
      <w:r>
        <w:rPr>
          <w:color w:val="000000" w:themeColor="text1"/>
        </w:rPr>
        <w:t>в</w:t>
      </w:r>
      <w:r w:rsidR="00AE199B">
        <w:rPr>
          <w:color w:val="000000" w:themeColor="text1"/>
        </w:rPr>
        <w:t xml:space="preserve"> </w:t>
      </w:r>
      <w:r>
        <w:rPr>
          <w:color w:val="000000" w:themeColor="text1"/>
        </w:rPr>
        <w:t>инфраструктуре,</w:t>
      </w:r>
      <w:r w:rsidR="00AE199B">
        <w:rPr>
          <w:color w:val="000000" w:themeColor="text1"/>
        </w:rPr>
        <w:t xml:space="preserve"> </w:t>
      </w:r>
      <w:r>
        <w:rPr>
          <w:color w:val="000000" w:themeColor="text1"/>
        </w:rPr>
        <w:t>обеспечивающей</w:t>
      </w:r>
      <w:r w:rsidR="00AE199B">
        <w:rPr>
          <w:color w:val="000000" w:themeColor="text1"/>
        </w:rPr>
        <w:t xml:space="preserve"> </w:t>
      </w:r>
      <w:r>
        <w:rPr>
          <w:color w:val="000000" w:themeColor="text1"/>
        </w:rPr>
        <w:t>информационно-технологическое</w:t>
      </w:r>
      <w:r w:rsidR="00AE199B">
        <w:rPr>
          <w:color w:val="000000" w:themeColor="text1"/>
        </w:rPr>
        <w:t xml:space="preserve"> </w:t>
      </w:r>
      <w:r>
        <w:rPr>
          <w:color w:val="000000" w:themeColor="text1"/>
        </w:rPr>
        <w:t>взаимодействие</w:t>
      </w:r>
      <w:r w:rsidR="00AE199B">
        <w:rPr>
          <w:color w:val="000000" w:themeColor="text1"/>
        </w:rPr>
        <w:t xml:space="preserve"> </w:t>
      </w:r>
      <w:r>
        <w:rPr>
          <w:color w:val="000000" w:themeColor="text1"/>
        </w:rPr>
        <w:t>информационных</w:t>
      </w:r>
      <w:r w:rsidR="00AE199B">
        <w:rPr>
          <w:color w:val="000000" w:themeColor="text1"/>
        </w:rPr>
        <w:t xml:space="preserve"> </w:t>
      </w:r>
      <w:r>
        <w:rPr>
          <w:color w:val="000000" w:themeColor="text1"/>
        </w:rPr>
        <w:t>систем,</w:t>
      </w:r>
      <w:r w:rsidR="00AE199B">
        <w:rPr>
          <w:color w:val="000000" w:themeColor="text1"/>
        </w:rPr>
        <w:t xml:space="preserve"> </w:t>
      </w:r>
      <w:r>
        <w:rPr>
          <w:color w:val="000000" w:themeColor="text1"/>
        </w:rPr>
        <w:t>используемых</w:t>
      </w:r>
      <w:r w:rsidR="00AE199B">
        <w:rPr>
          <w:color w:val="000000" w:themeColor="text1"/>
        </w:rPr>
        <w:t xml:space="preserve"> </w:t>
      </w:r>
      <w:r>
        <w:rPr>
          <w:color w:val="000000" w:themeColor="text1"/>
        </w:rPr>
        <w:t>для</w:t>
      </w:r>
      <w:r w:rsidR="00AE199B">
        <w:rPr>
          <w:color w:val="000000" w:themeColor="text1"/>
        </w:rPr>
        <w:t xml:space="preserve"> </w:t>
      </w:r>
      <w:r>
        <w:rPr>
          <w:color w:val="000000" w:themeColor="text1"/>
        </w:rPr>
        <w:t>предоставления государственных и муниципальных услуг в электронной форме,</w:t>
      </w:r>
      <w:r w:rsidR="00AF25B9">
        <w:rPr>
          <w:color w:val="000000" w:themeColor="text1"/>
        </w:rPr>
        <w:t xml:space="preserve"> </w:t>
      </w:r>
      <w:r>
        <w:rPr>
          <w:color w:val="000000" w:themeColor="text1"/>
        </w:rPr>
        <w:t>которая создается и проверяется с использованием средств электронной подписи и</w:t>
      </w:r>
      <w:r w:rsidR="00AE199B">
        <w:rPr>
          <w:color w:val="000000" w:themeColor="text1"/>
        </w:rPr>
        <w:t xml:space="preserve"> </w:t>
      </w:r>
      <w:r>
        <w:rPr>
          <w:color w:val="000000" w:themeColor="text1"/>
        </w:rPr>
        <w:t>средств</w:t>
      </w:r>
      <w:r w:rsidR="00AE199B">
        <w:rPr>
          <w:color w:val="000000" w:themeColor="text1"/>
        </w:rPr>
        <w:t xml:space="preserve"> </w:t>
      </w:r>
      <w:r>
        <w:rPr>
          <w:color w:val="000000" w:themeColor="text1"/>
        </w:rPr>
        <w:t>удостоверяющего</w:t>
      </w:r>
      <w:r w:rsidR="00AE199B">
        <w:rPr>
          <w:color w:val="000000" w:themeColor="text1"/>
        </w:rPr>
        <w:t xml:space="preserve"> </w:t>
      </w:r>
      <w:r>
        <w:rPr>
          <w:color w:val="000000" w:themeColor="text1"/>
        </w:rPr>
        <w:t>центра,</w:t>
      </w:r>
      <w:r w:rsidR="00AE199B">
        <w:rPr>
          <w:color w:val="000000" w:themeColor="text1"/>
        </w:rPr>
        <w:t xml:space="preserve"> </w:t>
      </w:r>
      <w:r>
        <w:rPr>
          <w:color w:val="000000" w:themeColor="text1"/>
        </w:rPr>
        <w:t>имеющих</w:t>
      </w:r>
      <w:r w:rsidR="00AE199B">
        <w:rPr>
          <w:color w:val="000000" w:themeColor="text1"/>
        </w:rPr>
        <w:t xml:space="preserve"> </w:t>
      </w:r>
      <w:r>
        <w:rPr>
          <w:color w:val="000000" w:themeColor="text1"/>
        </w:rPr>
        <w:t>подтверждение</w:t>
      </w:r>
      <w:r w:rsidR="00AE199B">
        <w:rPr>
          <w:color w:val="000000" w:themeColor="text1"/>
        </w:rPr>
        <w:t xml:space="preserve"> </w:t>
      </w:r>
      <w:r>
        <w:rPr>
          <w:color w:val="000000" w:themeColor="text1"/>
        </w:rPr>
        <w:t>соответствия</w:t>
      </w:r>
      <w:r w:rsidR="00AE199B">
        <w:rPr>
          <w:color w:val="000000" w:themeColor="text1"/>
        </w:rPr>
        <w:t xml:space="preserve"> </w:t>
      </w:r>
      <w:r>
        <w:rPr>
          <w:color w:val="000000" w:themeColor="text1"/>
        </w:rPr>
        <w:t>требованиям,</w:t>
      </w:r>
      <w:r w:rsidR="00AE199B">
        <w:rPr>
          <w:color w:val="000000" w:themeColor="text1"/>
        </w:rPr>
        <w:t xml:space="preserve"> </w:t>
      </w:r>
      <w:r>
        <w:rPr>
          <w:color w:val="000000" w:themeColor="text1"/>
        </w:rPr>
        <w:t>установленным</w:t>
      </w:r>
      <w:r w:rsidR="00AE199B">
        <w:rPr>
          <w:color w:val="000000" w:themeColor="text1"/>
        </w:rPr>
        <w:t xml:space="preserve"> </w:t>
      </w:r>
      <w:r>
        <w:rPr>
          <w:color w:val="000000" w:themeColor="text1"/>
        </w:rPr>
        <w:t>федеральным</w:t>
      </w:r>
      <w:r w:rsidR="00AE199B">
        <w:rPr>
          <w:color w:val="000000" w:themeColor="text1"/>
        </w:rPr>
        <w:t xml:space="preserve"> </w:t>
      </w:r>
      <w:r>
        <w:rPr>
          <w:color w:val="000000" w:themeColor="text1"/>
        </w:rPr>
        <w:t>органом</w:t>
      </w:r>
      <w:r w:rsidR="00AE199B">
        <w:rPr>
          <w:color w:val="000000" w:themeColor="text1"/>
        </w:rPr>
        <w:t xml:space="preserve"> </w:t>
      </w:r>
      <w:r>
        <w:rPr>
          <w:color w:val="000000" w:themeColor="text1"/>
        </w:rPr>
        <w:t>исполнительной</w:t>
      </w:r>
      <w:r w:rsidR="00AE199B">
        <w:rPr>
          <w:color w:val="000000" w:themeColor="text1"/>
        </w:rPr>
        <w:t xml:space="preserve"> </w:t>
      </w:r>
      <w:r>
        <w:rPr>
          <w:color w:val="000000" w:themeColor="text1"/>
        </w:rPr>
        <w:t>власти</w:t>
      </w:r>
      <w:r w:rsidR="00AE199B">
        <w:rPr>
          <w:color w:val="000000" w:themeColor="text1"/>
        </w:rPr>
        <w:t xml:space="preserve"> </w:t>
      </w:r>
      <w:r>
        <w:rPr>
          <w:color w:val="000000" w:themeColor="text1"/>
        </w:rPr>
        <w:t>в</w:t>
      </w:r>
      <w:r w:rsidR="00AE199B">
        <w:rPr>
          <w:color w:val="000000" w:themeColor="text1"/>
        </w:rPr>
        <w:t xml:space="preserve"> </w:t>
      </w:r>
      <w:r>
        <w:rPr>
          <w:color w:val="000000" w:themeColor="text1"/>
        </w:rPr>
        <w:t>области</w:t>
      </w:r>
      <w:r w:rsidR="00AE199B">
        <w:rPr>
          <w:color w:val="000000" w:themeColor="text1"/>
        </w:rPr>
        <w:t xml:space="preserve"> </w:t>
      </w:r>
      <w:r>
        <w:rPr>
          <w:color w:val="000000" w:themeColor="text1"/>
        </w:rPr>
        <w:t>обеспечения</w:t>
      </w:r>
      <w:r w:rsidR="00AE199B">
        <w:rPr>
          <w:color w:val="000000" w:themeColor="text1"/>
        </w:rPr>
        <w:t xml:space="preserve"> </w:t>
      </w:r>
      <w:r>
        <w:rPr>
          <w:color w:val="000000" w:themeColor="text1"/>
        </w:rPr>
        <w:t>безопасности</w:t>
      </w:r>
      <w:r w:rsidR="00AE199B">
        <w:rPr>
          <w:color w:val="000000" w:themeColor="text1"/>
        </w:rPr>
        <w:t xml:space="preserve"> </w:t>
      </w:r>
      <w:r>
        <w:rPr>
          <w:color w:val="000000" w:themeColor="text1"/>
        </w:rPr>
        <w:t>в</w:t>
      </w:r>
      <w:r w:rsidR="00AE199B">
        <w:rPr>
          <w:color w:val="000000" w:themeColor="text1"/>
        </w:rPr>
        <w:t xml:space="preserve"> </w:t>
      </w:r>
      <w:r>
        <w:rPr>
          <w:color w:val="000000" w:themeColor="text1"/>
        </w:rPr>
        <w:t>соответствии</w:t>
      </w:r>
      <w:r w:rsidR="00AE199B">
        <w:rPr>
          <w:color w:val="000000" w:themeColor="text1"/>
        </w:rPr>
        <w:t xml:space="preserve"> </w:t>
      </w:r>
      <w:r>
        <w:rPr>
          <w:color w:val="000000" w:themeColor="text1"/>
        </w:rPr>
        <w:t>с</w:t>
      </w:r>
      <w:r w:rsidR="00AE199B">
        <w:rPr>
          <w:color w:val="000000" w:themeColor="text1"/>
        </w:rPr>
        <w:t xml:space="preserve"> </w:t>
      </w:r>
      <w:r>
        <w:rPr>
          <w:color w:val="000000" w:themeColor="text1"/>
        </w:rPr>
        <w:t>частью</w:t>
      </w:r>
      <w:r w:rsidR="00AE199B">
        <w:rPr>
          <w:color w:val="000000" w:themeColor="text1"/>
        </w:rPr>
        <w:t xml:space="preserve"> </w:t>
      </w:r>
      <w:r>
        <w:rPr>
          <w:color w:val="000000" w:themeColor="text1"/>
        </w:rPr>
        <w:t>5</w:t>
      </w:r>
      <w:r w:rsidR="00AE199B">
        <w:rPr>
          <w:color w:val="000000" w:themeColor="text1"/>
        </w:rPr>
        <w:t xml:space="preserve"> </w:t>
      </w:r>
      <w:r>
        <w:rPr>
          <w:color w:val="000000" w:themeColor="text1"/>
        </w:rPr>
        <w:t>статьи</w:t>
      </w:r>
      <w:r w:rsidR="00AE199B">
        <w:rPr>
          <w:color w:val="000000" w:themeColor="text1"/>
        </w:rPr>
        <w:t xml:space="preserve"> </w:t>
      </w:r>
      <w:r>
        <w:rPr>
          <w:color w:val="000000" w:themeColor="text1"/>
        </w:rPr>
        <w:t>8</w:t>
      </w:r>
      <w:r w:rsidR="00AE199B">
        <w:rPr>
          <w:color w:val="000000" w:themeColor="text1"/>
        </w:rPr>
        <w:t xml:space="preserve"> </w:t>
      </w:r>
      <w:r>
        <w:rPr>
          <w:color w:val="000000" w:themeColor="text1"/>
        </w:rPr>
        <w:t>Федерального закона «Об электронной подписи», а также при наличии у владельца</w:t>
      </w:r>
      <w:r w:rsidR="00AF25B9">
        <w:rPr>
          <w:color w:val="000000" w:themeColor="text1"/>
        </w:rPr>
        <w:t xml:space="preserve"> </w:t>
      </w:r>
      <w:r>
        <w:rPr>
          <w:color w:val="000000" w:themeColor="text1"/>
        </w:rPr>
        <w:t>сертификата ключа проверки ключа простой электронной подписи, выданного ему</w:t>
      </w:r>
      <w:r w:rsidR="00AF25B9">
        <w:rPr>
          <w:color w:val="000000" w:themeColor="text1"/>
        </w:rPr>
        <w:t xml:space="preserve"> </w:t>
      </w:r>
      <w:r>
        <w:rPr>
          <w:color w:val="000000" w:themeColor="text1"/>
        </w:rPr>
        <w:t>при</w:t>
      </w:r>
      <w:r w:rsidR="00AF25B9">
        <w:rPr>
          <w:color w:val="000000" w:themeColor="text1"/>
        </w:rPr>
        <w:t xml:space="preserve"> </w:t>
      </w:r>
      <w:r>
        <w:rPr>
          <w:color w:val="000000" w:themeColor="text1"/>
        </w:rPr>
        <w:t>личном</w:t>
      </w:r>
      <w:r w:rsidR="00AF25B9">
        <w:rPr>
          <w:color w:val="000000" w:themeColor="text1"/>
        </w:rPr>
        <w:t xml:space="preserve"> </w:t>
      </w:r>
      <w:r>
        <w:rPr>
          <w:color w:val="000000" w:themeColor="text1"/>
        </w:rPr>
        <w:t>приеме</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соответствии</w:t>
      </w:r>
      <w:r w:rsidR="00AF25B9">
        <w:rPr>
          <w:color w:val="000000" w:themeColor="text1"/>
        </w:rPr>
        <w:t xml:space="preserve"> </w:t>
      </w:r>
      <w:r>
        <w:rPr>
          <w:color w:val="000000" w:themeColor="text1"/>
        </w:rPr>
        <w:t>с</w:t>
      </w:r>
      <w:r w:rsidR="00AF25B9">
        <w:rPr>
          <w:color w:val="000000" w:themeColor="text1"/>
        </w:rPr>
        <w:t xml:space="preserve"> </w:t>
      </w:r>
      <w:r>
        <w:rPr>
          <w:color w:val="000000" w:themeColor="text1"/>
        </w:rPr>
        <w:t>Правилами</w:t>
      </w:r>
      <w:r w:rsidR="00AF25B9">
        <w:rPr>
          <w:color w:val="000000" w:themeColor="text1"/>
        </w:rPr>
        <w:t xml:space="preserve"> </w:t>
      </w:r>
      <w:r>
        <w:rPr>
          <w:color w:val="000000" w:themeColor="text1"/>
        </w:rPr>
        <w:t>использования</w:t>
      </w:r>
      <w:r w:rsidR="00AF25B9">
        <w:rPr>
          <w:color w:val="000000" w:themeColor="text1"/>
        </w:rPr>
        <w:t xml:space="preserve"> </w:t>
      </w:r>
      <w:r>
        <w:rPr>
          <w:color w:val="000000" w:themeColor="text1"/>
        </w:rPr>
        <w:t>простой</w:t>
      </w:r>
      <w:r w:rsidR="00AF25B9">
        <w:rPr>
          <w:color w:val="000000" w:themeColor="text1"/>
        </w:rPr>
        <w:t xml:space="preserve"> </w:t>
      </w:r>
      <w:r>
        <w:rPr>
          <w:color w:val="000000" w:themeColor="text1"/>
        </w:rPr>
        <w:t>электронной</w:t>
      </w:r>
      <w:r w:rsidR="00AF25B9">
        <w:rPr>
          <w:color w:val="000000" w:themeColor="text1"/>
        </w:rPr>
        <w:t xml:space="preserve"> </w:t>
      </w:r>
      <w:r>
        <w:rPr>
          <w:color w:val="000000" w:themeColor="text1"/>
        </w:rPr>
        <w:t>подписи</w:t>
      </w:r>
      <w:r w:rsidR="00AF25B9">
        <w:rPr>
          <w:color w:val="000000" w:themeColor="text1"/>
        </w:rPr>
        <w:t xml:space="preserve"> </w:t>
      </w:r>
      <w:r>
        <w:rPr>
          <w:color w:val="000000" w:themeColor="text1"/>
        </w:rPr>
        <w:t>при</w:t>
      </w:r>
      <w:r w:rsidR="00AF25B9">
        <w:rPr>
          <w:color w:val="000000" w:themeColor="text1"/>
        </w:rPr>
        <w:t xml:space="preserve"> </w:t>
      </w:r>
      <w:r>
        <w:rPr>
          <w:color w:val="000000" w:themeColor="text1"/>
        </w:rPr>
        <w:t>обращении</w:t>
      </w:r>
      <w:r w:rsidR="00AF25B9">
        <w:rPr>
          <w:color w:val="000000" w:themeColor="text1"/>
        </w:rPr>
        <w:t xml:space="preserve"> </w:t>
      </w:r>
      <w:r>
        <w:rPr>
          <w:color w:val="000000" w:themeColor="text1"/>
        </w:rPr>
        <w:t>за</w:t>
      </w:r>
      <w:r w:rsidR="00AF25B9">
        <w:rPr>
          <w:color w:val="000000" w:themeColor="text1"/>
        </w:rPr>
        <w:t xml:space="preserve"> </w:t>
      </w:r>
      <w:r>
        <w:rPr>
          <w:color w:val="000000" w:themeColor="text1"/>
        </w:rPr>
        <w:t>получением</w:t>
      </w:r>
      <w:r w:rsidR="00AF25B9">
        <w:rPr>
          <w:color w:val="000000" w:themeColor="text1"/>
        </w:rPr>
        <w:t xml:space="preserve"> </w:t>
      </w:r>
      <w:r>
        <w:rPr>
          <w:color w:val="000000" w:themeColor="text1"/>
        </w:rPr>
        <w:t>государственных</w:t>
      </w:r>
      <w:r w:rsidR="00AF25B9">
        <w:rPr>
          <w:color w:val="000000" w:themeColor="text1"/>
        </w:rPr>
        <w:t xml:space="preserve"> </w:t>
      </w:r>
      <w:r>
        <w:rPr>
          <w:color w:val="000000" w:themeColor="text1"/>
        </w:rPr>
        <w:t>и</w:t>
      </w:r>
      <w:r w:rsidR="00AF25B9">
        <w:rPr>
          <w:color w:val="000000" w:themeColor="text1"/>
        </w:rPr>
        <w:t xml:space="preserve"> </w:t>
      </w:r>
      <w:r>
        <w:rPr>
          <w:color w:val="000000" w:themeColor="text1"/>
        </w:rPr>
        <w:t>муниципальных услуг, утвержденными постановлением Правительства Российской</w:t>
      </w:r>
      <w:r w:rsidR="00AF25B9">
        <w:rPr>
          <w:color w:val="000000" w:themeColor="text1"/>
        </w:rPr>
        <w:t xml:space="preserve"> </w:t>
      </w:r>
      <w:r>
        <w:rPr>
          <w:color w:val="000000" w:themeColor="text1"/>
        </w:rPr>
        <w:t>Федерации от 25 января 2013 г. № 33 «Об использовании простой электронной</w:t>
      </w:r>
      <w:r w:rsidR="00AF25B9">
        <w:rPr>
          <w:color w:val="000000" w:themeColor="text1"/>
        </w:rPr>
        <w:t xml:space="preserve"> </w:t>
      </w:r>
      <w:r>
        <w:rPr>
          <w:color w:val="000000" w:themeColor="text1"/>
        </w:rPr>
        <w:t>подписи при оказании государственных и муниципальных услуг», в соответствии с</w:t>
      </w:r>
      <w:r w:rsidR="00AE199B">
        <w:rPr>
          <w:color w:val="000000" w:themeColor="text1"/>
        </w:rPr>
        <w:t xml:space="preserve"> </w:t>
      </w:r>
      <w:r>
        <w:rPr>
          <w:color w:val="000000" w:themeColor="text1"/>
        </w:rPr>
        <w:t>Правилами</w:t>
      </w:r>
      <w:r w:rsidR="00AE199B">
        <w:rPr>
          <w:color w:val="000000" w:themeColor="text1"/>
        </w:rPr>
        <w:t xml:space="preserve"> </w:t>
      </w:r>
      <w:r>
        <w:rPr>
          <w:color w:val="000000" w:themeColor="text1"/>
        </w:rPr>
        <w:t>определения</w:t>
      </w:r>
      <w:r w:rsidR="00AE199B">
        <w:rPr>
          <w:color w:val="000000" w:themeColor="text1"/>
        </w:rPr>
        <w:t xml:space="preserve"> </w:t>
      </w:r>
      <w:r>
        <w:rPr>
          <w:color w:val="000000" w:themeColor="text1"/>
        </w:rPr>
        <w:t>видов</w:t>
      </w:r>
      <w:r w:rsidR="00AE199B">
        <w:rPr>
          <w:color w:val="000000" w:themeColor="text1"/>
        </w:rPr>
        <w:t xml:space="preserve"> </w:t>
      </w:r>
      <w:r>
        <w:rPr>
          <w:color w:val="000000" w:themeColor="text1"/>
        </w:rPr>
        <w:t>электронной</w:t>
      </w:r>
      <w:r w:rsidR="00AE199B">
        <w:rPr>
          <w:color w:val="000000" w:themeColor="text1"/>
        </w:rPr>
        <w:t xml:space="preserve"> </w:t>
      </w:r>
      <w:r>
        <w:rPr>
          <w:color w:val="000000" w:themeColor="text1"/>
        </w:rPr>
        <w:t>подписи,</w:t>
      </w:r>
      <w:r w:rsidR="00AE199B">
        <w:rPr>
          <w:color w:val="000000" w:themeColor="text1"/>
        </w:rPr>
        <w:t xml:space="preserve"> </w:t>
      </w:r>
      <w:r>
        <w:rPr>
          <w:color w:val="000000" w:themeColor="text1"/>
        </w:rPr>
        <w:t>использование</w:t>
      </w:r>
      <w:r w:rsidR="00AE199B">
        <w:rPr>
          <w:color w:val="000000" w:themeColor="text1"/>
        </w:rPr>
        <w:t xml:space="preserve"> </w:t>
      </w:r>
      <w:r>
        <w:rPr>
          <w:color w:val="000000" w:themeColor="text1"/>
        </w:rPr>
        <w:t>которых</w:t>
      </w:r>
      <w:r w:rsidR="00AE199B">
        <w:rPr>
          <w:color w:val="000000" w:themeColor="text1"/>
        </w:rPr>
        <w:t xml:space="preserve"> </w:t>
      </w:r>
      <w:r>
        <w:rPr>
          <w:color w:val="000000" w:themeColor="text1"/>
        </w:rPr>
        <w:t>допускается</w:t>
      </w:r>
      <w:r w:rsidR="00AE199B">
        <w:rPr>
          <w:color w:val="000000" w:themeColor="text1"/>
        </w:rPr>
        <w:t xml:space="preserve"> </w:t>
      </w:r>
      <w:r>
        <w:rPr>
          <w:color w:val="000000" w:themeColor="text1"/>
        </w:rPr>
        <w:t>при</w:t>
      </w:r>
      <w:r w:rsidR="00AE199B">
        <w:rPr>
          <w:color w:val="000000" w:themeColor="text1"/>
        </w:rPr>
        <w:t xml:space="preserve"> </w:t>
      </w:r>
      <w:r>
        <w:rPr>
          <w:color w:val="000000" w:themeColor="text1"/>
        </w:rPr>
        <w:t>обращении</w:t>
      </w:r>
      <w:r w:rsidR="00AE199B">
        <w:rPr>
          <w:color w:val="000000" w:themeColor="text1"/>
        </w:rPr>
        <w:t xml:space="preserve"> </w:t>
      </w:r>
      <w:r>
        <w:rPr>
          <w:color w:val="000000" w:themeColor="text1"/>
        </w:rPr>
        <w:t>за</w:t>
      </w:r>
      <w:r w:rsidR="00AE199B">
        <w:rPr>
          <w:color w:val="000000" w:themeColor="text1"/>
        </w:rPr>
        <w:t xml:space="preserve"> </w:t>
      </w:r>
      <w:r>
        <w:rPr>
          <w:color w:val="000000" w:themeColor="text1"/>
        </w:rPr>
        <w:t>получением</w:t>
      </w:r>
      <w:r w:rsidR="00AE199B">
        <w:rPr>
          <w:color w:val="000000" w:themeColor="text1"/>
        </w:rPr>
        <w:t xml:space="preserve"> </w:t>
      </w:r>
      <w:r>
        <w:rPr>
          <w:color w:val="000000" w:themeColor="text1"/>
        </w:rPr>
        <w:t>государственных</w:t>
      </w:r>
      <w:r w:rsidR="00AE199B">
        <w:rPr>
          <w:color w:val="000000" w:themeColor="text1"/>
        </w:rPr>
        <w:t xml:space="preserve"> </w:t>
      </w:r>
      <w:r>
        <w:rPr>
          <w:color w:val="000000" w:themeColor="text1"/>
        </w:rPr>
        <w:t>и</w:t>
      </w:r>
      <w:r w:rsidR="00AE199B">
        <w:rPr>
          <w:color w:val="000000" w:themeColor="text1"/>
        </w:rPr>
        <w:t xml:space="preserve"> </w:t>
      </w:r>
      <w:r>
        <w:rPr>
          <w:color w:val="000000" w:themeColor="text1"/>
        </w:rPr>
        <w:t>муниципальных</w:t>
      </w:r>
      <w:r w:rsidR="00AE199B">
        <w:rPr>
          <w:color w:val="000000" w:themeColor="text1"/>
        </w:rPr>
        <w:t xml:space="preserve"> </w:t>
      </w:r>
      <w:r>
        <w:rPr>
          <w:color w:val="000000" w:themeColor="text1"/>
        </w:rPr>
        <w:t>услуг,</w:t>
      </w:r>
      <w:r w:rsidR="00AE199B">
        <w:rPr>
          <w:color w:val="000000" w:themeColor="text1"/>
        </w:rPr>
        <w:t xml:space="preserve"> </w:t>
      </w:r>
      <w:r>
        <w:rPr>
          <w:color w:val="000000" w:themeColor="text1"/>
        </w:rPr>
        <w:t>утвержденными</w:t>
      </w:r>
      <w:r w:rsidR="00AE199B">
        <w:rPr>
          <w:color w:val="000000" w:themeColor="text1"/>
        </w:rPr>
        <w:t xml:space="preserve"> </w:t>
      </w:r>
      <w:r>
        <w:rPr>
          <w:color w:val="000000" w:themeColor="text1"/>
        </w:rPr>
        <w:t>постановлением Правительства Российской</w:t>
      </w:r>
      <w:r w:rsidR="00AF25B9">
        <w:rPr>
          <w:color w:val="000000" w:themeColor="text1"/>
        </w:rPr>
        <w:t xml:space="preserve"> </w:t>
      </w:r>
      <w:r>
        <w:rPr>
          <w:color w:val="000000" w:themeColor="text1"/>
        </w:rPr>
        <w:t>Федерации</w:t>
      </w:r>
      <w:r w:rsidR="00AF25B9">
        <w:rPr>
          <w:color w:val="000000" w:themeColor="text1"/>
        </w:rPr>
        <w:t xml:space="preserve"> </w:t>
      </w:r>
      <w:r>
        <w:rPr>
          <w:color w:val="000000" w:themeColor="text1"/>
        </w:rPr>
        <w:t>от</w:t>
      </w:r>
      <w:r w:rsidR="00AF25B9">
        <w:rPr>
          <w:color w:val="000000" w:themeColor="text1"/>
        </w:rPr>
        <w:t xml:space="preserve"> </w:t>
      </w:r>
      <w:r>
        <w:rPr>
          <w:color w:val="000000" w:themeColor="text1"/>
        </w:rPr>
        <w:t>25 июня 2012 г. № 634 «О видах электронной подписи, использование которых</w:t>
      </w:r>
      <w:r w:rsidR="00AE199B">
        <w:rPr>
          <w:color w:val="000000" w:themeColor="text1"/>
        </w:rPr>
        <w:t xml:space="preserve"> </w:t>
      </w:r>
      <w:r>
        <w:rPr>
          <w:color w:val="000000" w:themeColor="text1"/>
        </w:rPr>
        <w:t>допускается</w:t>
      </w:r>
      <w:r w:rsidR="00AE199B">
        <w:rPr>
          <w:color w:val="000000" w:themeColor="text1"/>
        </w:rPr>
        <w:t xml:space="preserve"> </w:t>
      </w:r>
      <w:r>
        <w:rPr>
          <w:color w:val="000000" w:themeColor="text1"/>
        </w:rPr>
        <w:t>при</w:t>
      </w:r>
      <w:r w:rsidR="00AE199B">
        <w:rPr>
          <w:color w:val="000000" w:themeColor="text1"/>
        </w:rPr>
        <w:t xml:space="preserve"> </w:t>
      </w:r>
      <w:r>
        <w:rPr>
          <w:color w:val="000000" w:themeColor="text1"/>
        </w:rPr>
        <w:t>обращении</w:t>
      </w:r>
      <w:r w:rsidR="00AE199B">
        <w:rPr>
          <w:color w:val="000000" w:themeColor="text1"/>
        </w:rPr>
        <w:t xml:space="preserve"> </w:t>
      </w:r>
      <w:r>
        <w:rPr>
          <w:color w:val="000000" w:themeColor="text1"/>
        </w:rPr>
        <w:t>за</w:t>
      </w:r>
      <w:r w:rsidR="00AE199B">
        <w:rPr>
          <w:color w:val="000000" w:themeColor="text1"/>
        </w:rPr>
        <w:t xml:space="preserve"> </w:t>
      </w:r>
      <w:r>
        <w:rPr>
          <w:color w:val="000000" w:themeColor="text1"/>
        </w:rPr>
        <w:t>получением</w:t>
      </w:r>
      <w:r w:rsidR="00AE199B">
        <w:rPr>
          <w:color w:val="000000" w:themeColor="text1"/>
        </w:rPr>
        <w:t xml:space="preserve"> </w:t>
      </w:r>
      <w:r>
        <w:rPr>
          <w:color w:val="000000" w:themeColor="text1"/>
        </w:rPr>
        <w:t>государственных</w:t>
      </w:r>
      <w:r w:rsidR="00AE199B">
        <w:rPr>
          <w:color w:val="000000" w:themeColor="text1"/>
        </w:rPr>
        <w:t xml:space="preserve"> </w:t>
      </w:r>
      <w:r>
        <w:rPr>
          <w:color w:val="000000" w:themeColor="text1"/>
        </w:rPr>
        <w:t>и</w:t>
      </w:r>
      <w:r w:rsidR="00AE199B">
        <w:rPr>
          <w:color w:val="000000" w:themeColor="text1"/>
        </w:rPr>
        <w:t xml:space="preserve"> </w:t>
      </w:r>
      <w:r>
        <w:rPr>
          <w:color w:val="000000" w:themeColor="text1"/>
        </w:rPr>
        <w:t>муниципальных</w:t>
      </w:r>
      <w:r w:rsidR="00AE199B">
        <w:rPr>
          <w:color w:val="000000" w:themeColor="text1"/>
        </w:rPr>
        <w:t xml:space="preserve"> </w:t>
      </w:r>
      <w:r>
        <w:rPr>
          <w:color w:val="000000" w:themeColor="text1"/>
        </w:rPr>
        <w:t>услуг»</w:t>
      </w:r>
      <w:r w:rsidR="00AF25B9">
        <w:rPr>
          <w:color w:val="000000" w:themeColor="text1"/>
        </w:rPr>
        <w:t xml:space="preserve"> </w:t>
      </w:r>
      <w:r>
        <w:rPr>
          <w:color w:val="000000" w:themeColor="text1"/>
        </w:rPr>
        <w:t>(далее–усиленная</w:t>
      </w:r>
      <w:r w:rsidR="00AF25B9">
        <w:rPr>
          <w:color w:val="000000" w:themeColor="text1"/>
        </w:rPr>
        <w:t xml:space="preserve"> </w:t>
      </w:r>
      <w:r>
        <w:rPr>
          <w:color w:val="000000" w:themeColor="text1"/>
        </w:rPr>
        <w:t>неквалифицированная</w:t>
      </w:r>
      <w:r w:rsidR="00AF25B9">
        <w:rPr>
          <w:color w:val="000000" w:themeColor="text1"/>
        </w:rPr>
        <w:t xml:space="preserve"> </w:t>
      </w:r>
      <w:r>
        <w:rPr>
          <w:color w:val="000000" w:themeColor="text1"/>
        </w:rPr>
        <w:t>электронная</w:t>
      </w:r>
      <w:r w:rsidR="00AF25B9">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AF25B9">
        <w:rPr>
          <w:color w:val="000000" w:themeColor="text1"/>
        </w:rPr>
        <w:t xml:space="preserve"> </w:t>
      </w:r>
      <w:r>
        <w:rPr>
          <w:color w:val="000000" w:themeColor="text1"/>
        </w:rPr>
        <w:t>целях</w:t>
      </w:r>
      <w:r w:rsidR="00AF25B9">
        <w:rPr>
          <w:color w:val="000000" w:themeColor="text1"/>
        </w:rPr>
        <w:t xml:space="preserve"> </w:t>
      </w:r>
      <w:r>
        <w:rPr>
          <w:color w:val="000000" w:themeColor="text1"/>
        </w:rPr>
        <w:t>предоставления</w:t>
      </w:r>
      <w:r w:rsidR="00AF25B9">
        <w:rPr>
          <w:color w:val="000000" w:themeColor="text1"/>
        </w:rPr>
        <w:t xml:space="preserve"> </w:t>
      </w:r>
      <w:r>
        <w:rPr>
          <w:color w:val="000000" w:themeColor="text1"/>
        </w:rPr>
        <w:t>услуги</w:t>
      </w:r>
      <w:r w:rsidR="00AF25B9">
        <w:rPr>
          <w:color w:val="000000" w:themeColor="text1"/>
        </w:rPr>
        <w:t xml:space="preserve"> </w:t>
      </w:r>
      <w:r>
        <w:rPr>
          <w:color w:val="000000" w:themeColor="text1"/>
        </w:rPr>
        <w:t>заявителю</w:t>
      </w:r>
      <w:r w:rsidR="00AF25B9">
        <w:rPr>
          <w:color w:val="000000" w:themeColor="text1"/>
        </w:rPr>
        <w:t xml:space="preserve"> </w:t>
      </w:r>
      <w:r>
        <w:rPr>
          <w:color w:val="000000" w:themeColor="text1"/>
        </w:rPr>
        <w:t>или</w:t>
      </w:r>
      <w:r w:rsidR="00AF25B9">
        <w:rPr>
          <w:color w:val="000000" w:themeColor="text1"/>
        </w:rPr>
        <w:t xml:space="preserve"> </w:t>
      </w:r>
      <w:r>
        <w:rPr>
          <w:color w:val="000000" w:themeColor="text1"/>
        </w:rPr>
        <w:t>его</w:t>
      </w:r>
      <w:r w:rsidR="00AF25B9">
        <w:rPr>
          <w:color w:val="000000" w:themeColor="text1"/>
        </w:rPr>
        <w:t xml:space="preserve"> </w:t>
      </w:r>
      <w:r>
        <w:rPr>
          <w:color w:val="000000" w:themeColor="text1"/>
        </w:rPr>
        <w:t>представителю</w:t>
      </w:r>
      <w:r w:rsidR="00AF25B9">
        <w:rPr>
          <w:color w:val="000000" w:themeColor="text1"/>
        </w:rPr>
        <w:t xml:space="preserve"> </w:t>
      </w:r>
      <w:r>
        <w:rPr>
          <w:color w:val="000000" w:themeColor="text1"/>
        </w:rPr>
        <w:t>обеспечивается</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многофункциональных</w:t>
      </w:r>
      <w:r w:rsidR="00AF25B9">
        <w:rPr>
          <w:color w:val="000000" w:themeColor="text1"/>
        </w:rPr>
        <w:t xml:space="preserve"> </w:t>
      </w:r>
      <w:r>
        <w:rPr>
          <w:color w:val="000000" w:themeColor="text1"/>
        </w:rPr>
        <w:t>центрах</w:t>
      </w:r>
      <w:r w:rsidR="00AF25B9">
        <w:rPr>
          <w:color w:val="000000" w:themeColor="text1"/>
        </w:rPr>
        <w:t xml:space="preserve"> </w:t>
      </w:r>
      <w:r>
        <w:rPr>
          <w:color w:val="000000" w:themeColor="text1"/>
        </w:rPr>
        <w:t>доступ</w:t>
      </w:r>
      <w:r w:rsidR="00AF25B9">
        <w:rPr>
          <w:color w:val="000000" w:themeColor="text1"/>
        </w:rPr>
        <w:t xml:space="preserve"> </w:t>
      </w:r>
      <w:r>
        <w:rPr>
          <w:color w:val="000000" w:themeColor="text1"/>
        </w:rPr>
        <w:t>к</w:t>
      </w:r>
      <w:r w:rsidR="00AF25B9">
        <w:rPr>
          <w:color w:val="000000" w:themeColor="text1"/>
        </w:rPr>
        <w:t xml:space="preserve"> </w:t>
      </w:r>
      <w:r>
        <w:rPr>
          <w:color w:val="000000" w:themeColor="text1"/>
        </w:rPr>
        <w:t>Единому</w:t>
      </w:r>
      <w:r w:rsidR="00AF25B9">
        <w:rPr>
          <w:color w:val="000000" w:themeColor="text1"/>
        </w:rPr>
        <w:t xml:space="preserve"> </w:t>
      </w:r>
      <w:r>
        <w:rPr>
          <w:color w:val="000000" w:themeColor="text1"/>
        </w:rPr>
        <w:t>порталу,</w:t>
      </w:r>
      <w:r w:rsidR="00AF25B9">
        <w:rPr>
          <w:color w:val="000000" w:themeColor="text1"/>
        </w:rPr>
        <w:t xml:space="preserve"> </w:t>
      </w:r>
      <w:r>
        <w:rPr>
          <w:color w:val="000000" w:themeColor="text1"/>
        </w:rPr>
        <w:t>региональному</w:t>
      </w:r>
      <w:r w:rsidR="00AF25B9">
        <w:rPr>
          <w:color w:val="000000" w:themeColor="text1"/>
        </w:rPr>
        <w:t xml:space="preserve"> </w:t>
      </w:r>
      <w:r>
        <w:rPr>
          <w:color w:val="000000" w:themeColor="text1"/>
        </w:rPr>
        <w:t>порталу</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соответствии</w:t>
      </w:r>
      <w:r w:rsidR="00AF25B9">
        <w:rPr>
          <w:color w:val="000000" w:themeColor="text1"/>
        </w:rPr>
        <w:t xml:space="preserve"> </w:t>
      </w:r>
      <w:r>
        <w:rPr>
          <w:color w:val="000000" w:themeColor="text1"/>
        </w:rPr>
        <w:t>с</w:t>
      </w:r>
      <w:r w:rsidR="00AF25B9">
        <w:rPr>
          <w:color w:val="000000" w:themeColor="text1"/>
        </w:rPr>
        <w:t xml:space="preserve"> </w:t>
      </w:r>
      <w:r>
        <w:rPr>
          <w:color w:val="000000" w:themeColor="text1"/>
        </w:rPr>
        <w:t>постановлением</w:t>
      </w:r>
      <w:r w:rsidR="00AF25B9">
        <w:rPr>
          <w:color w:val="000000" w:themeColor="text1"/>
        </w:rPr>
        <w:t xml:space="preserve"> </w:t>
      </w:r>
      <w:r>
        <w:rPr>
          <w:color w:val="000000" w:themeColor="text1"/>
        </w:rPr>
        <w:t>Правительства Российской</w:t>
      </w:r>
      <w:r w:rsidR="00AF25B9">
        <w:rPr>
          <w:color w:val="000000" w:themeColor="text1"/>
        </w:rPr>
        <w:t xml:space="preserve"> </w:t>
      </w:r>
      <w:r>
        <w:rPr>
          <w:color w:val="000000" w:themeColor="text1"/>
        </w:rPr>
        <w:t>Федерации</w:t>
      </w:r>
      <w:r w:rsidR="00AF25B9">
        <w:rPr>
          <w:color w:val="000000" w:themeColor="text1"/>
        </w:rPr>
        <w:t xml:space="preserve"> </w:t>
      </w:r>
      <w:r>
        <w:rPr>
          <w:color w:val="000000" w:themeColor="text1"/>
        </w:rPr>
        <w:t>от</w:t>
      </w:r>
      <w:r w:rsidR="00AF25B9">
        <w:rPr>
          <w:color w:val="000000" w:themeColor="text1"/>
        </w:rPr>
        <w:t xml:space="preserve"> </w:t>
      </w:r>
      <w:r>
        <w:rPr>
          <w:color w:val="000000" w:themeColor="text1"/>
        </w:rPr>
        <w:t>22</w:t>
      </w:r>
      <w:r w:rsidR="00AF25B9">
        <w:rPr>
          <w:color w:val="000000" w:themeColor="text1"/>
        </w:rPr>
        <w:t xml:space="preserve"> </w:t>
      </w:r>
      <w:r>
        <w:rPr>
          <w:color w:val="000000" w:themeColor="text1"/>
        </w:rPr>
        <w:t>декабря</w:t>
      </w:r>
      <w:r w:rsidR="00AF25B9">
        <w:rPr>
          <w:color w:val="000000" w:themeColor="text1"/>
        </w:rPr>
        <w:t xml:space="preserve"> </w:t>
      </w:r>
      <w:r>
        <w:rPr>
          <w:color w:val="000000" w:themeColor="text1"/>
        </w:rPr>
        <w:t>2012г.</w:t>
      </w:r>
      <w:r w:rsidR="00AF25B9">
        <w:rPr>
          <w:color w:val="000000" w:themeColor="text1"/>
        </w:rPr>
        <w:t xml:space="preserve"> </w:t>
      </w:r>
      <w:r>
        <w:rPr>
          <w:color w:val="000000" w:themeColor="text1"/>
        </w:rPr>
        <w:t>№1376</w:t>
      </w:r>
      <w:r>
        <w:rPr>
          <w:color w:val="000000" w:themeColor="text1"/>
          <w:spacing w:val="52"/>
        </w:rPr>
        <w:t xml:space="preserve"> «</w:t>
      </w:r>
      <w:r>
        <w:rPr>
          <w:color w:val="000000" w:themeColor="text1"/>
        </w:rPr>
        <w:t>Об</w:t>
      </w:r>
      <w:r w:rsidR="00AF25B9">
        <w:rPr>
          <w:color w:val="000000" w:themeColor="text1"/>
        </w:rPr>
        <w:t xml:space="preserve"> </w:t>
      </w:r>
      <w:r>
        <w:rPr>
          <w:color w:val="000000" w:themeColor="text1"/>
        </w:rPr>
        <w:t>утверждении</w:t>
      </w:r>
      <w:r w:rsidR="00AF25B9">
        <w:rPr>
          <w:color w:val="000000" w:themeColor="text1"/>
        </w:rPr>
        <w:t xml:space="preserve"> </w:t>
      </w:r>
      <w:r>
        <w:rPr>
          <w:color w:val="000000" w:themeColor="text1"/>
        </w:rPr>
        <w:t>Правил организации</w:t>
      </w:r>
      <w:r w:rsidR="00AF25B9">
        <w:rPr>
          <w:color w:val="000000" w:themeColor="text1"/>
        </w:rPr>
        <w:t xml:space="preserve"> </w:t>
      </w:r>
      <w:r>
        <w:rPr>
          <w:color w:val="000000" w:themeColor="text1"/>
        </w:rPr>
        <w:t>деятельности</w:t>
      </w:r>
      <w:r w:rsidR="00AF25B9">
        <w:rPr>
          <w:color w:val="000000" w:themeColor="text1"/>
        </w:rPr>
        <w:t xml:space="preserve"> </w:t>
      </w:r>
      <w:r>
        <w:rPr>
          <w:color w:val="000000" w:themeColor="text1"/>
        </w:rPr>
        <w:t>многофункциональных</w:t>
      </w:r>
      <w:r w:rsidR="00AF25B9">
        <w:rPr>
          <w:color w:val="000000" w:themeColor="text1"/>
        </w:rPr>
        <w:t xml:space="preserve"> </w:t>
      </w:r>
      <w:r>
        <w:rPr>
          <w:color w:val="000000" w:themeColor="text1"/>
        </w:rPr>
        <w:t>центров</w:t>
      </w:r>
      <w:r w:rsidR="00AF25B9">
        <w:rPr>
          <w:color w:val="000000" w:themeColor="text1"/>
        </w:rPr>
        <w:t xml:space="preserve"> </w:t>
      </w:r>
      <w:r>
        <w:rPr>
          <w:color w:val="000000" w:themeColor="text1"/>
        </w:rPr>
        <w:t>предоставления</w:t>
      </w:r>
      <w:r w:rsidR="00AF25B9">
        <w:rPr>
          <w:color w:val="000000" w:themeColor="text1"/>
        </w:rPr>
        <w:t xml:space="preserve"> </w:t>
      </w:r>
      <w:r>
        <w:rPr>
          <w:color w:val="000000" w:themeColor="text1"/>
        </w:rPr>
        <w:t>государственных и</w:t>
      </w:r>
      <w:r w:rsidR="00AF25B9">
        <w:rPr>
          <w:color w:val="000000" w:themeColor="text1"/>
        </w:rPr>
        <w:t xml:space="preserve"> </w:t>
      </w:r>
      <w:r>
        <w:rPr>
          <w:color w:val="000000" w:themeColor="text1"/>
        </w:rPr>
        <w:t>муниципальных</w:t>
      </w:r>
      <w:r w:rsidR="00AF25B9">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sidR="00AF25B9">
        <w:rPr>
          <w:color w:val="000000" w:themeColor="text1"/>
        </w:rPr>
        <w:t xml:space="preserve"> </w:t>
      </w:r>
      <w:r>
        <w:rPr>
          <w:color w:val="000000" w:themeColor="text1"/>
        </w:rPr>
        <w:t>бумажном</w:t>
      </w:r>
      <w:r w:rsidR="00AF25B9">
        <w:rPr>
          <w:color w:val="000000" w:themeColor="text1"/>
        </w:rPr>
        <w:t xml:space="preserve"> </w:t>
      </w:r>
      <w:r>
        <w:rPr>
          <w:color w:val="000000" w:themeColor="text1"/>
        </w:rPr>
        <w:t>носителе</w:t>
      </w:r>
      <w:r w:rsidR="00AF25B9">
        <w:rPr>
          <w:color w:val="000000" w:themeColor="text1"/>
        </w:rPr>
        <w:t xml:space="preserve"> </w:t>
      </w:r>
      <w:r>
        <w:rPr>
          <w:color w:val="000000" w:themeColor="text1"/>
        </w:rPr>
        <w:t>посредством</w:t>
      </w:r>
      <w:r w:rsidR="00AF25B9">
        <w:rPr>
          <w:color w:val="000000" w:themeColor="text1"/>
        </w:rPr>
        <w:t xml:space="preserve"> </w:t>
      </w:r>
      <w:r>
        <w:rPr>
          <w:color w:val="000000" w:themeColor="text1"/>
        </w:rPr>
        <w:t>личного</w:t>
      </w:r>
      <w:r w:rsidR="00AF25B9">
        <w:rPr>
          <w:color w:val="000000" w:themeColor="text1"/>
        </w:rPr>
        <w:t xml:space="preserve"> </w:t>
      </w:r>
      <w:r>
        <w:rPr>
          <w:color w:val="000000" w:themeColor="text1"/>
        </w:rPr>
        <w:t>обращения</w:t>
      </w:r>
      <w:r w:rsidR="00AF25B9">
        <w:rPr>
          <w:color w:val="000000" w:themeColor="text1"/>
        </w:rPr>
        <w:t xml:space="preserve"> </w:t>
      </w:r>
      <w:r>
        <w:rPr>
          <w:color w:val="000000" w:themeColor="text1"/>
        </w:rPr>
        <w:t>в</w:t>
      </w:r>
      <w:r>
        <w:rPr>
          <w:color w:val="000000" w:themeColor="text1"/>
          <w:spacing w:val="1"/>
        </w:rPr>
        <w:t xml:space="preserve"> Администрацию</w:t>
      </w:r>
      <w:r>
        <w:rPr>
          <w:color w:val="000000" w:themeColor="text1"/>
        </w:rPr>
        <w:t>,</w:t>
      </w:r>
      <w:r w:rsidR="00AF25B9">
        <w:rPr>
          <w:color w:val="000000" w:themeColor="text1"/>
        </w:rPr>
        <w:t xml:space="preserve"> </w:t>
      </w:r>
      <w:r>
        <w:rPr>
          <w:color w:val="000000" w:themeColor="text1"/>
        </w:rPr>
        <w:t>в</w:t>
      </w:r>
      <w:r w:rsidR="00AF25B9">
        <w:rPr>
          <w:color w:val="000000" w:themeColor="text1"/>
        </w:rPr>
        <w:t xml:space="preserve"> </w:t>
      </w:r>
      <w:r>
        <w:rPr>
          <w:color w:val="000000" w:themeColor="text1"/>
        </w:rPr>
        <w:t>том</w:t>
      </w:r>
      <w:r w:rsidR="00AF25B9">
        <w:rPr>
          <w:color w:val="000000" w:themeColor="text1"/>
        </w:rPr>
        <w:t xml:space="preserve"> </w:t>
      </w:r>
      <w:r>
        <w:rPr>
          <w:color w:val="000000" w:themeColor="text1"/>
        </w:rPr>
        <w:t>числе</w:t>
      </w:r>
      <w:r w:rsidR="00AF25B9">
        <w:rPr>
          <w:color w:val="000000" w:themeColor="text1"/>
        </w:rPr>
        <w:t xml:space="preserve"> </w:t>
      </w:r>
      <w:r>
        <w:rPr>
          <w:color w:val="000000" w:themeColor="text1"/>
        </w:rPr>
        <w:t>через</w:t>
      </w:r>
      <w:r w:rsidR="00AF25B9">
        <w:rPr>
          <w:color w:val="000000" w:themeColor="text1"/>
        </w:rPr>
        <w:t xml:space="preserve"> </w:t>
      </w:r>
      <w:r>
        <w:rPr>
          <w:color w:val="000000" w:themeColor="text1"/>
        </w:rPr>
        <w:t>многофункциональный</w:t>
      </w:r>
      <w:r w:rsidR="00AF25B9">
        <w:rPr>
          <w:color w:val="000000" w:themeColor="text1"/>
        </w:rPr>
        <w:t xml:space="preserve"> </w:t>
      </w:r>
      <w:r>
        <w:rPr>
          <w:color w:val="000000" w:themeColor="text1"/>
        </w:rPr>
        <w:t>центр</w:t>
      </w:r>
      <w:r w:rsidR="006D5D3F">
        <w:rPr>
          <w:color w:val="000000" w:themeColor="text1"/>
        </w:rPr>
        <w:t xml:space="preserve"> </w:t>
      </w:r>
      <w:r>
        <w:rPr>
          <w:color w:val="000000" w:themeColor="text1"/>
        </w:rPr>
        <w:t>в</w:t>
      </w:r>
      <w:r w:rsidR="006D5D3F">
        <w:rPr>
          <w:color w:val="000000" w:themeColor="text1"/>
        </w:rPr>
        <w:t xml:space="preserve"> </w:t>
      </w:r>
      <w:r>
        <w:rPr>
          <w:color w:val="000000" w:themeColor="text1"/>
        </w:rPr>
        <w:t>соответствии</w:t>
      </w:r>
      <w:r w:rsidR="006D5D3F">
        <w:rPr>
          <w:color w:val="000000" w:themeColor="text1"/>
        </w:rPr>
        <w:t xml:space="preserve"> </w:t>
      </w:r>
      <w:r>
        <w:rPr>
          <w:color w:val="000000" w:themeColor="text1"/>
        </w:rPr>
        <w:t>с</w:t>
      </w:r>
      <w:r w:rsidR="006D5D3F">
        <w:rPr>
          <w:color w:val="000000" w:themeColor="text1"/>
        </w:rPr>
        <w:t xml:space="preserve"> </w:t>
      </w:r>
      <w:r>
        <w:rPr>
          <w:color w:val="000000" w:themeColor="text1"/>
        </w:rPr>
        <w:t>соглашением</w:t>
      </w:r>
      <w:r w:rsidR="006D5D3F">
        <w:rPr>
          <w:color w:val="000000" w:themeColor="text1"/>
        </w:rPr>
        <w:t xml:space="preserve"> </w:t>
      </w:r>
      <w:r>
        <w:rPr>
          <w:color w:val="000000" w:themeColor="text1"/>
        </w:rPr>
        <w:t>о</w:t>
      </w:r>
      <w:r w:rsidR="006D5D3F">
        <w:rPr>
          <w:color w:val="000000" w:themeColor="text1"/>
        </w:rPr>
        <w:t xml:space="preserve"> </w:t>
      </w:r>
      <w:r>
        <w:rPr>
          <w:color w:val="000000" w:themeColor="text1"/>
        </w:rPr>
        <w:t>взаимодействии</w:t>
      </w:r>
      <w:r w:rsidR="006D5D3F">
        <w:rPr>
          <w:color w:val="000000" w:themeColor="text1"/>
        </w:rPr>
        <w:t xml:space="preserve"> </w:t>
      </w:r>
      <w:r>
        <w:rPr>
          <w:color w:val="000000" w:themeColor="text1"/>
        </w:rPr>
        <w:t>между</w:t>
      </w:r>
      <w:r w:rsidR="006D5D3F">
        <w:rPr>
          <w:color w:val="000000" w:themeColor="text1"/>
        </w:rPr>
        <w:t xml:space="preserve"> </w:t>
      </w:r>
      <w:r>
        <w:rPr>
          <w:color w:val="000000" w:themeColor="text1"/>
        </w:rPr>
        <w:t>многофункциональным</w:t>
      </w:r>
      <w:r w:rsidR="006D5D3F">
        <w:rPr>
          <w:color w:val="000000" w:themeColor="text1"/>
        </w:rPr>
        <w:t xml:space="preserve"> </w:t>
      </w:r>
      <w:r>
        <w:rPr>
          <w:color w:val="000000" w:themeColor="text1"/>
        </w:rPr>
        <w:t>центром и уполномоченным органом государственной власти, органом местного</w:t>
      </w:r>
      <w:r w:rsidR="006D5D3F">
        <w:rPr>
          <w:color w:val="000000" w:themeColor="text1"/>
        </w:rPr>
        <w:t xml:space="preserve"> </w:t>
      </w:r>
      <w:r>
        <w:rPr>
          <w:color w:val="000000" w:themeColor="text1"/>
        </w:rPr>
        <w:t>самоуправления,</w:t>
      </w:r>
      <w:r w:rsidR="006D5D3F">
        <w:rPr>
          <w:color w:val="000000" w:themeColor="text1"/>
        </w:rPr>
        <w:t xml:space="preserve"> </w:t>
      </w:r>
      <w:r>
        <w:rPr>
          <w:color w:val="000000" w:themeColor="text1"/>
        </w:rPr>
        <w:t>заключенным</w:t>
      </w:r>
      <w:r w:rsidR="006D5D3F">
        <w:rPr>
          <w:color w:val="000000" w:themeColor="text1"/>
        </w:rPr>
        <w:t xml:space="preserve"> </w:t>
      </w:r>
      <w:r>
        <w:rPr>
          <w:color w:val="000000" w:themeColor="text1"/>
        </w:rPr>
        <w:t>в</w:t>
      </w:r>
      <w:r w:rsidR="006D5D3F">
        <w:rPr>
          <w:color w:val="000000" w:themeColor="text1"/>
        </w:rPr>
        <w:t xml:space="preserve"> </w:t>
      </w:r>
      <w:r>
        <w:rPr>
          <w:color w:val="000000" w:themeColor="text1"/>
        </w:rPr>
        <w:t>соответствии</w:t>
      </w:r>
      <w:r w:rsidR="006D5D3F">
        <w:rPr>
          <w:color w:val="000000" w:themeColor="text1"/>
        </w:rPr>
        <w:t xml:space="preserve"> </w:t>
      </w:r>
      <w:r>
        <w:rPr>
          <w:color w:val="000000" w:themeColor="text1"/>
        </w:rPr>
        <w:t>с</w:t>
      </w:r>
      <w:r w:rsidR="006D5D3F">
        <w:rPr>
          <w:color w:val="000000" w:themeColor="text1"/>
        </w:rPr>
        <w:t xml:space="preserve"> </w:t>
      </w:r>
      <w:r>
        <w:rPr>
          <w:color w:val="000000" w:themeColor="text1"/>
        </w:rPr>
        <w:t>постановлением</w:t>
      </w:r>
      <w:r w:rsidR="006D5D3F">
        <w:rPr>
          <w:color w:val="000000" w:themeColor="text1"/>
        </w:rPr>
        <w:t xml:space="preserve"> </w:t>
      </w:r>
      <w:r>
        <w:rPr>
          <w:color w:val="000000" w:themeColor="text1"/>
        </w:rPr>
        <w:t>Правительства</w:t>
      </w:r>
      <w:r w:rsidR="006D5D3F">
        <w:rPr>
          <w:color w:val="000000" w:themeColor="text1"/>
        </w:rPr>
        <w:t xml:space="preserve"> </w:t>
      </w:r>
      <w:r>
        <w:rPr>
          <w:color w:val="000000" w:themeColor="text1"/>
        </w:rPr>
        <w:t>Российской Федерации от 27 сентября 2011 г. № 797 «О взаимодействии между</w:t>
      </w:r>
      <w:r w:rsidR="006D5D3F">
        <w:rPr>
          <w:color w:val="000000" w:themeColor="text1"/>
        </w:rPr>
        <w:t xml:space="preserve"> </w:t>
      </w:r>
      <w:r>
        <w:rPr>
          <w:color w:val="000000" w:themeColor="text1"/>
        </w:rPr>
        <w:t>многофункциональными</w:t>
      </w:r>
      <w:r w:rsidR="006D5D3F">
        <w:rPr>
          <w:color w:val="000000" w:themeColor="text1"/>
        </w:rPr>
        <w:t xml:space="preserve"> </w:t>
      </w:r>
      <w:r>
        <w:rPr>
          <w:color w:val="000000" w:themeColor="text1"/>
        </w:rPr>
        <w:t>центрами</w:t>
      </w:r>
      <w:r w:rsidR="006D5D3F">
        <w:rPr>
          <w:color w:val="000000" w:themeColor="text1"/>
        </w:rPr>
        <w:t xml:space="preserve"> </w:t>
      </w:r>
      <w:r>
        <w:rPr>
          <w:color w:val="000000" w:themeColor="text1"/>
        </w:rPr>
        <w:t>предоставления</w:t>
      </w:r>
      <w:r w:rsidR="006D5D3F">
        <w:rPr>
          <w:color w:val="000000" w:themeColor="text1"/>
        </w:rPr>
        <w:t xml:space="preserve"> </w:t>
      </w:r>
      <w:r>
        <w:rPr>
          <w:color w:val="000000" w:themeColor="text1"/>
        </w:rPr>
        <w:t>государственных</w:t>
      </w:r>
      <w:r w:rsidR="006D5D3F">
        <w:rPr>
          <w:color w:val="000000" w:themeColor="text1"/>
        </w:rPr>
        <w:t xml:space="preserve"> </w:t>
      </w:r>
      <w:r>
        <w:rPr>
          <w:color w:val="000000" w:themeColor="text1"/>
        </w:rPr>
        <w:t>и</w:t>
      </w:r>
      <w:r w:rsidR="006D5D3F">
        <w:rPr>
          <w:color w:val="000000" w:themeColor="text1"/>
        </w:rPr>
        <w:t xml:space="preserve"> </w:t>
      </w:r>
      <w:r>
        <w:rPr>
          <w:color w:val="000000" w:themeColor="text1"/>
        </w:rPr>
        <w:t>муниципальных</w:t>
      </w:r>
      <w:r w:rsidR="006D5D3F">
        <w:rPr>
          <w:color w:val="000000" w:themeColor="text1"/>
        </w:rPr>
        <w:t xml:space="preserve"> </w:t>
      </w:r>
      <w:r>
        <w:rPr>
          <w:color w:val="000000" w:themeColor="text1"/>
        </w:rPr>
        <w:t>услуг</w:t>
      </w:r>
      <w:r w:rsidR="006D5D3F">
        <w:rPr>
          <w:color w:val="000000" w:themeColor="text1"/>
        </w:rPr>
        <w:t xml:space="preserve"> </w:t>
      </w:r>
      <w:r>
        <w:rPr>
          <w:color w:val="000000" w:themeColor="text1"/>
        </w:rPr>
        <w:t>и</w:t>
      </w:r>
      <w:r w:rsidR="006D5D3F">
        <w:rPr>
          <w:color w:val="000000" w:themeColor="text1"/>
        </w:rPr>
        <w:t xml:space="preserve"> </w:t>
      </w:r>
      <w:r>
        <w:rPr>
          <w:color w:val="000000" w:themeColor="text1"/>
        </w:rPr>
        <w:t>федеральными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исполнительной</w:t>
      </w:r>
      <w:r w:rsidR="006D5D3F">
        <w:rPr>
          <w:color w:val="000000" w:themeColor="text1"/>
        </w:rPr>
        <w:t xml:space="preserve"> </w:t>
      </w:r>
      <w:r>
        <w:rPr>
          <w:color w:val="000000" w:themeColor="text1"/>
        </w:rPr>
        <w:t>власти,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государственных</w:t>
      </w:r>
      <w:r w:rsidR="006D5D3F">
        <w:rPr>
          <w:color w:val="000000" w:themeColor="text1"/>
        </w:rPr>
        <w:t xml:space="preserve"> </w:t>
      </w:r>
      <w:r>
        <w:rPr>
          <w:color w:val="000000" w:themeColor="text1"/>
        </w:rPr>
        <w:t>внебюджетных</w:t>
      </w:r>
      <w:r w:rsidR="006D5D3F">
        <w:rPr>
          <w:color w:val="000000" w:themeColor="text1"/>
        </w:rPr>
        <w:t xml:space="preserve"> </w:t>
      </w:r>
      <w:r>
        <w:rPr>
          <w:color w:val="000000" w:themeColor="text1"/>
        </w:rPr>
        <w:t>фондов,</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государственной</w:t>
      </w:r>
      <w:r w:rsidR="006D5D3F">
        <w:rPr>
          <w:color w:val="000000" w:themeColor="text1"/>
        </w:rPr>
        <w:t xml:space="preserve"> </w:t>
      </w:r>
      <w:r>
        <w:rPr>
          <w:color w:val="000000" w:themeColor="text1"/>
        </w:rPr>
        <w:t>власти</w:t>
      </w:r>
      <w:r w:rsidR="006D5D3F">
        <w:rPr>
          <w:color w:val="000000" w:themeColor="text1"/>
        </w:rPr>
        <w:t xml:space="preserve"> </w:t>
      </w:r>
      <w:r>
        <w:rPr>
          <w:color w:val="000000" w:themeColor="text1"/>
        </w:rPr>
        <w:t>субъектов</w:t>
      </w:r>
      <w:r w:rsidR="006D5D3F">
        <w:rPr>
          <w:color w:val="000000" w:themeColor="text1"/>
        </w:rPr>
        <w:t xml:space="preserve"> </w:t>
      </w:r>
      <w:r>
        <w:rPr>
          <w:color w:val="000000" w:themeColor="text1"/>
        </w:rPr>
        <w:t>Российской</w:t>
      </w:r>
      <w:r w:rsidR="006D5D3F">
        <w:rPr>
          <w:color w:val="000000" w:themeColor="text1"/>
        </w:rPr>
        <w:t xml:space="preserve"> </w:t>
      </w:r>
      <w:r>
        <w:rPr>
          <w:color w:val="000000" w:themeColor="text1"/>
        </w:rPr>
        <w:t>Федерации,</w:t>
      </w:r>
      <w:r w:rsidR="006D5D3F">
        <w:rPr>
          <w:color w:val="000000" w:themeColor="text1"/>
        </w:rPr>
        <w:t xml:space="preserve"> </w:t>
      </w:r>
      <w:r>
        <w:rPr>
          <w:color w:val="000000" w:themeColor="text1"/>
        </w:rPr>
        <w:t>органами</w:t>
      </w:r>
      <w:r w:rsidR="006D5D3F">
        <w:rPr>
          <w:color w:val="000000" w:themeColor="text1"/>
        </w:rPr>
        <w:t xml:space="preserve"> </w:t>
      </w:r>
      <w:r>
        <w:rPr>
          <w:color w:val="000000" w:themeColor="text1"/>
        </w:rPr>
        <w:t>местного</w:t>
      </w:r>
      <w:r w:rsidR="006D5D3F">
        <w:rPr>
          <w:color w:val="000000" w:themeColor="text1"/>
        </w:rPr>
        <w:t xml:space="preserve"> </w:t>
      </w:r>
      <w:r>
        <w:rPr>
          <w:color w:val="000000" w:themeColor="text1"/>
        </w:rPr>
        <w:t>самоуправления»,</w:t>
      </w:r>
      <w:r w:rsidR="006D5D3F">
        <w:rPr>
          <w:color w:val="000000" w:themeColor="text1"/>
        </w:rPr>
        <w:t xml:space="preserve"> </w:t>
      </w:r>
      <w:r>
        <w:rPr>
          <w:color w:val="000000" w:themeColor="text1"/>
        </w:rPr>
        <w:t>либо посредством</w:t>
      </w:r>
      <w:r w:rsidR="006D5D3F">
        <w:rPr>
          <w:color w:val="000000" w:themeColor="text1"/>
        </w:rPr>
        <w:t xml:space="preserve"> </w:t>
      </w:r>
      <w:r>
        <w:rPr>
          <w:color w:val="000000" w:themeColor="text1"/>
        </w:rPr>
        <w:t>почтового</w:t>
      </w:r>
      <w:r w:rsidR="006D5D3F">
        <w:rPr>
          <w:color w:val="000000" w:themeColor="text1"/>
        </w:rPr>
        <w:t xml:space="preserve"> </w:t>
      </w:r>
      <w:r>
        <w:rPr>
          <w:color w:val="000000" w:themeColor="text1"/>
        </w:rPr>
        <w:t>отправления</w:t>
      </w:r>
      <w:r w:rsidR="006D5D3F">
        <w:rPr>
          <w:color w:val="000000" w:themeColor="text1"/>
        </w:rPr>
        <w:t xml:space="preserve"> </w:t>
      </w:r>
      <w:r>
        <w:rPr>
          <w:color w:val="000000" w:themeColor="text1"/>
        </w:rPr>
        <w:t>с уведомлением</w:t>
      </w:r>
      <w:r w:rsidR="006D5D3F">
        <w:rPr>
          <w:color w:val="000000" w:themeColor="text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приложению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6D5D3F">
        <w:rPr>
          <w:spacing w:val="2"/>
          <w:shd w:val="clear" w:color="auto" w:fill="FFFFFF"/>
        </w:rPr>
        <w:t>Администрации</w:t>
      </w:r>
      <w:r>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6D5D3F">
        <w:rPr>
          <w:b/>
        </w:rP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приложения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06000" w:rsidP="00306000">
      <w:pPr>
        <w:ind w:firstLine="709"/>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Pr="00D91525" w:rsidRDefault="00306000" w:rsidP="006D3EF6">
      <w:pPr>
        <w:ind w:firstLine="709"/>
        <w:jc w:val="both"/>
      </w:pPr>
      <w:r w:rsidRPr="00D91525">
        <w:t xml:space="preserve">2.8.3. </w:t>
      </w:r>
      <w:r w:rsidR="006D3EF6" w:rsidRPr="00D91525">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Pr="00D91525" w:rsidRDefault="00306000" w:rsidP="006D3EF6">
      <w:pPr>
        <w:ind w:firstLine="709"/>
        <w:jc w:val="both"/>
      </w:pPr>
      <w:r w:rsidRPr="00D91525">
        <w:lastRenderedPageBreak/>
        <w:t xml:space="preserve">2.8.4. </w:t>
      </w:r>
      <w:r w:rsidR="006D3EF6" w:rsidRPr="00D91525">
        <w:t>Представление неполного комплекта документов, необходимого для предоставления услуги</w:t>
      </w:r>
      <w:r w:rsidRPr="00D91525">
        <w:t>;</w:t>
      </w:r>
    </w:p>
    <w:p w:rsidR="00306000" w:rsidRDefault="00306000" w:rsidP="006D3EF6">
      <w:pPr>
        <w:ind w:firstLine="709"/>
        <w:jc w:val="both"/>
      </w:pPr>
      <w:r w:rsidRPr="00D91525">
        <w:t xml:space="preserve">2.8.5. </w:t>
      </w:r>
      <w:r w:rsidR="006D3EF6" w:rsidRPr="00D91525">
        <w:t>Представленные документы</w:t>
      </w:r>
      <w:r w:rsidR="006D3EF6">
        <w:t>,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sidR="00D91525">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sidR="00D91525">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2.9.1.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2.9.2. Основания для отказа в предоставлении муниципальной услуги:</w:t>
      </w:r>
    </w:p>
    <w:p w:rsidR="005843AA" w:rsidRPr="005843AA" w:rsidRDefault="005843AA" w:rsidP="005843AA">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C709D5"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5843AA" w:rsidP="00665E99">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665E99"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один год и более, считается заключенным с даты его государственной регистрации в Управлении Росреестра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2.10.</w:t>
      </w:r>
      <w:r w:rsidR="00D91525">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2.1</w:t>
      </w:r>
      <w:r w:rsidR="00A84B11">
        <w:rPr>
          <w:b/>
        </w:rPr>
        <w:t>1</w:t>
      </w:r>
      <w:r>
        <w:rPr>
          <w:b/>
        </w:rPr>
        <w:t xml:space="preserve">. 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w:t>
      </w:r>
      <w:r w:rsidR="005843AA">
        <w:t>1.</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w:t>
      </w:r>
      <w:r w:rsidR="00A84B11">
        <w:rPr>
          <w:b/>
        </w:rPr>
        <w:t>2</w:t>
      </w:r>
      <w:r>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lastRenderedPageBreak/>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2.1</w:t>
      </w:r>
      <w:r w:rsidR="00A84B11">
        <w:rPr>
          <w:b/>
        </w:rPr>
        <w:t>3</w:t>
      </w:r>
      <w:r>
        <w:rPr>
          <w:b/>
        </w:rPr>
        <w:t xml:space="preserve">.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b/>
        </w:rPr>
        <w:t>2.1</w:t>
      </w:r>
      <w:r w:rsidR="00A84B11">
        <w:rPr>
          <w:b/>
        </w:rPr>
        <w:t>4</w:t>
      </w:r>
      <w:r>
        <w:rPr>
          <w:b/>
        </w:rPr>
        <w:t>.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84B11">
        <w:rPr>
          <w:rFonts w:eastAsia="Arial Unicode MS"/>
        </w:rPr>
        <w:t>4</w:t>
      </w:r>
      <w:r>
        <w:rPr>
          <w:rFonts w:eastAsia="Arial Unicode MS"/>
        </w:rPr>
        <w:t xml:space="preserve">.1 Требования к помещению </w:t>
      </w:r>
      <w:r w:rsidR="00C9047D">
        <w:rPr>
          <w:rFonts w:eastAsia="Arial Unicode MS"/>
        </w:rPr>
        <w:t>Администрация</w:t>
      </w:r>
      <w:r>
        <w:rPr>
          <w:rFonts w:eastAsia="Arial Unicode MS"/>
        </w:rPr>
        <w:t>,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lastRenderedPageBreak/>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w:t>
      </w:r>
      <w:r w:rsidR="00A84B11">
        <w:rPr>
          <w:rFonts w:eastAsia="Arial Unicode MS"/>
        </w:rPr>
        <w:t>4</w:t>
      </w:r>
      <w:r>
        <w:rPr>
          <w:rFonts w:eastAsia="Arial Unicode MS"/>
        </w:rPr>
        <w:t>.2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w:t>
      </w:r>
      <w:r w:rsidR="00A84B11">
        <w:rPr>
          <w:rFonts w:eastAsia="Arial Unicode MS"/>
        </w:rPr>
        <w:t>4</w:t>
      </w:r>
      <w:r>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w:t>
      </w:r>
      <w:r w:rsidR="00A84B11">
        <w:rPr>
          <w:b/>
        </w:rPr>
        <w:t>5</w:t>
      </w:r>
      <w:r>
        <w:rPr>
          <w:b/>
        </w:rPr>
        <w:t>.</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w:t>
      </w:r>
      <w:r w:rsidR="00A84B11">
        <w:rPr>
          <w:color w:val="000000" w:themeColor="text1"/>
        </w:rPr>
        <w:t>5</w:t>
      </w:r>
      <w:r w:rsidR="00C77711">
        <w:rPr>
          <w:color w:val="000000" w:themeColor="text1"/>
        </w:rPr>
        <w:t>.1</w:t>
      </w:r>
      <w:r>
        <w:rPr>
          <w:color w:val="000000" w:themeColor="text1"/>
        </w:rPr>
        <w:t>Основнымипоказателямидоступностипредоставлениямуниципальнойуслуги являются:</w:t>
      </w:r>
    </w:p>
    <w:p w:rsid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w:t>
      </w:r>
      <w:r w:rsidR="005843AA">
        <w:rPr>
          <w:color w:val="000000" w:themeColor="text1"/>
        </w:rPr>
        <w:t>в</w:t>
      </w:r>
      <w:r w:rsidR="005843AA" w:rsidRPr="005843AA">
        <w:rPr>
          <w:color w:val="000000" w:themeColor="text1"/>
        </w:rPr>
        <w:t>озможность получения заявител</w:t>
      </w:r>
      <w:r w:rsidR="005843AA">
        <w:rPr>
          <w:color w:val="000000" w:themeColor="text1"/>
        </w:rPr>
        <w:t>ем уведомлений о предоставлении муниципальной</w:t>
      </w:r>
      <w:r w:rsidR="005843AA" w:rsidRPr="005843AA">
        <w:rPr>
          <w:color w:val="000000" w:themeColor="text1"/>
        </w:rPr>
        <w:t xml:space="preserve"> услуги с помощью ЕПГУ</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lastRenderedPageBreak/>
        <w:t xml:space="preserve"> - </w:t>
      </w:r>
      <w:r w:rsidR="005843AA">
        <w:rPr>
          <w:color w:val="000000" w:themeColor="text1"/>
        </w:rPr>
        <w:t>в</w:t>
      </w:r>
      <w:r w:rsidR="005843AA" w:rsidRPr="005843AA">
        <w:rPr>
          <w:color w:val="000000" w:themeColor="text1"/>
        </w:rPr>
        <w:t>озможность получения и</w:t>
      </w:r>
      <w:r w:rsidR="005843AA">
        <w:rPr>
          <w:color w:val="000000" w:themeColor="text1"/>
        </w:rPr>
        <w:t>нформации о ходе предоставления муниципальной</w:t>
      </w:r>
      <w:r w:rsidR="005843AA" w:rsidRPr="005843AA">
        <w:rPr>
          <w:color w:val="000000" w:themeColor="text1"/>
        </w:rPr>
        <w:t xml:space="preserve"> услуг</w:t>
      </w:r>
      <w:r w:rsidR="005843AA">
        <w:rPr>
          <w:color w:val="000000" w:themeColor="text1"/>
        </w:rPr>
        <w:t xml:space="preserve">и, в том числе с использованием </w:t>
      </w:r>
      <w:r w:rsidR="005843AA" w:rsidRPr="005843AA">
        <w:rPr>
          <w:color w:val="000000" w:themeColor="text1"/>
        </w:rPr>
        <w:t>информационно-коммуникационных технологий</w:t>
      </w:r>
      <w:r w:rsidR="005843AA">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2.1</w:t>
      </w:r>
      <w:r w:rsidR="00A84B11">
        <w:rPr>
          <w:color w:val="000000" w:themeColor="text1"/>
        </w:rPr>
        <w:t>5</w:t>
      </w:r>
      <w:r>
        <w:rPr>
          <w:color w:val="000000" w:themeColor="text1"/>
        </w:rPr>
        <w:t>.2. Основнымипоказателямикачествапредоставлениямуниципальнойуслугиявляются:</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00774C77">
        <w:rPr>
          <w:color w:val="000000" w:themeColor="text1"/>
        </w:rPr>
        <w:t>с</w:t>
      </w:r>
      <w:r w:rsidR="00774C77" w:rsidRPr="00774C77">
        <w:rPr>
          <w:color w:val="000000" w:themeColor="text1"/>
        </w:rPr>
        <w:t xml:space="preserve">воевременность предоставления </w:t>
      </w:r>
      <w:r w:rsidR="00774C77">
        <w:rPr>
          <w:color w:val="000000" w:themeColor="text1"/>
        </w:rPr>
        <w:t xml:space="preserve">муниципальной </w:t>
      </w:r>
      <w:r w:rsidR="00774C77" w:rsidRPr="00774C77">
        <w:rPr>
          <w:color w:val="000000" w:themeColor="text1"/>
        </w:rPr>
        <w:t>услуги в соответствии со стандартом ее предоста</w:t>
      </w:r>
      <w:r w:rsidR="00774C77">
        <w:rPr>
          <w:color w:val="000000" w:themeColor="text1"/>
        </w:rPr>
        <w:t>вления, установленным настоящим а</w:t>
      </w:r>
      <w:r w:rsidR="00774C77" w:rsidRPr="00774C77">
        <w:rPr>
          <w:color w:val="000000" w:themeColor="text1"/>
        </w:rPr>
        <w:t>дминистративным регламентом</w:t>
      </w:r>
      <w:r w:rsidRPr="00F35672">
        <w:rPr>
          <w:color w:val="000000" w:themeColor="text1"/>
        </w:rPr>
        <w:t>;</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м</w:t>
      </w:r>
      <w:r w:rsidR="00774C77" w:rsidRPr="00774C77">
        <w:rPr>
          <w:color w:val="000000" w:themeColor="text1"/>
        </w:rPr>
        <w:t>инимально возможное количес</w:t>
      </w:r>
      <w:r w:rsidR="00774C77">
        <w:rPr>
          <w:color w:val="000000" w:themeColor="text1"/>
        </w:rPr>
        <w:t xml:space="preserve">тво взаимодействий гражданина с </w:t>
      </w:r>
      <w:r w:rsidR="00774C77" w:rsidRPr="00774C77">
        <w:rPr>
          <w:color w:val="000000" w:themeColor="text1"/>
        </w:rPr>
        <w:t>должностными лицами, участвующими в</w:t>
      </w:r>
      <w:r w:rsidR="00774C77">
        <w:rPr>
          <w:color w:val="000000" w:themeColor="text1"/>
        </w:rPr>
        <w:t xml:space="preserve"> предоставлении муниципальной</w:t>
      </w:r>
      <w:r w:rsidR="00774C77" w:rsidRPr="00774C77">
        <w:rPr>
          <w:color w:val="000000" w:themeColor="text1"/>
        </w:rPr>
        <w:t xml:space="preserve"> услуги</w:t>
      </w:r>
      <w:r w:rsidRPr="00F35672">
        <w:rPr>
          <w:color w:val="000000" w:themeColor="text1"/>
        </w:rPr>
        <w:t>;</w:t>
      </w:r>
    </w:p>
    <w:p w:rsid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о</w:t>
      </w:r>
      <w:r w:rsidR="00774C77" w:rsidRPr="00774C77">
        <w:rPr>
          <w:color w:val="000000" w:themeColor="text1"/>
        </w:rPr>
        <w:t>тсутствие обоснованных жалоб на действия</w:t>
      </w:r>
      <w:r w:rsidR="00774C77">
        <w:rPr>
          <w:color w:val="000000" w:themeColor="text1"/>
        </w:rPr>
        <w:t xml:space="preserve"> (бездействие) </w:t>
      </w:r>
      <w:r w:rsidR="00774C77" w:rsidRPr="00774C77">
        <w:rPr>
          <w:color w:val="000000" w:themeColor="text1"/>
        </w:rPr>
        <w:t>сотрудников и их некорректное (невнимательное) отношение к заявителям</w:t>
      </w:r>
      <w:r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 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rPr>
        <w:t>2.1</w:t>
      </w:r>
      <w:r w:rsidR="00A84B11">
        <w:rPr>
          <w:b/>
        </w:rPr>
        <w:t>6</w:t>
      </w:r>
      <w:r>
        <w:rPr>
          <w:b/>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2.1</w:t>
      </w:r>
      <w:r w:rsidR="00A84B11">
        <w:rPr>
          <w:bCs/>
        </w:rPr>
        <w:t>6</w:t>
      </w:r>
      <w:r>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w:t>
      </w:r>
      <w:r w:rsidR="00A84B11">
        <w:t>6</w:t>
      </w:r>
      <w:r>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2.1</w:t>
      </w:r>
      <w:r w:rsidR="00A84B11">
        <w:rPr>
          <w:rFonts w:eastAsia="Calibri"/>
          <w:lang w:eastAsia="en-US"/>
        </w:rPr>
        <w:t>6</w:t>
      </w:r>
      <w:r>
        <w:rPr>
          <w:rFonts w:eastAsia="Calibri"/>
          <w:lang w:eastAsia="en-US"/>
        </w:rPr>
        <w:t>.1.2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w:t>
      </w:r>
      <w:r w:rsidR="00A84B11">
        <w:t>6</w:t>
      </w:r>
      <w:r>
        <w:t>.2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w:t>
      </w:r>
      <w:r w:rsidR="00A84B11">
        <w:t>6</w:t>
      </w:r>
      <w:r>
        <w:t>.3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w:t>
      </w:r>
      <w:r w:rsidR="00A84B11">
        <w:t>6</w:t>
      </w:r>
      <w:r>
        <w:t>.3.1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w:t>
      </w:r>
      <w:r w:rsidR="00A84B11">
        <w:t>6</w:t>
      </w:r>
      <w:r>
        <w:t>.3.2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w:t>
      </w:r>
      <w:r w:rsidR="00A84B11">
        <w:t>6</w:t>
      </w:r>
      <w:r>
        <w:t>.3.3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2.1</w:t>
      </w:r>
      <w:r w:rsidR="00A84B11">
        <w:t>6</w:t>
      </w:r>
      <w:r>
        <w:t>.3.4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w:t>
      </w:r>
      <w:r w:rsidR="0026106C">
        <w:t xml:space="preserve"> </w:t>
      </w:r>
      <w:r>
        <w:t>перечень</w:t>
      </w:r>
      <w:r w:rsidR="0026106C">
        <w:t xml:space="preserve"> </w:t>
      </w:r>
      <w:r>
        <w:t>административных</w:t>
      </w:r>
      <w:r w:rsidR="0026106C">
        <w:t xml:space="preserve"> </w:t>
      </w:r>
      <w:r>
        <w:t>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sidR="0026106C">
        <w:rPr>
          <w:rFonts w:ascii="Times New Roman" w:hAnsi="Times New Roman"/>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lastRenderedPageBreak/>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A84B11">
        <w:rPr>
          <w:spacing w:val="2"/>
        </w:rPr>
        <w:t>В</w:t>
      </w:r>
      <w:r w:rsidR="00A84B11" w:rsidRPr="00A84B11">
        <w:rPr>
          <w:spacing w:val="2"/>
        </w:rPr>
        <w:t>ыдача результата</w:t>
      </w:r>
      <w:r w:rsidR="00A84B11">
        <w:rPr>
          <w:spacing w:val="2"/>
        </w:rPr>
        <w:t>.</w:t>
      </w:r>
    </w:p>
    <w:p w:rsidR="005E48E4" w:rsidRDefault="0083575D">
      <w:pPr>
        <w:tabs>
          <w:tab w:val="num" w:pos="0"/>
        </w:tabs>
        <w:ind w:firstLine="851"/>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lastRenderedPageBreak/>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rsidR="0026106C">
        <w:rPr>
          <w:bCs/>
        </w:rPr>
        <w:t xml:space="preserve"> </w:t>
      </w:r>
      <w:r>
        <w:t>и передача ответственному исполнителю заявления о предоставлении муниципальной услуги.</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26106C">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E045EF">
        <w:t>Администрация</w:t>
      </w:r>
      <w:r>
        <w:t>.</w:t>
      </w:r>
    </w:p>
    <w:p w:rsidR="00C709D5" w:rsidRDefault="00C709D5" w:rsidP="00C709D5">
      <w:pPr>
        <w:widowControl w:val="0"/>
        <w:ind w:firstLine="708"/>
        <w:jc w:val="both"/>
      </w:pPr>
      <w:r>
        <w:t xml:space="preserve">Специалист </w:t>
      </w:r>
      <w:r w:rsidR="0026106C">
        <w:t>Администрации</w:t>
      </w:r>
      <w:r>
        <w:t xml:space="preserve"> проводит сверку представленных документов, по </w:t>
      </w:r>
      <w:r>
        <w:lastRenderedPageBreak/>
        <w:t>результатам которой:</w:t>
      </w:r>
    </w:p>
    <w:p w:rsidR="00C709D5" w:rsidRPr="00DA1906" w:rsidRDefault="00C709D5" w:rsidP="00C709D5">
      <w:pPr>
        <w:widowControl w:val="0"/>
        <w:ind w:firstLine="708"/>
        <w:jc w:val="both"/>
      </w:pPr>
      <w:r>
        <w:t xml:space="preserve"> - 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 - 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26106C">
        <w:t xml:space="preserve">Администрации </w:t>
      </w:r>
      <w:r>
        <w:t xml:space="preserve">а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C53511">
        <w:t>Кормовского</w:t>
      </w:r>
      <w:r w:rsidR="0026106C">
        <w:t xml:space="preserve"> 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rsidR="0026106C">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26106C">
        <w:t>Администрации</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–1 рабочий день</w:t>
      </w:r>
      <w:r>
        <w:t>.</w:t>
      </w:r>
    </w:p>
    <w:p w:rsidR="0046263E" w:rsidRPr="0078115C" w:rsidRDefault="006A480F" w:rsidP="00C709D5">
      <w:pPr>
        <w:autoSpaceDE w:val="0"/>
        <w:autoSpaceDN w:val="0"/>
        <w:adjustRightInd w:val="0"/>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26106C">
        <w:t>Администрации</w:t>
      </w:r>
      <w:r w:rsidRPr="0078115C">
        <w:t xml:space="preserve">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26106C">
        <w:t>Администрации</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 xml:space="preserve">справки об отсутствии </w:t>
      </w:r>
      <w:r w:rsidR="003C0E66" w:rsidRPr="003C0E66">
        <w:lastRenderedPageBreak/>
        <w:t>(наличии)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 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в приложении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sidR="0026106C">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3" w:name="sub_86292"/>
    </w:p>
    <w:p w:rsidR="005E48E4" w:rsidRDefault="0083575D">
      <w:pPr>
        <w:ind w:firstLine="709"/>
        <w:jc w:val="center"/>
        <w:rPr>
          <w:b/>
        </w:rPr>
      </w:pPr>
      <w:r>
        <w:rPr>
          <w:b/>
        </w:rPr>
        <w:t>4. Формы контроля за оказанием муниципальной услуги</w:t>
      </w:r>
      <w:bookmarkEnd w:id="3"/>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контроль</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за</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соблюдением</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и</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исполнением</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настоящего</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Административного</w:t>
      </w:r>
      <w:r w:rsidR="00663499">
        <w:rPr>
          <w:rFonts w:ascii="Times New Roman" w:hAnsi="Times New Roman"/>
          <w:color w:val="000000" w:themeColor="text1"/>
          <w:sz w:val="24"/>
          <w:szCs w:val="24"/>
        </w:rPr>
        <w:t xml:space="preserve"> </w:t>
      </w:r>
      <w:r>
        <w:rPr>
          <w:rFonts w:ascii="Times New Roman" w:hAnsi="Times New Roman"/>
          <w:color w:val="000000" w:themeColor="text1"/>
          <w:sz w:val="24"/>
          <w:szCs w:val="24"/>
        </w:rPr>
        <w:t>регламента,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иных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нормативных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правовых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актов,</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устанавливающих</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требования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к</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предоставлению</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муниципальной</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услуги,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осуществляется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постоянной</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основе</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должностными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лицами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Администрации,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уполномоченными</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на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осуществление</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контроля</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за</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предоставлением</w:t>
      </w:r>
      <w:r w:rsidR="0026106C">
        <w:rPr>
          <w:rFonts w:ascii="Times New Roman" w:hAnsi="Times New Roman"/>
          <w:color w:val="000000" w:themeColor="text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sidR="0026106C">
        <w:rPr>
          <w:color w:val="000000" w:themeColor="text1"/>
        </w:rPr>
        <w:t xml:space="preserve"> </w:t>
      </w:r>
      <w:r>
        <w:rPr>
          <w:color w:val="000000" w:themeColor="text1"/>
        </w:rPr>
        <w:t>устная</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письменная</w:t>
      </w:r>
      <w:r w:rsidR="0026106C">
        <w:rPr>
          <w:color w:val="000000" w:themeColor="text1"/>
        </w:rPr>
        <w:t xml:space="preserve"> </w:t>
      </w:r>
      <w:r>
        <w:rPr>
          <w:color w:val="000000" w:themeColor="text1"/>
        </w:rPr>
        <w:t>информация</w:t>
      </w:r>
      <w:r w:rsidR="0026106C">
        <w:rPr>
          <w:color w:val="000000" w:themeColor="text1"/>
        </w:rPr>
        <w:t xml:space="preserve"> </w:t>
      </w:r>
      <w:r>
        <w:rPr>
          <w:color w:val="000000" w:themeColor="text1"/>
        </w:rPr>
        <w:t>специалистов</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должностных</w:t>
      </w:r>
      <w:r w:rsidR="0026106C">
        <w:rPr>
          <w:color w:val="000000" w:themeColor="text1"/>
        </w:rPr>
        <w:t xml:space="preserve"> </w:t>
      </w:r>
      <w:r>
        <w:rPr>
          <w:color w:val="000000" w:themeColor="text1"/>
        </w:rPr>
        <w:t>лиц</w:t>
      </w:r>
      <w:r w:rsidR="0026106C">
        <w:rPr>
          <w:color w:val="000000" w:themeColor="text1"/>
        </w:rPr>
        <w:t xml:space="preserve"> </w:t>
      </w:r>
      <w:r>
        <w:rPr>
          <w:color w:val="000000" w:themeColor="text1"/>
        </w:rPr>
        <w:t>уполномоченного</w:t>
      </w:r>
      <w:r w:rsidR="0026106C">
        <w:rPr>
          <w:color w:val="000000" w:themeColor="text1"/>
        </w:rPr>
        <w:t xml:space="preserve"> </w:t>
      </w:r>
      <w:r>
        <w:rPr>
          <w:color w:val="000000" w:themeColor="text1"/>
        </w:rPr>
        <w:t>органа</w:t>
      </w:r>
      <w:r w:rsidR="0026106C">
        <w:rPr>
          <w:color w:val="000000" w:themeColor="text1"/>
        </w:rPr>
        <w:t xml:space="preserve"> </w:t>
      </w:r>
      <w:r>
        <w:rPr>
          <w:color w:val="000000" w:themeColor="text1"/>
        </w:rPr>
        <w:t>государственной</w:t>
      </w:r>
      <w:r w:rsidR="0026106C">
        <w:rPr>
          <w:color w:val="000000" w:themeColor="text1"/>
        </w:rPr>
        <w:t xml:space="preserve"> </w:t>
      </w:r>
      <w:r>
        <w:rPr>
          <w:color w:val="000000" w:themeColor="text1"/>
        </w:rPr>
        <w:t>власти,</w:t>
      </w:r>
      <w:r w:rsidR="0026106C">
        <w:rPr>
          <w:color w:val="000000" w:themeColor="text1"/>
        </w:rPr>
        <w:t xml:space="preserve"> </w:t>
      </w:r>
      <w:r>
        <w:rPr>
          <w:color w:val="000000" w:themeColor="text1"/>
        </w:rPr>
        <w:t>органа</w:t>
      </w:r>
      <w:r w:rsidR="0026106C">
        <w:rPr>
          <w:color w:val="000000" w:themeColor="text1"/>
        </w:rPr>
        <w:t xml:space="preserve"> </w:t>
      </w:r>
      <w:r>
        <w:rPr>
          <w:color w:val="000000" w:themeColor="text1"/>
        </w:rPr>
        <w:t>местного</w:t>
      </w:r>
      <w:r w:rsidR="0026106C">
        <w:rPr>
          <w:color w:val="000000" w:themeColor="text1"/>
        </w:rPr>
        <w:t xml:space="preserve"> </w:t>
      </w:r>
      <w:r>
        <w:rPr>
          <w:color w:val="000000" w:themeColor="text1"/>
        </w:rPr>
        <w:t>самоуправления,</w:t>
      </w:r>
      <w:r w:rsidR="0026106C">
        <w:rPr>
          <w:color w:val="000000" w:themeColor="text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sidR="0026106C">
        <w:rPr>
          <w:color w:val="000000" w:themeColor="text1"/>
        </w:rPr>
        <w:t xml:space="preserve"> </w:t>
      </w:r>
      <w:r>
        <w:rPr>
          <w:color w:val="000000" w:themeColor="text1"/>
        </w:rPr>
        <w:t>решений о предоставлении (об отказе в предоставлении) услуги;</w:t>
      </w:r>
      <w:r w:rsidR="0026106C">
        <w:rPr>
          <w:color w:val="000000" w:themeColor="text1"/>
        </w:rPr>
        <w:t xml:space="preserve"> </w:t>
      </w:r>
      <w:r>
        <w:rPr>
          <w:color w:val="000000" w:themeColor="text1"/>
        </w:rPr>
        <w:t>выявления</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устранения</w:t>
      </w:r>
      <w:r w:rsidR="0026106C">
        <w:rPr>
          <w:color w:val="000000" w:themeColor="text1"/>
        </w:rPr>
        <w:t xml:space="preserve"> </w:t>
      </w:r>
      <w:r>
        <w:rPr>
          <w:color w:val="000000" w:themeColor="text1"/>
        </w:rPr>
        <w:t>нарушений прав</w:t>
      </w:r>
      <w:r w:rsidR="0026106C">
        <w:rPr>
          <w:color w:val="000000" w:themeColor="text1"/>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sidR="0026106C">
        <w:rPr>
          <w:color w:val="000000" w:themeColor="text1"/>
        </w:rPr>
        <w:t xml:space="preserve"> </w:t>
      </w:r>
      <w:r>
        <w:rPr>
          <w:color w:val="000000" w:themeColor="text1"/>
        </w:rPr>
        <w:t>принятия</w:t>
      </w:r>
      <w:r w:rsidR="0026106C">
        <w:rPr>
          <w:color w:val="000000" w:themeColor="text1"/>
        </w:rPr>
        <w:t xml:space="preserve"> </w:t>
      </w:r>
      <w:r>
        <w:rPr>
          <w:color w:val="000000" w:themeColor="text1"/>
        </w:rPr>
        <w:t>решений</w:t>
      </w:r>
      <w:r w:rsidR="0026106C">
        <w:rPr>
          <w:color w:val="000000" w:themeColor="text1"/>
        </w:rPr>
        <w:t xml:space="preserve"> </w:t>
      </w:r>
      <w:r>
        <w:rPr>
          <w:color w:val="000000" w:themeColor="text1"/>
        </w:rPr>
        <w:t>и</w:t>
      </w:r>
      <w:r w:rsidR="0026106C">
        <w:rPr>
          <w:color w:val="000000" w:themeColor="text1"/>
        </w:rPr>
        <w:t xml:space="preserve"> </w:t>
      </w:r>
      <w:r>
        <w:rPr>
          <w:color w:val="000000" w:themeColor="text1"/>
        </w:rPr>
        <w:t>подготовки</w:t>
      </w:r>
      <w:r w:rsidR="0026106C">
        <w:rPr>
          <w:color w:val="000000" w:themeColor="text1"/>
        </w:rPr>
        <w:t xml:space="preserve"> </w:t>
      </w:r>
      <w:r>
        <w:rPr>
          <w:color w:val="000000" w:themeColor="text1"/>
        </w:rPr>
        <w:t>ответов</w:t>
      </w:r>
      <w:r w:rsidR="0026106C">
        <w:rPr>
          <w:color w:val="000000" w:themeColor="text1"/>
        </w:rPr>
        <w:t xml:space="preserve"> </w:t>
      </w:r>
      <w:r>
        <w:rPr>
          <w:color w:val="000000" w:themeColor="text1"/>
        </w:rPr>
        <w:t>на</w:t>
      </w:r>
      <w:r w:rsidR="0026106C">
        <w:rPr>
          <w:color w:val="000000" w:themeColor="text1"/>
        </w:rPr>
        <w:t xml:space="preserve"> </w:t>
      </w:r>
      <w:r>
        <w:rPr>
          <w:color w:val="000000" w:themeColor="text1"/>
        </w:rPr>
        <w:t>обращения</w:t>
      </w:r>
      <w:r w:rsidR="0026106C">
        <w:rPr>
          <w:color w:val="000000" w:themeColor="text1"/>
        </w:rPr>
        <w:t xml:space="preserve"> </w:t>
      </w:r>
      <w:r>
        <w:rPr>
          <w:color w:val="000000" w:themeColor="text1"/>
        </w:rPr>
        <w:t>граждан, содержащие жалобы на решения, действия (бездействие) должностных</w:t>
      </w:r>
      <w:r w:rsidR="0026106C">
        <w:rPr>
          <w:color w:val="000000" w:themeColor="text1"/>
        </w:rPr>
        <w:t xml:space="preserve"> </w:t>
      </w:r>
      <w:r>
        <w:rPr>
          <w:color w:val="000000" w:themeColor="text1"/>
        </w:rPr>
        <w:t>лиц.</w:t>
      </w:r>
    </w:p>
    <w:p w:rsidR="005E48E4" w:rsidRDefault="005E48E4">
      <w:pPr>
        <w:jc w:val="both"/>
        <w:rPr>
          <w:sz w:val="16"/>
          <w:szCs w:val="16"/>
        </w:rPr>
      </w:pPr>
    </w:p>
    <w:p w:rsidR="00B07476" w:rsidRPr="00916486" w:rsidRDefault="00B07476" w:rsidP="00B07476">
      <w:pPr>
        <w:jc w:val="center"/>
        <w:outlineLvl w:val="0"/>
        <w:rPr>
          <w:b/>
          <w:bCs/>
        </w:rPr>
      </w:pPr>
      <w:r>
        <w:rPr>
          <w:b/>
          <w:bCs/>
        </w:rPr>
        <w:t xml:space="preserve">       </w:t>
      </w:r>
      <w:r w:rsidRPr="00916486">
        <w:rPr>
          <w:b/>
          <w:bC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Pr>
          <w:b/>
          <w:bCs/>
        </w:rPr>
        <w:t xml:space="preserve">                               </w:t>
      </w:r>
      <w:r w:rsidRPr="00916486">
        <w:rPr>
          <w:b/>
          <w:bCs/>
        </w:rPr>
        <w:t>муниципальных служащих, работников</w:t>
      </w:r>
    </w:p>
    <w:p w:rsidR="00B07476" w:rsidRPr="00916486" w:rsidRDefault="00B07476" w:rsidP="00B07476"/>
    <w:p w:rsidR="00B07476" w:rsidRPr="00EE63DE" w:rsidRDefault="00B07476" w:rsidP="00B07476">
      <w:pPr>
        <w:jc w:val="center"/>
        <w:rPr>
          <w:b/>
        </w:rPr>
      </w:pPr>
      <w:r w:rsidRPr="00EE63DE">
        <w:rPr>
          <w:b/>
        </w:rPr>
        <w:t>5.1. Заявитель может обратиться с жалобой, в том числе в следующих случаях:</w:t>
      </w:r>
    </w:p>
    <w:p w:rsidR="00B07476" w:rsidRPr="00916486" w:rsidRDefault="00B07476" w:rsidP="00B07476">
      <w:pPr>
        <w:jc w:val="both"/>
      </w:pP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07476" w:rsidRPr="00916486" w:rsidRDefault="00B07476" w:rsidP="00B07476">
      <w:pPr>
        <w:jc w:val="both"/>
      </w:pPr>
      <w:r w:rsidRPr="0091648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7476" w:rsidRPr="00916486" w:rsidRDefault="00B07476" w:rsidP="00B07476">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7476" w:rsidRPr="00916486" w:rsidRDefault="00B07476" w:rsidP="00B07476">
      <w:pPr>
        <w:jc w:val="both"/>
      </w:pPr>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476" w:rsidRPr="00916486" w:rsidRDefault="00B07476" w:rsidP="00B07476">
      <w:pPr>
        <w:jc w:val="both"/>
      </w:pPr>
      <w:r w:rsidRPr="0091648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7476" w:rsidRPr="00916486" w:rsidRDefault="00B07476" w:rsidP="00B07476">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B07476" w:rsidRPr="00916486" w:rsidRDefault="00B07476" w:rsidP="00B07476">
      <w:pPr>
        <w:jc w:val="both"/>
      </w:pPr>
      <w:r w:rsidRPr="0091648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w:t>
      </w:r>
      <w:r w:rsidRPr="00916486">
        <w:lastRenderedPageBreak/>
        <w:t>полном объеме в порядке, определенном частью 1.3 статьи 16 Федерального закона № 210-ФЗ;</w:t>
      </w:r>
    </w:p>
    <w:p w:rsidR="00B07476" w:rsidRDefault="00B07476" w:rsidP="00B07476">
      <w:pPr>
        <w:jc w:val="both"/>
      </w:pPr>
      <w:r w:rsidRPr="00916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2A92" w:rsidRPr="00916486" w:rsidRDefault="00FE2A92" w:rsidP="00B07476">
      <w:pPr>
        <w:jc w:val="both"/>
      </w:pPr>
    </w:p>
    <w:p w:rsidR="00B07476" w:rsidRDefault="00B07476" w:rsidP="00B07476">
      <w:pPr>
        <w:jc w:val="center"/>
        <w:rPr>
          <w:b/>
        </w:rPr>
      </w:pPr>
      <w:r w:rsidRPr="00EE63DE">
        <w:rPr>
          <w:b/>
        </w:rPr>
        <w:t>5.2. Общие требования к порядку подачи и рассмотрения жалобы</w:t>
      </w:r>
    </w:p>
    <w:p w:rsidR="00FE2A92" w:rsidRPr="00EE63DE" w:rsidRDefault="00FE2A92" w:rsidP="00B07476">
      <w:pPr>
        <w:jc w:val="center"/>
        <w:rPr>
          <w:b/>
        </w:rPr>
      </w:pPr>
    </w:p>
    <w:p w:rsidR="00B07476" w:rsidRPr="00916486" w:rsidRDefault="00B07476" w:rsidP="00B07476">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07476" w:rsidRDefault="00B07476" w:rsidP="00B07476">
      <w:pPr>
        <w:jc w:val="both"/>
      </w:pPr>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2A92" w:rsidRPr="00916486" w:rsidRDefault="00FE2A92" w:rsidP="00B07476">
      <w:pPr>
        <w:jc w:val="both"/>
      </w:pPr>
    </w:p>
    <w:p w:rsidR="00B07476" w:rsidRPr="00EE63DE" w:rsidRDefault="00B07476" w:rsidP="00B07476">
      <w:pPr>
        <w:jc w:val="center"/>
        <w:rPr>
          <w:b/>
        </w:rPr>
      </w:pPr>
      <w:r w:rsidRPr="00EE63DE">
        <w:rPr>
          <w:b/>
        </w:rPr>
        <w:t>5.3. Жалоба должна содержать:</w:t>
      </w:r>
    </w:p>
    <w:p w:rsidR="00B07476" w:rsidRPr="00916486" w:rsidRDefault="00B07476" w:rsidP="00B07476">
      <w:pPr>
        <w:jc w:val="both"/>
      </w:pPr>
      <w:r w:rsidRPr="0091648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07476" w:rsidRPr="00916486" w:rsidRDefault="00B07476" w:rsidP="00B07476">
      <w:pPr>
        <w:jc w:val="both"/>
      </w:pPr>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476" w:rsidRPr="00916486" w:rsidRDefault="00B07476" w:rsidP="00B07476">
      <w:pPr>
        <w:jc w:val="both"/>
      </w:pPr>
      <w:r w:rsidRPr="00916486">
        <w:lastRenderedPageBreak/>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07476" w:rsidRPr="00916486" w:rsidRDefault="00B07476" w:rsidP="00B07476">
      <w:pPr>
        <w:jc w:val="both"/>
      </w:pP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7476" w:rsidRPr="00916486" w:rsidRDefault="00B07476" w:rsidP="00B07476">
      <w:pPr>
        <w:jc w:val="both"/>
      </w:pPr>
      <w:r w:rsidRPr="00521891">
        <w:t>5.4.</w:t>
      </w:r>
      <w:r w:rsidRPr="0091648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7476" w:rsidRPr="00916486" w:rsidRDefault="00B07476" w:rsidP="00B07476">
      <w:pPr>
        <w:jc w:val="both"/>
      </w:pPr>
      <w:r w:rsidRPr="00916486">
        <w:t>5.5. По результатам рассмотрения жалобы принимается одно из следующих решений:</w:t>
      </w:r>
    </w:p>
    <w:p w:rsidR="00B07476" w:rsidRPr="00916486" w:rsidRDefault="00B07476" w:rsidP="00B07476">
      <w:pPr>
        <w:jc w:val="both"/>
      </w:pPr>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476" w:rsidRPr="00916486" w:rsidRDefault="00B07476" w:rsidP="00B07476">
      <w:pPr>
        <w:jc w:val="both"/>
      </w:pPr>
      <w:r w:rsidRPr="00916486">
        <w:t>2) в удовлетворении жалобы отказывается.</w:t>
      </w:r>
    </w:p>
    <w:p w:rsidR="00B07476" w:rsidRPr="00916486" w:rsidRDefault="00B07476" w:rsidP="00B07476">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B07476" w:rsidRPr="00916486" w:rsidRDefault="00B07476" w:rsidP="00B07476">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476" w:rsidRPr="00916486" w:rsidRDefault="00B07476" w:rsidP="00B07476">
      <w:pPr>
        <w:jc w:val="both"/>
      </w:pPr>
      <w:r w:rsidRPr="00916486">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476" w:rsidRPr="00916486" w:rsidRDefault="00B07476" w:rsidP="00B07476">
      <w:pPr>
        <w:jc w:val="both"/>
      </w:pPr>
      <w:r w:rsidRPr="00916486">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B07476" w:rsidRPr="00916486" w:rsidRDefault="00B07476" w:rsidP="00B07476">
      <w:pPr>
        <w:jc w:val="both"/>
      </w:pPr>
      <w:r w:rsidRPr="0091648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7476" w:rsidRPr="00916486" w:rsidRDefault="00B07476" w:rsidP="00B07476">
      <w:pPr>
        <w:pStyle w:val="af6"/>
        <w:spacing w:before="0" w:beforeAutospacing="0" w:after="0" w:afterAutospacing="0"/>
        <w:ind w:firstLine="567"/>
        <w:jc w:val="both"/>
        <w:rPr>
          <w:color w:val="FF0000"/>
        </w:rPr>
      </w:pPr>
      <w:r w:rsidRPr="00916486">
        <w:rPr>
          <w:rStyle w:val="aff9"/>
          <w:rFonts w:eastAsia="Arial"/>
          <w:bCs/>
        </w:rPr>
        <w:br w:type="page"/>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lastRenderedPageBreak/>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9F3DBC">
      <w:pPr>
        <w:tabs>
          <w:tab w:val="left" w:pos="426"/>
          <w:tab w:val="left" w:pos="5954"/>
        </w:tabs>
        <w:ind w:left="6237" w:right="-30"/>
        <w:jc w:val="center"/>
        <w:rPr>
          <w:bCs/>
        </w:rPr>
      </w:pPr>
      <w:r>
        <w:rPr>
          <w:bCs/>
        </w:rPr>
        <w:t>по предоставлению</w:t>
      </w:r>
    </w:p>
    <w:p w:rsidR="005E48E4" w:rsidRPr="002946C6" w:rsidRDefault="0083575D">
      <w:pPr>
        <w:tabs>
          <w:tab w:val="left" w:pos="426"/>
          <w:tab w:val="left" w:pos="5954"/>
        </w:tabs>
        <w:ind w:left="6237" w:right="-30"/>
        <w:jc w:val="center"/>
        <w:rPr>
          <w:bCs/>
        </w:rPr>
      </w:pPr>
      <w:r w:rsidRPr="002946C6">
        <w:rPr>
          <w:bCs/>
        </w:rPr>
        <w:t>муниципальной услуги</w:t>
      </w:r>
    </w:p>
    <w:p w:rsidR="00F5058B" w:rsidRDefault="0083575D" w:rsidP="00F5058B">
      <w:pPr>
        <w:tabs>
          <w:tab w:val="left" w:pos="5954"/>
        </w:tabs>
        <w:ind w:left="6237" w:right="-30"/>
        <w:jc w:val="center"/>
      </w:pPr>
      <w:r w:rsidRPr="002946C6">
        <w:t>«</w:t>
      </w:r>
      <w:r w:rsidR="00F5058B">
        <w:t xml:space="preserve">Выдача справки об отсутствии (наличии) задолженности </w:t>
      </w:r>
    </w:p>
    <w:p w:rsidR="005E48E4" w:rsidRDefault="00F5058B" w:rsidP="00F5058B">
      <w:pPr>
        <w:tabs>
          <w:tab w:val="left" w:pos="5954"/>
        </w:tabs>
        <w:ind w:left="6237" w:right="-30"/>
        <w:jc w:val="center"/>
      </w:pPr>
      <w:r>
        <w:t>по арендной плате за земельный участок</w:t>
      </w:r>
      <w:r w:rsidR="0083575D" w:rsidRPr="002946C6">
        <w:t>»</w:t>
      </w:r>
    </w:p>
    <w:p w:rsidR="005E48E4" w:rsidRDefault="005E48E4">
      <w:pPr>
        <w:tabs>
          <w:tab w:val="left" w:pos="426"/>
        </w:tabs>
        <w:ind w:left="5103"/>
        <w:rPr>
          <w:bCs/>
        </w:rPr>
      </w:pP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276617" w:rsidRPr="00905F29" w:rsidTr="009E0C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276617" w:rsidRPr="00905F29" w:rsidRDefault="00276617" w:rsidP="009E0CE4">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276617" w:rsidRPr="00905F29" w:rsidRDefault="00276617" w:rsidP="009E0CE4">
            <w:pPr>
              <w:tabs>
                <w:tab w:val="left" w:pos="426"/>
              </w:tabs>
              <w:jc w:val="both"/>
            </w:pPr>
          </w:p>
        </w:tc>
      </w:tr>
      <w:tr w:rsidR="00276617" w:rsidRPr="00905F29" w:rsidTr="009E0C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sidR="00C53511">
              <w:rPr>
                <w:rStyle w:val="s2"/>
                <w:spacing w:val="-1"/>
              </w:rPr>
              <w:t>Кормовского</w:t>
            </w:r>
            <w:r>
              <w:rPr>
                <w:rStyle w:val="s2"/>
                <w:spacing w:val="-1"/>
              </w:rPr>
              <w:t xml:space="preserve"> сельского поселения Ремонтненского района</w:t>
            </w:r>
            <w:r w:rsidRPr="00905F29">
              <w:rPr>
                <w:rStyle w:val="s2"/>
                <w:spacing w:val="-1"/>
              </w:rPr>
              <w:t xml:space="preserve"> Ростовской области</w:t>
            </w: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rStyle w:val="s2"/>
                <w:spacing w:val="-1"/>
              </w:rPr>
            </w:pPr>
          </w:p>
          <w:p w:rsidR="00276617" w:rsidRPr="00905F29" w:rsidRDefault="00276617" w:rsidP="009E0CE4">
            <w:pPr>
              <w:pStyle w:val="p36"/>
              <w:tabs>
                <w:tab w:val="left" w:pos="426"/>
              </w:tabs>
              <w:spacing w:before="0" w:beforeAutospacing="0" w:after="0" w:afterAutospacing="0"/>
              <w:jc w:val="both"/>
              <w:rPr>
                <w:spacing w:val="-1"/>
              </w:rPr>
            </w:pPr>
          </w:p>
          <w:p w:rsidR="00E74CC0" w:rsidRDefault="00E74CC0" w:rsidP="009E0CE4">
            <w:pPr>
              <w:pStyle w:val="p37"/>
              <w:tabs>
                <w:tab w:val="left" w:pos="426"/>
              </w:tabs>
              <w:spacing w:before="0" w:beforeAutospacing="0" w:after="0" w:afterAutospacing="0"/>
              <w:jc w:val="both"/>
              <w:rPr>
                <w:rStyle w:val="s2"/>
                <w:spacing w:val="-1"/>
              </w:rPr>
            </w:pPr>
          </w:p>
          <w:p w:rsidR="00276617" w:rsidRPr="00905F29" w:rsidRDefault="00276617" w:rsidP="009E0CE4">
            <w:pPr>
              <w:pStyle w:val="p37"/>
              <w:tabs>
                <w:tab w:val="left" w:pos="426"/>
              </w:tabs>
              <w:spacing w:before="0" w:beforeAutospacing="0" w:after="0" w:afterAutospacing="0"/>
              <w:jc w:val="both"/>
              <w:rPr>
                <w:rStyle w:val="s2"/>
                <w:spacing w:val="-1"/>
              </w:rPr>
            </w:pPr>
            <w:r w:rsidRPr="00905F29">
              <w:rPr>
                <w:rStyle w:val="s2"/>
                <w:spacing w:val="-1"/>
              </w:rPr>
              <w:t>3)муниципальное автономное учреждение</w:t>
            </w:r>
          </w:p>
          <w:p w:rsidR="00276617" w:rsidRPr="00905F29" w:rsidRDefault="00276617" w:rsidP="009E0CE4">
            <w:pPr>
              <w:pStyle w:val="p37"/>
              <w:tabs>
                <w:tab w:val="left" w:pos="426"/>
              </w:tabs>
              <w:spacing w:before="0" w:beforeAutospacing="0" w:after="0" w:afterAutospacing="0"/>
              <w:jc w:val="both"/>
              <w:rPr>
                <w:spacing w:val="-1"/>
              </w:rPr>
            </w:pPr>
            <w:r>
              <w:rPr>
                <w:rStyle w:val="s2"/>
                <w:spacing w:val="-1"/>
              </w:rPr>
              <w:t xml:space="preserve">Ремонтненского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76617" w:rsidRPr="00905F29" w:rsidRDefault="00276617" w:rsidP="009E0CE4">
            <w:pPr>
              <w:tabs>
                <w:tab w:val="left" w:pos="426"/>
              </w:tabs>
              <w:jc w:val="both"/>
              <w:rPr>
                <w:spacing w:val="-1"/>
              </w:rPr>
            </w:pPr>
            <w:r w:rsidRPr="00905F29">
              <w:rPr>
                <w:spacing w:val="-1"/>
              </w:rPr>
              <w:t>Юридический адрес: 34748</w:t>
            </w:r>
            <w:r w:rsidR="00151160">
              <w:rPr>
                <w:spacing w:val="-1"/>
              </w:rPr>
              <w:t>4</w:t>
            </w:r>
            <w:r w:rsidRPr="00905F29">
              <w:rPr>
                <w:spacing w:val="-1"/>
              </w:rPr>
              <w:t xml:space="preserve">, </w:t>
            </w:r>
          </w:p>
          <w:p w:rsidR="00276617" w:rsidRPr="00905F29" w:rsidRDefault="00276617" w:rsidP="009E0CE4">
            <w:pPr>
              <w:tabs>
                <w:tab w:val="left" w:pos="426"/>
              </w:tabs>
              <w:jc w:val="both"/>
              <w:rPr>
                <w:spacing w:val="-1"/>
              </w:rPr>
            </w:pPr>
            <w:r w:rsidRPr="00905F29">
              <w:rPr>
                <w:spacing w:val="-1"/>
              </w:rPr>
              <w:t>Ростовская область, Ремонтненский район, с.</w:t>
            </w:r>
            <w:r w:rsidR="00151160">
              <w:rPr>
                <w:spacing w:val="-1"/>
              </w:rPr>
              <w:t xml:space="preserve"> Кормовое, улица Комсомольская</w:t>
            </w:r>
            <w:r w:rsidRPr="00905F29">
              <w:rPr>
                <w:spacing w:val="-1"/>
              </w:rPr>
              <w:t xml:space="preserve">, дом № </w:t>
            </w:r>
            <w:r w:rsidR="00151160">
              <w:rPr>
                <w:spacing w:val="-1"/>
              </w:rPr>
              <w:t>1</w:t>
            </w:r>
          </w:p>
          <w:p w:rsidR="00276617" w:rsidRPr="00905F29" w:rsidRDefault="00276617" w:rsidP="009E0CE4">
            <w:pPr>
              <w:tabs>
                <w:tab w:val="left" w:pos="426"/>
              </w:tabs>
              <w:jc w:val="both"/>
              <w:rPr>
                <w:spacing w:val="-1"/>
              </w:rPr>
            </w:pPr>
            <w:r w:rsidRPr="00905F29">
              <w:rPr>
                <w:spacing w:val="-1"/>
              </w:rPr>
              <w:t xml:space="preserve">-адрес электронной почты: </w:t>
            </w:r>
            <w:r>
              <w:rPr>
                <w:spacing w:val="-1"/>
                <w:lang w:val="en-US"/>
              </w:rPr>
              <w:t>sp</w:t>
            </w:r>
            <w:r w:rsidRPr="00DE4DDF">
              <w:rPr>
                <w:spacing w:val="-1"/>
              </w:rPr>
              <w:t>3234</w:t>
            </w:r>
            <w:r w:rsidR="00151160">
              <w:rPr>
                <w:spacing w:val="-1"/>
              </w:rPr>
              <w:t>2</w:t>
            </w:r>
            <w:r w:rsidRPr="00905F29">
              <w:rPr>
                <w:spacing w:val="-1"/>
              </w:rPr>
              <w:t>@ donpac.ru;</w:t>
            </w:r>
            <w:r w:rsidRPr="00905F29">
              <w:rPr>
                <w:spacing w:val="-1"/>
              </w:rPr>
              <w:tab/>
            </w:r>
          </w:p>
          <w:p w:rsidR="00276617" w:rsidRPr="00905F29" w:rsidRDefault="00276617" w:rsidP="009E0CE4">
            <w:pPr>
              <w:tabs>
                <w:tab w:val="left" w:pos="426"/>
              </w:tabs>
              <w:jc w:val="both"/>
              <w:rPr>
                <w:spacing w:val="-1"/>
              </w:rPr>
            </w:pPr>
            <w:r w:rsidRPr="00905F29">
              <w:rPr>
                <w:spacing w:val="-1"/>
              </w:rPr>
              <w:t xml:space="preserve">телефон   8 (863-79) </w:t>
            </w:r>
            <w:r>
              <w:rPr>
                <w:spacing w:val="-1"/>
              </w:rPr>
              <w:t>3</w:t>
            </w:r>
            <w:r w:rsidR="00151160">
              <w:rPr>
                <w:spacing w:val="-1"/>
              </w:rPr>
              <w:t>3-4-</w:t>
            </w:r>
            <w:r>
              <w:rPr>
                <w:spacing w:val="-1"/>
              </w:rPr>
              <w:t>6</w:t>
            </w:r>
            <w:r w:rsidR="00151160">
              <w:rPr>
                <w:spacing w:val="-1"/>
              </w:rPr>
              <w:t>5</w:t>
            </w:r>
            <w:r w:rsidRPr="00905F29">
              <w:rPr>
                <w:spacing w:val="-1"/>
              </w:rPr>
              <w:t>.</w:t>
            </w:r>
          </w:p>
          <w:p w:rsidR="00276617" w:rsidRPr="00905F29" w:rsidRDefault="00276617" w:rsidP="009E0CE4">
            <w:pPr>
              <w:tabs>
                <w:tab w:val="left" w:pos="426"/>
              </w:tabs>
              <w:jc w:val="both"/>
              <w:rPr>
                <w:spacing w:val="-1"/>
              </w:rPr>
            </w:pPr>
          </w:p>
          <w:p w:rsidR="00276617" w:rsidRPr="00905F29" w:rsidRDefault="00276617" w:rsidP="009E0CE4">
            <w:pPr>
              <w:tabs>
                <w:tab w:val="left" w:pos="426"/>
              </w:tabs>
              <w:jc w:val="both"/>
              <w:rPr>
                <w:spacing w:val="-1"/>
              </w:rPr>
            </w:pPr>
          </w:p>
          <w:p w:rsidR="00276617" w:rsidRPr="00905F29" w:rsidRDefault="00276617" w:rsidP="009E0CE4">
            <w:pPr>
              <w:tabs>
                <w:tab w:val="left" w:pos="426"/>
              </w:tabs>
              <w:jc w:val="both"/>
              <w:rPr>
                <w:spacing w:val="-1"/>
              </w:rPr>
            </w:pPr>
          </w:p>
          <w:p w:rsidR="00276617" w:rsidRPr="00905F29" w:rsidRDefault="00276617" w:rsidP="009E0CE4">
            <w:pPr>
              <w:tabs>
                <w:tab w:val="left" w:pos="426"/>
              </w:tabs>
              <w:jc w:val="both"/>
              <w:rPr>
                <w:spacing w:val="-1"/>
              </w:rPr>
            </w:pPr>
          </w:p>
          <w:p w:rsidR="00E74CC0" w:rsidRDefault="00E74CC0" w:rsidP="009E0CE4">
            <w:pPr>
              <w:tabs>
                <w:tab w:val="left" w:pos="426"/>
              </w:tabs>
              <w:jc w:val="both"/>
              <w:rPr>
                <w:spacing w:val="-1"/>
              </w:rPr>
            </w:pPr>
          </w:p>
          <w:p w:rsidR="00E74CC0" w:rsidRDefault="00E74CC0" w:rsidP="009E0CE4">
            <w:pPr>
              <w:tabs>
                <w:tab w:val="left" w:pos="426"/>
              </w:tabs>
              <w:jc w:val="both"/>
              <w:rPr>
                <w:spacing w:val="-1"/>
              </w:rPr>
            </w:pPr>
          </w:p>
          <w:p w:rsidR="00276617" w:rsidRPr="00905F29" w:rsidRDefault="00276617" w:rsidP="009E0CE4">
            <w:pPr>
              <w:tabs>
                <w:tab w:val="left" w:pos="426"/>
              </w:tabs>
              <w:jc w:val="both"/>
              <w:rPr>
                <w:spacing w:val="-1"/>
              </w:rPr>
            </w:pPr>
            <w:r w:rsidRPr="00905F29">
              <w:rPr>
                <w:spacing w:val="-1"/>
              </w:rPr>
              <w:t>Юридический адрес: 347480, Ростовская область, Ремонтненский район, с. Ремонтное, улица Ленинская, дом № 92;</w:t>
            </w:r>
          </w:p>
          <w:p w:rsidR="00276617" w:rsidRPr="00905F29" w:rsidRDefault="00276617" w:rsidP="009E0CE4">
            <w:pPr>
              <w:tabs>
                <w:tab w:val="left" w:pos="426"/>
              </w:tabs>
              <w:jc w:val="both"/>
              <w:rPr>
                <w:spacing w:val="-1"/>
              </w:rPr>
            </w:pPr>
            <w:r w:rsidRPr="00905F29">
              <w:rPr>
                <w:spacing w:val="-1"/>
              </w:rPr>
              <w:t>Фактический адрес: 347480, Ростовская область, Ремонтненский район, с. Ремонтное, улица Ленинская, дом № 92;</w:t>
            </w:r>
          </w:p>
          <w:p w:rsidR="00276617" w:rsidRPr="00905F29" w:rsidRDefault="00276617" w:rsidP="009E0CE4">
            <w:pPr>
              <w:tabs>
                <w:tab w:val="left" w:pos="426"/>
              </w:tabs>
              <w:jc w:val="both"/>
              <w:rPr>
                <w:spacing w:val="-1"/>
              </w:rPr>
            </w:pPr>
            <w:r w:rsidRPr="00905F29">
              <w:rPr>
                <w:spacing w:val="-1"/>
              </w:rPr>
              <w:t xml:space="preserve">-адрес электронной почты: </w:t>
            </w:r>
          </w:p>
          <w:p w:rsidR="00276617" w:rsidRPr="00905F29" w:rsidRDefault="00276617" w:rsidP="009E0CE4">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276617" w:rsidRPr="00905F29" w:rsidRDefault="00276617" w:rsidP="009E0CE4">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74CC0" w:rsidRPr="00E74CC0" w:rsidRDefault="00E74CC0" w:rsidP="00E74CC0">
            <w:pPr>
              <w:pStyle w:val="p39"/>
              <w:widowControl w:val="0"/>
              <w:tabs>
                <w:tab w:val="left" w:pos="426"/>
              </w:tabs>
              <w:spacing w:beforeAutospacing="0" w:afterAutospacing="0"/>
              <w:jc w:val="both"/>
              <w:rPr>
                <w:spacing w:val="-1"/>
              </w:rPr>
            </w:pPr>
            <w:r w:rsidRPr="00E74CC0">
              <w:rPr>
                <w:rStyle w:val="s2"/>
                <w:rFonts w:eastAsia="Arial"/>
                <w:spacing w:val="-1"/>
              </w:rPr>
              <w:t>5-ти дневная рабочая неделя. Выходные дни: суббота, воскресенье.</w:t>
            </w:r>
          </w:p>
          <w:p w:rsidR="00E74CC0" w:rsidRPr="00E74CC0" w:rsidRDefault="00E74CC0" w:rsidP="00E74CC0">
            <w:pPr>
              <w:pStyle w:val="p39"/>
              <w:widowControl w:val="0"/>
              <w:tabs>
                <w:tab w:val="left" w:pos="426"/>
              </w:tabs>
              <w:spacing w:beforeAutospacing="0" w:afterAutospacing="0"/>
              <w:jc w:val="both"/>
              <w:rPr>
                <w:rStyle w:val="s2"/>
                <w:rFonts w:eastAsia="Arial"/>
                <w:spacing w:val="-1"/>
              </w:rPr>
            </w:pPr>
            <w:r w:rsidRPr="00E74CC0">
              <w:rPr>
                <w:rStyle w:val="s2"/>
                <w:rFonts w:eastAsia="Arial"/>
                <w:spacing w:val="-1"/>
              </w:rPr>
              <w:t>Рабочий день:</w:t>
            </w:r>
          </w:p>
          <w:p w:rsidR="00E74CC0" w:rsidRPr="00E74CC0" w:rsidRDefault="00E74CC0" w:rsidP="00E74CC0">
            <w:pPr>
              <w:pStyle w:val="p39"/>
              <w:widowControl w:val="0"/>
              <w:tabs>
                <w:tab w:val="left" w:pos="426"/>
              </w:tabs>
              <w:spacing w:beforeAutospacing="0" w:afterAutospacing="0"/>
              <w:jc w:val="both"/>
              <w:rPr>
                <w:rStyle w:val="s2"/>
                <w:rFonts w:eastAsia="Arial"/>
                <w:spacing w:val="-1"/>
              </w:rPr>
            </w:pPr>
            <w:r w:rsidRPr="00E74CC0">
              <w:rPr>
                <w:rStyle w:val="s2"/>
                <w:rFonts w:eastAsia="Arial"/>
                <w:spacing w:val="-1"/>
              </w:rPr>
              <w:t>- понедельник - четверг с -  8.00 по — 16.15.</w:t>
            </w:r>
          </w:p>
          <w:p w:rsidR="00E74CC0" w:rsidRPr="00E74CC0" w:rsidRDefault="00E74CC0" w:rsidP="00E74CC0">
            <w:pPr>
              <w:pStyle w:val="p39"/>
              <w:widowControl w:val="0"/>
              <w:tabs>
                <w:tab w:val="left" w:pos="426"/>
              </w:tabs>
              <w:spacing w:beforeAutospacing="0" w:afterAutospacing="0"/>
              <w:jc w:val="both"/>
              <w:rPr>
                <w:rStyle w:val="s2"/>
                <w:rFonts w:eastAsia="Arial"/>
                <w:spacing w:val="-1"/>
              </w:rPr>
            </w:pPr>
            <w:r w:rsidRPr="00E74CC0">
              <w:rPr>
                <w:rStyle w:val="s2"/>
                <w:rFonts w:eastAsia="Arial"/>
              </w:rPr>
              <w:t>пятница с 8.00 по 16.00</w:t>
            </w:r>
          </w:p>
          <w:p w:rsidR="00276617" w:rsidRDefault="00E74CC0" w:rsidP="00E74CC0">
            <w:pPr>
              <w:pStyle w:val="p39"/>
              <w:tabs>
                <w:tab w:val="left" w:pos="426"/>
              </w:tabs>
              <w:spacing w:before="0" w:beforeAutospacing="0" w:after="0" w:afterAutospacing="0"/>
              <w:jc w:val="both"/>
              <w:rPr>
                <w:rStyle w:val="s2"/>
                <w:rFonts w:eastAsia="Arial"/>
                <w:spacing w:val="-1"/>
              </w:rPr>
            </w:pPr>
            <w:r w:rsidRPr="00E74CC0">
              <w:rPr>
                <w:rStyle w:val="s2"/>
                <w:rFonts w:eastAsia="Arial"/>
                <w:spacing w:val="-1"/>
              </w:rPr>
              <w:t>Перерыв для отдыха и питания начинается в 12.00 и заканчивается в 13.00</w:t>
            </w:r>
            <w:r w:rsidRPr="00166BB4">
              <w:rPr>
                <w:rStyle w:val="s2"/>
                <w:rFonts w:eastAsia="Arial"/>
                <w:spacing w:val="-1"/>
                <w:sz w:val="22"/>
                <w:szCs w:val="22"/>
              </w:rPr>
              <w:t>.</w:t>
            </w:r>
          </w:p>
          <w:p w:rsidR="00E74CC0" w:rsidRDefault="00E74CC0" w:rsidP="00E74CC0">
            <w:pPr>
              <w:pStyle w:val="p39"/>
              <w:tabs>
                <w:tab w:val="left" w:pos="426"/>
              </w:tabs>
              <w:spacing w:before="0" w:beforeAutospacing="0" w:after="0" w:afterAutospacing="0"/>
              <w:jc w:val="both"/>
              <w:rPr>
                <w:rStyle w:val="s2"/>
                <w:spacing w:val="-1"/>
              </w:rPr>
            </w:pPr>
          </w:p>
          <w:p w:rsidR="00276617" w:rsidRPr="00905F29" w:rsidRDefault="00276617" w:rsidP="009E0CE4">
            <w:pPr>
              <w:pStyle w:val="p39"/>
              <w:tabs>
                <w:tab w:val="left" w:pos="426"/>
              </w:tabs>
              <w:spacing w:before="0" w:beforeAutospacing="0" w:after="0" w:afterAutospacing="0"/>
              <w:jc w:val="both"/>
              <w:rPr>
                <w:rStyle w:val="s2"/>
                <w:spacing w:val="-1"/>
              </w:rPr>
            </w:pP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276617" w:rsidRPr="00905F29" w:rsidRDefault="00276617" w:rsidP="009E0CE4">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276617" w:rsidRPr="00905F29" w:rsidRDefault="00276617" w:rsidP="009E0CE4">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276617" w:rsidRPr="00905F29" w:rsidRDefault="00276617" w:rsidP="009E0CE4">
            <w:pPr>
              <w:pStyle w:val="p39"/>
              <w:tabs>
                <w:tab w:val="left" w:pos="426"/>
              </w:tabs>
              <w:spacing w:before="0" w:beforeAutospacing="0" w:after="0" w:afterAutospacing="0"/>
              <w:jc w:val="both"/>
              <w:rPr>
                <w:rStyle w:val="s2"/>
                <w:spacing w:val="-1"/>
              </w:rPr>
            </w:pPr>
          </w:p>
          <w:p w:rsidR="00276617" w:rsidRPr="00905F29" w:rsidRDefault="00276617" w:rsidP="009E0CE4">
            <w:pPr>
              <w:pStyle w:val="p39"/>
              <w:tabs>
                <w:tab w:val="left" w:pos="426"/>
              </w:tabs>
              <w:spacing w:before="0" w:beforeAutospacing="0" w:after="0" w:afterAutospacing="0"/>
              <w:ind w:left="33"/>
              <w:jc w:val="both"/>
              <w:rPr>
                <w:spacing w:val="-1"/>
              </w:rPr>
            </w:pPr>
          </w:p>
          <w:p w:rsidR="00276617" w:rsidRPr="00905F29" w:rsidRDefault="00276617" w:rsidP="009E0CE4">
            <w:pPr>
              <w:pStyle w:val="afd"/>
              <w:tabs>
                <w:tab w:val="left" w:pos="426"/>
              </w:tabs>
              <w:jc w:val="both"/>
              <w:rPr>
                <w:rFonts w:ascii="Times New Roman" w:hAnsi="Times New Roman"/>
                <w:spacing w:val="-1"/>
                <w:sz w:val="24"/>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663499" w:rsidRDefault="00663499">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Приложение № 2</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F5058B" w:rsidP="00F5058B">
      <w:pPr>
        <w:tabs>
          <w:tab w:val="left" w:pos="5954"/>
        </w:tabs>
        <w:ind w:left="6237" w:right="-30"/>
        <w:jc w:val="center"/>
      </w:pPr>
      <w:r>
        <w:t xml:space="preserve">«Выдача справки об отсутствии (наличии) задолженности </w:t>
      </w:r>
    </w:p>
    <w:p w:rsidR="002946C6" w:rsidRDefault="00F5058B" w:rsidP="00F5058B">
      <w:pPr>
        <w:tabs>
          <w:tab w:val="left" w:pos="5954"/>
        </w:tabs>
        <w:ind w:left="6237" w:right="-30"/>
        <w:jc w:val="center"/>
      </w:pPr>
      <w:r>
        <w:t>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A1906">
          <w:headerReference w:type="default" r:id="rId11"/>
          <w:pgSz w:w="11906" w:h="16838" w:code="9"/>
          <w:pgMar w:top="1304"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9F3DBC" w:rsidP="00E27FC6">
      <w:pPr>
        <w:tabs>
          <w:tab w:val="left" w:pos="426"/>
        </w:tabs>
        <w:ind w:left="10773"/>
        <w:jc w:val="center"/>
        <w:rPr>
          <w:bCs/>
        </w:rPr>
      </w:pPr>
      <w:r>
        <w:rPr>
          <w:bCs/>
        </w:rPr>
        <w:t>по предоставлению</w:t>
      </w:r>
    </w:p>
    <w:p w:rsidR="00E27FC6" w:rsidRPr="002946C6" w:rsidRDefault="00E27FC6" w:rsidP="00E27FC6">
      <w:pPr>
        <w:tabs>
          <w:tab w:val="left" w:pos="426"/>
        </w:tabs>
        <w:ind w:left="10773"/>
        <w:jc w:val="center"/>
        <w:rPr>
          <w:bCs/>
        </w:rPr>
      </w:pPr>
      <w:r w:rsidRPr="002946C6">
        <w:rPr>
          <w:bCs/>
        </w:rPr>
        <w:t>муниципальной услуги</w:t>
      </w:r>
    </w:p>
    <w:p w:rsidR="00F5058B" w:rsidRDefault="00E27FC6" w:rsidP="00F5058B">
      <w:pPr>
        <w:tabs>
          <w:tab w:val="left" w:pos="426"/>
        </w:tabs>
        <w:ind w:left="10773"/>
        <w:jc w:val="center"/>
      </w:pPr>
      <w:r w:rsidRPr="002946C6">
        <w:t>«</w:t>
      </w:r>
      <w:r w:rsidR="00F5058B">
        <w:t xml:space="preserve">Выдача справки об отсутствии (наличии) задолженности </w:t>
      </w:r>
    </w:p>
    <w:p w:rsidR="002946C6" w:rsidRPr="002946C6" w:rsidRDefault="00F5058B" w:rsidP="00F5058B">
      <w:pPr>
        <w:tabs>
          <w:tab w:val="left" w:pos="426"/>
        </w:tabs>
        <w:ind w:left="10773"/>
        <w:jc w:val="center"/>
      </w:pPr>
      <w:r>
        <w:t>по арендной плате за земельный участок»</w:t>
      </w:r>
    </w:p>
    <w:p w:rsidR="00E27FC6" w:rsidRDefault="00E27FC6" w:rsidP="00E27FC6">
      <w:pPr>
        <w:tabs>
          <w:tab w:val="left" w:pos="426"/>
        </w:tabs>
        <w:ind w:left="10773"/>
        <w:jc w:val="center"/>
        <w:rPr>
          <w:bCs/>
          <w:sz w:val="28"/>
          <w:szCs w:val="28"/>
        </w:rPr>
      </w:pP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F5058B" w:rsidRDefault="000530D1" w:rsidP="00F5058B">
      <w:pPr>
        <w:jc w:val="center"/>
      </w:pPr>
      <w:r w:rsidRPr="002946C6">
        <w:t>Документы, предоставляемые заявителем для получения муниципальной услуги «</w:t>
      </w:r>
      <w:r w:rsidR="00F5058B">
        <w:t xml:space="preserve">Выдача справки об отсутствии (наличии) задолженности </w:t>
      </w:r>
    </w:p>
    <w:p w:rsidR="000530D1" w:rsidRPr="00585577" w:rsidRDefault="00F5058B" w:rsidP="00F5058B">
      <w:pPr>
        <w:jc w:val="center"/>
      </w:pPr>
      <w:r>
        <w:t>по арендной плате за земельный участок</w:t>
      </w:r>
      <w:r w:rsidR="002946C6" w:rsidRPr="002946C6">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w:t>
            </w:r>
            <w:r w:rsidRPr="000530D1">
              <w:rPr>
                <w:rFonts w:cs="Calibri"/>
                <w:kern w:val="2"/>
                <w:sz w:val="16"/>
                <w:szCs w:val="16"/>
              </w:rPr>
              <w:lastRenderedPageBreak/>
              <w:t>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2946C6" w:rsidP="00F5058B">
      <w:pPr>
        <w:ind w:left="6237"/>
        <w:jc w:val="center"/>
      </w:pPr>
      <w:r w:rsidRPr="002946C6">
        <w:t>«</w:t>
      </w:r>
      <w:r w:rsidR="00F5058B">
        <w:t xml:space="preserve">Выдача справки об отсутствии (наличии) задолженности </w:t>
      </w:r>
    </w:p>
    <w:p w:rsidR="005E48E4" w:rsidRDefault="00F5058B" w:rsidP="00F5058B">
      <w:pPr>
        <w:ind w:left="6237"/>
        <w:jc w:val="center"/>
      </w:pPr>
      <w:r>
        <w:t>по арендной плате за земельный участок»</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C53511">
        <w:rPr>
          <w:rFonts w:ascii="Times New Roman" w:hAnsi="Times New Roman" w:cs="Times New Roman"/>
          <w:sz w:val="24"/>
          <w:szCs w:val="24"/>
        </w:rPr>
        <w:t>Кормовского</w:t>
      </w:r>
      <w:r w:rsidR="00276617">
        <w:rPr>
          <w:rFonts w:ascii="Times New Roman" w:hAnsi="Times New Roman" w:cs="Times New Roman"/>
          <w:sz w:val="24"/>
          <w:szCs w:val="24"/>
        </w:rPr>
        <w:t xml:space="preserve">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D02B56" w:rsidRDefault="003C0E66" w:rsidP="003C0E66">
      <w:pPr>
        <w:shd w:val="clear" w:color="auto" w:fill="FFFFFF"/>
        <w:spacing w:before="100" w:beforeAutospacing="1" w:after="100" w:afterAutospacing="1"/>
        <w:jc w:val="center"/>
        <w:rPr>
          <w:color w:val="000000"/>
        </w:rPr>
      </w:pPr>
      <w:r w:rsidRPr="00D02B56">
        <w:rPr>
          <w:color w:val="000000"/>
        </w:rPr>
        <w:t>о подготовке справки об отсутствии (наличии) задолженности </w:t>
      </w:r>
      <w:r w:rsidRPr="00D02B56">
        <w:rPr>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серия_____</w:t>
      </w:r>
      <w:r w:rsidRPr="000C48D6">
        <w:rPr>
          <w:i/>
          <w:iCs/>
          <w:color w:val="000000"/>
          <w:sz w:val="28"/>
        </w:rPr>
        <w:t>_</w:t>
      </w:r>
      <w:r w:rsidRPr="000C48D6">
        <w:rPr>
          <w:color w:val="000000"/>
          <w:sz w:val="28"/>
          <w:szCs w:val="28"/>
        </w:rPr>
        <w:t>номер ________</w:t>
      </w:r>
      <w:r w:rsidRPr="000C48D6">
        <w:rPr>
          <w:i/>
          <w:iCs/>
          <w:color w:val="000000"/>
          <w:sz w:val="28"/>
        </w:rPr>
        <w:t>____</w:t>
      </w:r>
      <w:r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lastRenderedPageBreak/>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(факс)заявителя (при наличии)______________________________________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представителя заявителя (при наличии)_______________________________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напротив необходимого пункта поставить значок √ </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Заявитель:________________________________________ ________________</w:t>
      </w:r>
    </w:p>
    <w:p w:rsidR="003C0E66" w:rsidRPr="003C0E66" w:rsidRDefault="003C0E66" w:rsidP="003C0E66">
      <w:pPr>
        <w:shd w:val="clear" w:color="auto" w:fill="FFFFFF"/>
        <w:spacing w:before="100" w:beforeAutospacing="1" w:after="100" w:afterAutospacing="1"/>
        <w:ind w:firstLine="1276"/>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«____»______________20____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На обработку персональных данных согласен  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При отправке по почте документы направляются в адрес Администрации Ремонтненского района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B7028C">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9F3DBC" w:rsidP="00F5058B">
      <w:pPr>
        <w:ind w:left="6237"/>
        <w:jc w:val="center"/>
      </w:pPr>
      <w:r w:rsidRPr="002946C6">
        <w:t>«</w:t>
      </w:r>
      <w:r w:rsidR="00F5058B">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2"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3"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B7028C">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F5058B" w:rsidP="00F5058B">
      <w:pPr>
        <w:ind w:left="6237"/>
        <w:jc w:val="center"/>
      </w:pPr>
      <w:r>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5E48E4" w:rsidRDefault="005E48E4" w:rsidP="00BE5EE4">
      <w:pPr>
        <w:ind w:left="6237"/>
        <w:jc w:val="center"/>
      </w:pP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BE5EE4" w:rsidRPr="00BE5EE4" w:rsidRDefault="00F5058B" w:rsidP="00F5058B">
      <w:pPr>
        <w:jc w:val="center"/>
        <w:rPr>
          <w:szCs w:val="28"/>
        </w:rPr>
      </w:pPr>
      <w:r w:rsidRPr="00F5058B">
        <w:rPr>
          <w:szCs w:val="28"/>
        </w:rPr>
        <w:t>«Выдача справки об отсу</w:t>
      </w:r>
      <w:r>
        <w:rPr>
          <w:szCs w:val="28"/>
        </w:rPr>
        <w:t xml:space="preserve">тствии (наличии) задолженности </w:t>
      </w:r>
      <w:r w:rsidRPr="00F5058B">
        <w:rPr>
          <w:szCs w:val="28"/>
        </w:rPr>
        <w:t>по арендной плате за земельный участок»</w:t>
      </w:r>
    </w:p>
    <w:p w:rsidR="00BE5EE4" w:rsidRPr="00BE5EE4" w:rsidRDefault="002E4132"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F75F02" w:rsidRPr="00ED272E" w:rsidRDefault="00F75F02"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2E4132"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2E4132"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F75F02" w:rsidRDefault="00F75F02" w:rsidP="00BE5EE4">
                  <w:pPr>
                    <w:jc w:val="center"/>
                  </w:pPr>
                  <w:r>
                    <w:t xml:space="preserve">Прием </w:t>
                  </w:r>
                  <w:r>
                    <w:br/>
                    <w:t>и регистрация заявления</w:t>
                  </w:r>
                </w:p>
                <w:p w:rsidR="00F75F02" w:rsidRPr="00ED272E" w:rsidRDefault="00F75F02" w:rsidP="00BE5EE4">
                  <w:pPr>
                    <w:jc w:val="center"/>
                  </w:pPr>
                  <w:r>
                    <w:t xml:space="preserve">через </w:t>
                  </w:r>
                  <w:r w:rsidRPr="00ED272E">
                    <w:t>МФЦ</w:t>
                  </w:r>
                </w:p>
                <w:p w:rsidR="00F75F02" w:rsidRPr="00ED272E" w:rsidRDefault="00F75F02" w:rsidP="00BE5EE4">
                  <w:pPr>
                    <w:jc w:val="center"/>
                  </w:pPr>
                </w:p>
              </w:txbxContent>
            </v:textbox>
          </v:shape>
        </w:pict>
      </w:r>
    </w:p>
    <w:p w:rsidR="00BE5EE4" w:rsidRPr="00BE5EE4" w:rsidRDefault="002E4132"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F75F02" w:rsidRPr="00D3112C" w:rsidRDefault="00F75F02"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F75F02" w:rsidRPr="00D3112C" w:rsidRDefault="00F75F02"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F75F02" w:rsidRPr="00811B28" w:rsidRDefault="00F75F02" w:rsidP="00BE5EE4">
                  <w:pPr>
                    <w:jc w:val="center"/>
                  </w:pPr>
                  <w:r w:rsidRPr="00D3112C">
                    <w:rPr>
                      <w:sz w:val="18"/>
                      <w:szCs w:val="18"/>
                    </w:rPr>
                    <w:t>(с использованиемПортала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F75F02" w:rsidRDefault="00F75F02" w:rsidP="00BE5EE4">
                  <w:pPr>
                    <w:jc w:val="center"/>
                  </w:pPr>
                  <w:r>
                    <w:t>Прием и регистрация заявления в Администрации</w:t>
                  </w:r>
                </w:p>
                <w:p w:rsidR="00F75F02" w:rsidRPr="00ED272E" w:rsidRDefault="00F75F02" w:rsidP="00BE5EE4">
                  <w:pPr>
                    <w:jc w:val="center"/>
                  </w:pPr>
                  <w:r w:rsidRPr="00ED272E">
                    <w:t>(по почте)</w:t>
                  </w:r>
                </w:p>
                <w:p w:rsidR="00F75F02" w:rsidRPr="00D34C05" w:rsidRDefault="00F75F02"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2E4132"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2E4132" w:rsidP="00A97B2D">
      <w:pPr>
        <w:widowControl w:val="0"/>
        <w:suppressAutoHyphens/>
        <w:spacing w:line="276" w:lineRule="auto"/>
        <w:rPr>
          <w:bCs/>
        </w:rPr>
      </w:pPr>
      <w:r w:rsidRPr="002E4132">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2E4132">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F75F02" w:rsidRPr="002946C6" w:rsidRDefault="00F75F02"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F75F02" w:rsidRPr="00585577" w:rsidRDefault="00F75F02"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2E4132"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2E4132"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F75F02" w:rsidRPr="000102AC" w:rsidRDefault="00F75F02"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2E4132" w:rsidP="00A97B2D">
      <w:pPr>
        <w:spacing w:line="276" w:lineRule="auto"/>
      </w:pPr>
      <w:r>
        <w:rPr>
          <w:noProof/>
        </w:rPr>
        <w:pict>
          <v:shape id="Прямая со стрелкой 3" o:spid="_x0000_s1038" type="#_x0000_t32" style="position:absolute;margin-left:243.15pt;margin-top:12.75pt;width:0;height:31.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2E4132" w:rsidP="00A97B2D">
      <w:pPr>
        <w:spacing w:line="276" w:lineRule="auto"/>
      </w:pPr>
      <w:r>
        <w:rPr>
          <w:noProof/>
        </w:rPr>
        <w:pict>
          <v:shape id="Прямая со стрелкой 26" o:spid="_x0000_s1037" type="#_x0000_t32" style="position:absolute;margin-left:100.15pt;margin-top:13.3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2E4132">
        <w:rPr>
          <w:bCs/>
          <w:noProof/>
        </w:rPr>
        <w:pict>
          <v:shape id="Прямая со стрелкой 27" o:spid="_x0000_s1035" type="#_x0000_t32" style="position:absolute;margin-left:99.85pt;margin-top:12.65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2E4132" w:rsidP="00A97B2D">
      <w:pPr>
        <w:spacing w:line="276" w:lineRule="auto"/>
      </w:pPr>
      <w:r w:rsidRPr="002E4132">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F75F02" w:rsidRPr="0018422B" w:rsidRDefault="00F75F02" w:rsidP="00A97B2D">
                  <w:pPr>
                    <w:jc w:val="center"/>
                  </w:pPr>
                  <w:r w:rsidRPr="0018422B">
                    <w:t xml:space="preserve">Выдача результата муниципальной услуги </w:t>
                  </w:r>
                  <w:r>
                    <w:t>в Администрации или по почте</w:t>
                  </w:r>
                </w:p>
                <w:p w:rsidR="00F75F02" w:rsidRPr="0018422B" w:rsidRDefault="00F75F02" w:rsidP="00A97B2D">
                  <w:pPr>
                    <w:jc w:val="center"/>
                  </w:pPr>
                </w:p>
              </w:txbxContent>
            </v:textbox>
          </v:rect>
        </w:pict>
      </w:r>
      <w:r w:rsidRPr="002E4132">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F75F02" w:rsidRPr="0018422B" w:rsidRDefault="00F75F02"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4"/>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B7028C" w:rsidP="00E27FC6">
      <w:pPr>
        <w:ind w:left="10773"/>
        <w:jc w:val="center"/>
        <w:rPr>
          <w:szCs w:val="28"/>
        </w:rPr>
      </w:pPr>
      <w:r>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F5058B" w:rsidRDefault="00B7028C" w:rsidP="00B7028C">
      <w:pPr>
        <w:tabs>
          <w:tab w:val="left" w:pos="426"/>
        </w:tabs>
        <w:ind w:left="10773"/>
        <w:jc w:val="center"/>
        <w:rPr>
          <w:bCs/>
        </w:rPr>
      </w:pPr>
      <w:r>
        <w:rPr>
          <w:bCs/>
        </w:rPr>
        <w:t>по предоставлению</w:t>
      </w:r>
    </w:p>
    <w:p w:rsidR="00B7028C" w:rsidRPr="002946C6" w:rsidRDefault="00F5058B" w:rsidP="00B7028C">
      <w:pPr>
        <w:tabs>
          <w:tab w:val="left" w:pos="426"/>
        </w:tabs>
        <w:ind w:left="10773"/>
        <w:jc w:val="center"/>
        <w:rPr>
          <w:bCs/>
        </w:rPr>
      </w:pPr>
      <w:bookmarkStart w:id="4" w:name="_GoBack"/>
      <w:bookmarkEnd w:id="4"/>
      <w:r>
        <w:rPr>
          <w:bCs/>
        </w:rPr>
        <w:t xml:space="preserve">муниципальной </w:t>
      </w:r>
      <w:r w:rsidR="00B7028C" w:rsidRPr="002946C6">
        <w:rPr>
          <w:bCs/>
        </w:rPr>
        <w:t>услуги</w:t>
      </w:r>
    </w:p>
    <w:p w:rsidR="00F5058B" w:rsidRDefault="00F5058B" w:rsidP="00F5058B">
      <w:pPr>
        <w:ind w:left="10773"/>
        <w:jc w:val="center"/>
      </w:pPr>
      <w:r>
        <w:t xml:space="preserve">«Выдача справки об отсутствии (наличии) задолженности </w:t>
      </w:r>
    </w:p>
    <w:p w:rsidR="00B7028C" w:rsidRDefault="00F5058B" w:rsidP="00F5058B">
      <w:pPr>
        <w:ind w:left="10773"/>
        <w:jc w:val="center"/>
      </w:pPr>
      <w:r>
        <w:t>по арендной плате за земельный участок»</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068" w:rsidRDefault="00EF7068">
      <w:r>
        <w:separator/>
      </w:r>
    </w:p>
  </w:endnote>
  <w:endnote w:type="continuationSeparator" w:id="1">
    <w:p w:rsidR="00EF7068" w:rsidRDefault="00EF7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02" w:rsidRDefault="00F75F0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068" w:rsidRDefault="00EF7068">
      <w:r>
        <w:separator/>
      </w:r>
    </w:p>
  </w:footnote>
  <w:footnote w:type="continuationSeparator" w:id="1">
    <w:p w:rsidR="00EF7068" w:rsidRDefault="00EF7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45682"/>
      <w:docPartObj>
        <w:docPartGallery w:val="Page Numbers (Top of Page)"/>
        <w:docPartUnique/>
      </w:docPartObj>
    </w:sdtPr>
    <w:sdtContent>
      <w:p w:rsidR="00F75F02" w:rsidRDefault="002E4132">
        <w:pPr>
          <w:pStyle w:val="aff2"/>
          <w:jc w:val="center"/>
        </w:pPr>
        <w:fldSimple w:instr="PAGE   \* MERGEFORMAT">
          <w:r w:rsidR="00107BFC">
            <w:rPr>
              <w:noProof/>
            </w:rPr>
            <w:t>29</w:t>
          </w:r>
        </w:fldSimple>
      </w:p>
    </w:sdtContent>
  </w:sdt>
  <w:p w:rsidR="00F75F02" w:rsidRDefault="00F75F02">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E48E4"/>
    <w:rsid w:val="00011D1E"/>
    <w:rsid w:val="00025455"/>
    <w:rsid w:val="00031A07"/>
    <w:rsid w:val="00035BAB"/>
    <w:rsid w:val="000530D1"/>
    <w:rsid w:val="0008677F"/>
    <w:rsid w:val="000D5CC3"/>
    <w:rsid w:val="000E276A"/>
    <w:rsid w:val="000F79CE"/>
    <w:rsid w:val="00107BFC"/>
    <w:rsid w:val="00115F4D"/>
    <w:rsid w:val="001200D8"/>
    <w:rsid w:val="00151160"/>
    <w:rsid w:val="001511EA"/>
    <w:rsid w:val="00162553"/>
    <w:rsid w:val="00174418"/>
    <w:rsid w:val="001817E6"/>
    <w:rsid w:val="001A00FC"/>
    <w:rsid w:val="001A68FA"/>
    <w:rsid w:val="001C25D9"/>
    <w:rsid w:val="002027E4"/>
    <w:rsid w:val="0020317D"/>
    <w:rsid w:val="002132C3"/>
    <w:rsid w:val="0026106C"/>
    <w:rsid w:val="0026730A"/>
    <w:rsid w:val="00276617"/>
    <w:rsid w:val="002946C6"/>
    <w:rsid w:val="002E4132"/>
    <w:rsid w:val="002F14C9"/>
    <w:rsid w:val="00305C10"/>
    <w:rsid w:val="00306000"/>
    <w:rsid w:val="00310AEF"/>
    <w:rsid w:val="00327BC9"/>
    <w:rsid w:val="003329AC"/>
    <w:rsid w:val="003750ED"/>
    <w:rsid w:val="0039539E"/>
    <w:rsid w:val="00396A85"/>
    <w:rsid w:val="003C0E66"/>
    <w:rsid w:val="003F2DA3"/>
    <w:rsid w:val="004350B3"/>
    <w:rsid w:val="0045162A"/>
    <w:rsid w:val="0046263E"/>
    <w:rsid w:val="004859DA"/>
    <w:rsid w:val="00492369"/>
    <w:rsid w:val="00497BEF"/>
    <w:rsid w:val="004A2CE3"/>
    <w:rsid w:val="004D3C45"/>
    <w:rsid w:val="004D5D27"/>
    <w:rsid w:val="004D7492"/>
    <w:rsid w:val="004E75CA"/>
    <w:rsid w:val="005244D5"/>
    <w:rsid w:val="005843AA"/>
    <w:rsid w:val="00585577"/>
    <w:rsid w:val="00592E54"/>
    <w:rsid w:val="005977E5"/>
    <w:rsid w:val="005A3AAF"/>
    <w:rsid w:val="005D064C"/>
    <w:rsid w:val="005E48E4"/>
    <w:rsid w:val="00627993"/>
    <w:rsid w:val="00633BD0"/>
    <w:rsid w:val="00663499"/>
    <w:rsid w:val="00665E99"/>
    <w:rsid w:val="006722FF"/>
    <w:rsid w:val="006740CE"/>
    <w:rsid w:val="00691A31"/>
    <w:rsid w:val="006A480F"/>
    <w:rsid w:val="006B3810"/>
    <w:rsid w:val="006D2C5F"/>
    <w:rsid w:val="006D3EF6"/>
    <w:rsid w:val="006D5D3F"/>
    <w:rsid w:val="006E366A"/>
    <w:rsid w:val="0071182C"/>
    <w:rsid w:val="00726564"/>
    <w:rsid w:val="0073170D"/>
    <w:rsid w:val="00754269"/>
    <w:rsid w:val="007544A8"/>
    <w:rsid w:val="00774C77"/>
    <w:rsid w:val="0078115C"/>
    <w:rsid w:val="00787391"/>
    <w:rsid w:val="00793607"/>
    <w:rsid w:val="007A2611"/>
    <w:rsid w:val="007A4A8D"/>
    <w:rsid w:val="007C3969"/>
    <w:rsid w:val="007F35C2"/>
    <w:rsid w:val="007F44A8"/>
    <w:rsid w:val="007F6C53"/>
    <w:rsid w:val="00804A48"/>
    <w:rsid w:val="00805DE7"/>
    <w:rsid w:val="0083575D"/>
    <w:rsid w:val="00847238"/>
    <w:rsid w:val="00847A16"/>
    <w:rsid w:val="00873821"/>
    <w:rsid w:val="008907B1"/>
    <w:rsid w:val="00893A5B"/>
    <w:rsid w:val="0089474D"/>
    <w:rsid w:val="008A57D2"/>
    <w:rsid w:val="0090286D"/>
    <w:rsid w:val="00906A80"/>
    <w:rsid w:val="009155E9"/>
    <w:rsid w:val="00930C5A"/>
    <w:rsid w:val="0093177C"/>
    <w:rsid w:val="0097081D"/>
    <w:rsid w:val="009711C7"/>
    <w:rsid w:val="00987A7D"/>
    <w:rsid w:val="009B4463"/>
    <w:rsid w:val="009D03D3"/>
    <w:rsid w:val="009D4698"/>
    <w:rsid w:val="009E0CE4"/>
    <w:rsid w:val="009F3DBC"/>
    <w:rsid w:val="009F682A"/>
    <w:rsid w:val="00A10F0B"/>
    <w:rsid w:val="00A26C0A"/>
    <w:rsid w:val="00A45312"/>
    <w:rsid w:val="00A84B11"/>
    <w:rsid w:val="00A94C00"/>
    <w:rsid w:val="00A97B2D"/>
    <w:rsid w:val="00AE199B"/>
    <w:rsid w:val="00AE67C7"/>
    <w:rsid w:val="00AF25B9"/>
    <w:rsid w:val="00B01024"/>
    <w:rsid w:val="00B04000"/>
    <w:rsid w:val="00B07476"/>
    <w:rsid w:val="00B7028C"/>
    <w:rsid w:val="00B73CE2"/>
    <w:rsid w:val="00B77A1B"/>
    <w:rsid w:val="00BA60C6"/>
    <w:rsid w:val="00BC1A81"/>
    <w:rsid w:val="00BE0BDE"/>
    <w:rsid w:val="00BE5EE4"/>
    <w:rsid w:val="00C1376E"/>
    <w:rsid w:val="00C15BC9"/>
    <w:rsid w:val="00C53511"/>
    <w:rsid w:val="00C614D6"/>
    <w:rsid w:val="00C709D5"/>
    <w:rsid w:val="00C71943"/>
    <w:rsid w:val="00C721D9"/>
    <w:rsid w:val="00C77711"/>
    <w:rsid w:val="00C9047D"/>
    <w:rsid w:val="00CA2643"/>
    <w:rsid w:val="00D20588"/>
    <w:rsid w:val="00D2535E"/>
    <w:rsid w:val="00D3112C"/>
    <w:rsid w:val="00D467E1"/>
    <w:rsid w:val="00D523B3"/>
    <w:rsid w:val="00D7664A"/>
    <w:rsid w:val="00D8522D"/>
    <w:rsid w:val="00D91525"/>
    <w:rsid w:val="00D92486"/>
    <w:rsid w:val="00DA1906"/>
    <w:rsid w:val="00DC0186"/>
    <w:rsid w:val="00DC1050"/>
    <w:rsid w:val="00E02FF8"/>
    <w:rsid w:val="00E045EF"/>
    <w:rsid w:val="00E27260"/>
    <w:rsid w:val="00E27FC6"/>
    <w:rsid w:val="00E74CC0"/>
    <w:rsid w:val="00E767C9"/>
    <w:rsid w:val="00E82E26"/>
    <w:rsid w:val="00E9778E"/>
    <w:rsid w:val="00ED7EC5"/>
    <w:rsid w:val="00EE0026"/>
    <w:rsid w:val="00EE01BD"/>
    <w:rsid w:val="00EF7068"/>
    <w:rsid w:val="00EF7E7A"/>
    <w:rsid w:val="00F35672"/>
    <w:rsid w:val="00F47A93"/>
    <w:rsid w:val="00F5058B"/>
    <w:rsid w:val="00F75F02"/>
    <w:rsid w:val="00F849AE"/>
    <w:rsid w:val="00F93654"/>
    <w:rsid w:val="00FE2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2"/>
        <o:r id="V:Rule11" type="connector" idref="#Прямая со стрелкой 21"/>
        <o:r id="V:Rule12" type="connector" idref="#Прямая со стрелкой 3"/>
        <o:r id="V:Rule13" type="connector" idref="#Прямая со стрелкой 26"/>
        <o:r id="V:Rule14" type="connector" idref="#Прямая со стрелкой 25"/>
        <o:r id="V:Rule15" type="connector" idref="#Прямая со стрелкой 27"/>
        <o:r id="V:Rule16" type="connector" idref="#Прямая со стрелкой 39"/>
        <o:r id="V:Rule17" type="connector" idref="#Прямая со стрелкой 41"/>
        <o:r id="V:Rule18"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17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317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177C"/>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93177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3177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3177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3177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3177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3177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93177C"/>
    <w:rPr>
      <w:rFonts w:ascii="Arial" w:eastAsia="Arial" w:hAnsi="Arial" w:cs="Arial"/>
      <w:b/>
      <w:bCs/>
      <w:sz w:val="26"/>
      <w:szCs w:val="26"/>
    </w:rPr>
  </w:style>
  <w:style w:type="character" w:customStyle="1" w:styleId="Heading5Char">
    <w:name w:val="Heading 5 Char"/>
    <w:basedOn w:val="a0"/>
    <w:uiPriority w:val="9"/>
    <w:rsid w:val="0093177C"/>
    <w:rPr>
      <w:rFonts w:ascii="Arial" w:eastAsia="Arial" w:hAnsi="Arial" w:cs="Arial"/>
      <w:b/>
      <w:bCs/>
      <w:sz w:val="24"/>
      <w:szCs w:val="24"/>
    </w:rPr>
  </w:style>
  <w:style w:type="character" w:customStyle="1" w:styleId="Heading6Char">
    <w:name w:val="Heading 6 Char"/>
    <w:basedOn w:val="a0"/>
    <w:uiPriority w:val="9"/>
    <w:rsid w:val="0093177C"/>
    <w:rPr>
      <w:rFonts w:ascii="Arial" w:eastAsia="Arial" w:hAnsi="Arial" w:cs="Arial"/>
      <w:b/>
      <w:bCs/>
      <w:sz w:val="22"/>
      <w:szCs w:val="22"/>
    </w:rPr>
  </w:style>
  <w:style w:type="character" w:customStyle="1" w:styleId="Heading7Char">
    <w:name w:val="Heading 7 Char"/>
    <w:basedOn w:val="a0"/>
    <w:uiPriority w:val="9"/>
    <w:rsid w:val="0093177C"/>
    <w:rPr>
      <w:rFonts w:ascii="Arial" w:eastAsia="Arial" w:hAnsi="Arial" w:cs="Arial"/>
      <w:b/>
      <w:bCs/>
      <w:i/>
      <w:iCs/>
      <w:sz w:val="22"/>
      <w:szCs w:val="22"/>
    </w:rPr>
  </w:style>
  <w:style w:type="character" w:customStyle="1" w:styleId="Heading8Char">
    <w:name w:val="Heading 8 Char"/>
    <w:basedOn w:val="a0"/>
    <w:uiPriority w:val="9"/>
    <w:rsid w:val="0093177C"/>
    <w:rPr>
      <w:rFonts w:ascii="Arial" w:eastAsia="Arial" w:hAnsi="Arial" w:cs="Arial"/>
      <w:i/>
      <w:iCs/>
      <w:sz w:val="22"/>
      <w:szCs w:val="22"/>
    </w:rPr>
  </w:style>
  <w:style w:type="character" w:customStyle="1" w:styleId="Heading9Char">
    <w:name w:val="Heading 9 Char"/>
    <w:basedOn w:val="a0"/>
    <w:uiPriority w:val="9"/>
    <w:rsid w:val="0093177C"/>
    <w:rPr>
      <w:rFonts w:ascii="Arial" w:eastAsia="Arial" w:hAnsi="Arial" w:cs="Arial"/>
      <w:i/>
      <w:iCs/>
      <w:sz w:val="21"/>
      <w:szCs w:val="21"/>
    </w:rPr>
  </w:style>
  <w:style w:type="character" w:customStyle="1" w:styleId="TitleChar">
    <w:name w:val="Title Char"/>
    <w:basedOn w:val="a0"/>
    <w:uiPriority w:val="10"/>
    <w:rsid w:val="0093177C"/>
    <w:rPr>
      <w:sz w:val="48"/>
      <w:szCs w:val="48"/>
    </w:rPr>
  </w:style>
  <w:style w:type="character" w:customStyle="1" w:styleId="SubtitleChar">
    <w:name w:val="Subtitle Char"/>
    <w:basedOn w:val="a0"/>
    <w:uiPriority w:val="11"/>
    <w:rsid w:val="0093177C"/>
    <w:rPr>
      <w:sz w:val="24"/>
      <w:szCs w:val="24"/>
    </w:rPr>
  </w:style>
  <w:style w:type="character" w:customStyle="1" w:styleId="QuoteChar">
    <w:name w:val="Quote Char"/>
    <w:uiPriority w:val="29"/>
    <w:rsid w:val="0093177C"/>
    <w:rPr>
      <w:i/>
    </w:rPr>
  </w:style>
  <w:style w:type="character" w:customStyle="1" w:styleId="IntenseQuoteChar">
    <w:name w:val="Intense Quote Char"/>
    <w:uiPriority w:val="30"/>
    <w:rsid w:val="0093177C"/>
    <w:rPr>
      <w:i/>
    </w:rPr>
  </w:style>
  <w:style w:type="character" w:customStyle="1" w:styleId="FootnoteTextChar">
    <w:name w:val="Footnote Text Char"/>
    <w:uiPriority w:val="99"/>
    <w:rsid w:val="0093177C"/>
    <w:rPr>
      <w:sz w:val="18"/>
    </w:rPr>
  </w:style>
  <w:style w:type="character" w:customStyle="1" w:styleId="EndnoteTextChar">
    <w:name w:val="Endnote Text Char"/>
    <w:uiPriority w:val="99"/>
    <w:rsid w:val="0093177C"/>
    <w:rPr>
      <w:sz w:val="20"/>
    </w:rPr>
  </w:style>
  <w:style w:type="character" w:customStyle="1" w:styleId="Heading1Char">
    <w:name w:val="Heading 1 Char"/>
    <w:basedOn w:val="a0"/>
    <w:uiPriority w:val="9"/>
    <w:rsid w:val="0093177C"/>
    <w:rPr>
      <w:rFonts w:ascii="Arial" w:eastAsia="Arial" w:hAnsi="Arial" w:cs="Arial"/>
      <w:sz w:val="40"/>
      <w:szCs w:val="40"/>
    </w:rPr>
  </w:style>
  <w:style w:type="character" w:customStyle="1" w:styleId="Heading2Char">
    <w:name w:val="Heading 2 Char"/>
    <w:basedOn w:val="a0"/>
    <w:uiPriority w:val="9"/>
    <w:rsid w:val="0093177C"/>
    <w:rPr>
      <w:rFonts w:ascii="Arial" w:eastAsia="Arial" w:hAnsi="Arial" w:cs="Arial"/>
      <w:sz w:val="34"/>
    </w:rPr>
  </w:style>
  <w:style w:type="character" w:customStyle="1" w:styleId="Heading3Char">
    <w:name w:val="Heading 3 Char"/>
    <w:basedOn w:val="a0"/>
    <w:uiPriority w:val="9"/>
    <w:rsid w:val="0093177C"/>
    <w:rPr>
      <w:rFonts w:ascii="Arial" w:eastAsia="Arial" w:hAnsi="Arial" w:cs="Arial"/>
      <w:sz w:val="30"/>
      <w:szCs w:val="30"/>
    </w:rPr>
  </w:style>
  <w:style w:type="character" w:customStyle="1" w:styleId="40">
    <w:name w:val="Заголовок 4 Знак"/>
    <w:basedOn w:val="a0"/>
    <w:link w:val="4"/>
    <w:uiPriority w:val="9"/>
    <w:rsid w:val="0093177C"/>
    <w:rPr>
      <w:rFonts w:ascii="Arial" w:eastAsia="Arial" w:hAnsi="Arial" w:cs="Arial"/>
      <w:b/>
      <w:bCs/>
      <w:sz w:val="26"/>
      <w:szCs w:val="26"/>
    </w:rPr>
  </w:style>
  <w:style w:type="character" w:customStyle="1" w:styleId="50">
    <w:name w:val="Заголовок 5 Знак"/>
    <w:basedOn w:val="a0"/>
    <w:link w:val="5"/>
    <w:uiPriority w:val="9"/>
    <w:rsid w:val="0093177C"/>
    <w:rPr>
      <w:rFonts w:ascii="Arial" w:eastAsia="Arial" w:hAnsi="Arial" w:cs="Arial"/>
      <w:b/>
      <w:bCs/>
      <w:sz w:val="24"/>
      <w:szCs w:val="24"/>
    </w:rPr>
  </w:style>
  <w:style w:type="character" w:customStyle="1" w:styleId="60">
    <w:name w:val="Заголовок 6 Знак"/>
    <w:basedOn w:val="a0"/>
    <w:link w:val="6"/>
    <w:uiPriority w:val="9"/>
    <w:rsid w:val="0093177C"/>
    <w:rPr>
      <w:rFonts w:ascii="Arial" w:eastAsia="Arial" w:hAnsi="Arial" w:cs="Arial"/>
      <w:b/>
      <w:bCs/>
      <w:sz w:val="22"/>
      <w:szCs w:val="22"/>
    </w:rPr>
  </w:style>
  <w:style w:type="character" w:customStyle="1" w:styleId="70">
    <w:name w:val="Заголовок 7 Знак"/>
    <w:basedOn w:val="a0"/>
    <w:link w:val="7"/>
    <w:uiPriority w:val="9"/>
    <w:rsid w:val="0093177C"/>
    <w:rPr>
      <w:rFonts w:ascii="Arial" w:eastAsia="Arial" w:hAnsi="Arial" w:cs="Arial"/>
      <w:b/>
      <w:bCs/>
      <w:i/>
      <w:iCs/>
      <w:sz w:val="22"/>
      <w:szCs w:val="22"/>
    </w:rPr>
  </w:style>
  <w:style w:type="character" w:customStyle="1" w:styleId="80">
    <w:name w:val="Заголовок 8 Знак"/>
    <w:basedOn w:val="a0"/>
    <w:link w:val="8"/>
    <w:uiPriority w:val="9"/>
    <w:rsid w:val="0093177C"/>
    <w:rPr>
      <w:rFonts w:ascii="Arial" w:eastAsia="Arial" w:hAnsi="Arial" w:cs="Arial"/>
      <w:i/>
      <w:iCs/>
      <w:sz w:val="22"/>
      <w:szCs w:val="22"/>
    </w:rPr>
  </w:style>
  <w:style w:type="character" w:customStyle="1" w:styleId="90">
    <w:name w:val="Заголовок 9 Знак"/>
    <w:basedOn w:val="a0"/>
    <w:link w:val="9"/>
    <w:uiPriority w:val="9"/>
    <w:rsid w:val="0093177C"/>
    <w:rPr>
      <w:rFonts w:ascii="Arial" w:eastAsia="Arial" w:hAnsi="Arial" w:cs="Arial"/>
      <w:i/>
      <w:iCs/>
      <w:sz w:val="21"/>
      <w:szCs w:val="21"/>
    </w:rPr>
  </w:style>
  <w:style w:type="paragraph" w:styleId="a3">
    <w:name w:val="Title"/>
    <w:basedOn w:val="a"/>
    <w:next w:val="a"/>
    <w:link w:val="a4"/>
    <w:uiPriority w:val="10"/>
    <w:qFormat/>
    <w:rsid w:val="0093177C"/>
    <w:pPr>
      <w:spacing w:before="300" w:after="200"/>
      <w:contextualSpacing/>
    </w:pPr>
    <w:rPr>
      <w:sz w:val="48"/>
      <w:szCs w:val="48"/>
    </w:rPr>
  </w:style>
  <w:style w:type="character" w:customStyle="1" w:styleId="a4">
    <w:name w:val="Название Знак"/>
    <w:basedOn w:val="a0"/>
    <w:link w:val="a3"/>
    <w:uiPriority w:val="10"/>
    <w:rsid w:val="0093177C"/>
    <w:rPr>
      <w:sz w:val="48"/>
      <w:szCs w:val="48"/>
    </w:rPr>
  </w:style>
  <w:style w:type="paragraph" w:styleId="a5">
    <w:name w:val="Subtitle"/>
    <w:basedOn w:val="a"/>
    <w:next w:val="a"/>
    <w:link w:val="a6"/>
    <w:uiPriority w:val="11"/>
    <w:qFormat/>
    <w:rsid w:val="0093177C"/>
    <w:pPr>
      <w:spacing w:before="200" w:after="200"/>
    </w:pPr>
  </w:style>
  <w:style w:type="character" w:customStyle="1" w:styleId="a6">
    <w:name w:val="Подзаголовок Знак"/>
    <w:basedOn w:val="a0"/>
    <w:link w:val="a5"/>
    <w:uiPriority w:val="11"/>
    <w:rsid w:val="0093177C"/>
    <w:rPr>
      <w:sz w:val="24"/>
      <w:szCs w:val="24"/>
    </w:rPr>
  </w:style>
  <w:style w:type="paragraph" w:styleId="21">
    <w:name w:val="Quote"/>
    <w:basedOn w:val="a"/>
    <w:next w:val="a"/>
    <w:link w:val="22"/>
    <w:uiPriority w:val="29"/>
    <w:qFormat/>
    <w:rsid w:val="0093177C"/>
    <w:pPr>
      <w:ind w:left="720" w:right="720"/>
    </w:pPr>
    <w:rPr>
      <w:i/>
    </w:rPr>
  </w:style>
  <w:style w:type="character" w:customStyle="1" w:styleId="22">
    <w:name w:val="Цитата 2 Знак"/>
    <w:link w:val="21"/>
    <w:uiPriority w:val="29"/>
    <w:rsid w:val="0093177C"/>
    <w:rPr>
      <w:i/>
    </w:rPr>
  </w:style>
  <w:style w:type="paragraph" w:styleId="a7">
    <w:name w:val="Intense Quote"/>
    <w:basedOn w:val="a"/>
    <w:next w:val="a"/>
    <w:link w:val="a8"/>
    <w:uiPriority w:val="30"/>
    <w:qFormat/>
    <w:rsid w:val="0093177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3177C"/>
    <w:rPr>
      <w:i/>
    </w:rPr>
  </w:style>
  <w:style w:type="character" w:customStyle="1" w:styleId="HeaderChar">
    <w:name w:val="Header Char"/>
    <w:basedOn w:val="a0"/>
    <w:uiPriority w:val="99"/>
    <w:rsid w:val="0093177C"/>
  </w:style>
  <w:style w:type="character" w:customStyle="1" w:styleId="FooterChar">
    <w:name w:val="Footer Char"/>
    <w:basedOn w:val="a0"/>
    <w:uiPriority w:val="99"/>
    <w:rsid w:val="0093177C"/>
  </w:style>
  <w:style w:type="paragraph" w:styleId="a9">
    <w:name w:val="caption"/>
    <w:basedOn w:val="a"/>
    <w:next w:val="a"/>
    <w:uiPriority w:val="35"/>
    <w:semiHidden/>
    <w:unhideWhenUsed/>
    <w:qFormat/>
    <w:rsid w:val="0093177C"/>
    <w:pPr>
      <w:spacing w:line="276" w:lineRule="auto"/>
    </w:pPr>
    <w:rPr>
      <w:b/>
      <w:bCs/>
      <w:color w:val="5B9BD5" w:themeColor="accent1"/>
      <w:sz w:val="18"/>
      <w:szCs w:val="18"/>
    </w:rPr>
  </w:style>
  <w:style w:type="character" w:customStyle="1" w:styleId="CaptionChar">
    <w:name w:val="Caption Char"/>
    <w:uiPriority w:val="99"/>
    <w:rsid w:val="0093177C"/>
  </w:style>
  <w:style w:type="table" w:styleId="aa">
    <w:name w:val="Table Grid"/>
    <w:basedOn w:val="a1"/>
    <w:uiPriority w:val="59"/>
    <w:rsid w:val="009317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317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317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3177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3177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317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317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317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317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317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317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317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317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317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317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317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317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317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317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3177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317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317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317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317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317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317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317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3177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3177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3177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3177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3177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93177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3177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3177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3177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3177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3177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3177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317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3177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3177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3177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3177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3177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3177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3177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317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3177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3177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3177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3177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317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317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317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317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317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317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317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3177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3177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3177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3177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3177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3177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3177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317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3177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3177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3177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3177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3177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3177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3177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3177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3177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3177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3177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3177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3177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317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3177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3177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317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317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317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317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317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317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3177C"/>
    <w:pPr>
      <w:spacing w:after="40"/>
    </w:pPr>
    <w:rPr>
      <w:sz w:val="18"/>
    </w:rPr>
  </w:style>
  <w:style w:type="character" w:customStyle="1" w:styleId="ac">
    <w:name w:val="Текст сноски Знак"/>
    <w:link w:val="ab"/>
    <w:uiPriority w:val="99"/>
    <w:rsid w:val="0093177C"/>
    <w:rPr>
      <w:sz w:val="18"/>
    </w:rPr>
  </w:style>
  <w:style w:type="character" w:styleId="ad">
    <w:name w:val="footnote reference"/>
    <w:basedOn w:val="a0"/>
    <w:uiPriority w:val="99"/>
    <w:unhideWhenUsed/>
    <w:rsid w:val="0093177C"/>
    <w:rPr>
      <w:vertAlign w:val="superscript"/>
    </w:rPr>
  </w:style>
  <w:style w:type="paragraph" w:styleId="ae">
    <w:name w:val="endnote text"/>
    <w:basedOn w:val="a"/>
    <w:link w:val="af"/>
    <w:uiPriority w:val="99"/>
    <w:semiHidden/>
    <w:unhideWhenUsed/>
    <w:rsid w:val="0093177C"/>
    <w:rPr>
      <w:sz w:val="20"/>
    </w:rPr>
  </w:style>
  <w:style w:type="character" w:customStyle="1" w:styleId="af">
    <w:name w:val="Текст концевой сноски Знак"/>
    <w:link w:val="ae"/>
    <w:uiPriority w:val="99"/>
    <w:rsid w:val="0093177C"/>
    <w:rPr>
      <w:sz w:val="20"/>
    </w:rPr>
  </w:style>
  <w:style w:type="character" w:styleId="af0">
    <w:name w:val="endnote reference"/>
    <w:basedOn w:val="a0"/>
    <w:uiPriority w:val="99"/>
    <w:semiHidden/>
    <w:unhideWhenUsed/>
    <w:rsid w:val="0093177C"/>
    <w:rPr>
      <w:vertAlign w:val="superscript"/>
    </w:rPr>
  </w:style>
  <w:style w:type="paragraph" w:styleId="11">
    <w:name w:val="toc 1"/>
    <w:basedOn w:val="a"/>
    <w:next w:val="a"/>
    <w:uiPriority w:val="39"/>
    <w:unhideWhenUsed/>
    <w:rsid w:val="0093177C"/>
    <w:pPr>
      <w:spacing w:after="57"/>
    </w:pPr>
  </w:style>
  <w:style w:type="paragraph" w:styleId="23">
    <w:name w:val="toc 2"/>
    <w:basedOn w:val="a"/>
    <w:next w:val="a"/>
    <w:uiPriority w:val="39"/>
    <w:unhideWhenUsed/>
    <w:rsid w:val="0093177C"/>
    <w:pPr>
      <w:spacing w:after="57"/>
      <w:ind w:left="283"/>
    </w:pPr>
  </w:style>
  <w:style w:type="paragraph" w:styleId="31">
    <w:name w:val="toc 3"/>
    <w:basedOn w:val="a"/>
    <w:next w:val="a"/>
    <w:uiPriority w:val="39"/>
    <w:unhideWhenUsed/>
    <w:rsid w:val="0093177C"/>
    <w:pPr>
      <w:spacing w:after="57"/>
      <w:ind w:left="567"/>
    </w:pPr>
  </w:style>
  <w:style w:type="paragraph" w:styleId="41">
    <w:name w:val="toc 4"/>
    <w:basedOn w:val="a"/>
    <w:next w:val="a"/>
    <w:uiPriority w:val="39"/>
    <w:unhideWhenUsed/>
    <w:rsid w:val="0093177C"/>
    <w:pPr>
      <w:spacing w:after="57"/>
      <w:ind w:left="850"/>
    </w:pPr>
  </w:style>
  <w:style w:type="paragraph" w:styleId="51">
    <w:name w:val="toc 5"/>
    <w:basedOn w:val="a"/>
    <w:next w:val="a"/>
    <w:uiPriority w:val="39"/>
    <w:unhideWhenUsed/>
    <w:rsid w:val="0093177C"/>
    <w:pPr>
      <w:spacing w:after="57"/>
      <w:ind w:left="1134"/>
    </w:pPr>
  </w:style>
  <w:style w:type="paragraph" w:styleId="61">
    <w:name w:val="toc 6"/>
    <w:basedOn w:val="a"/>
    <w:next w:val="a"/>
    <w:uiPriority w:val="39"/>
    <w:unhideWhenUsed/>
    <w:rsid w:val="0093177C"/>
    <w:pPr>
      <w:spacing w:after="57"/>
      <w:ind w:left="1417"/>
    </w:pPr>
  </w:style>
  <w:style w:type="paragraph" w:styleId="71">
    <w:name w:val="toc 7"/>
    <w:basedOn w:val="a"/>
    <w:next w:val="a"/>
    <w:uiPriority w:val="39"/>
    <w:unhideWhenUsed/>
    <w:rsid w:val="0093177C"/>
    <w:pPr>
      <w:spacing w:after="57"/>
      <w:ind w:left="1701"/>
    </w:pPr>
  </w:style>
  <w:style w:type="paragraph" w:styleId="81">
    <w:name w:val="toc 8"/>
    <w:basedOn w:val="a"/>
    <w:next w:val="a"/>
    <w:uiPriority w:val="39"/>
    <w:unhideWhenUsed/>
    <w:rsid w:val="0093177C"/>
    <w:pPr>
      <w:spacing w:after="57"/>
      <w:ind w:left="1984"/>
    </w:pPr>
  </w:style>
  <w:style w:type="paragraph" w:styleId="91">
    <w:name w:val="toc 9"/>
    <w:basedOn w:val="a"/>
    <w:next w:val="a"/>
    <w:uiPriority w:val="39"/>
    <w:unhideWhenUsed/>
    <w:rsid w:val="0093177C"/>
    <w:pPr>
      <w:spacing w:after="57"/>
      <w:ind w:left="2268"/>
    </w:pPr>
  </w:style>
  <w:style w:type="paragraph" w:styleId="af1">
    <w:name w:val="TOC Heading"/>
    <w:uiPriority w:val="39"/>
    <w:unhideWhenUsed/>
    <w:rsid w:val="0093177C"/>
  </w:style>
  <w:style w:type="paragraph" w:styleId="af2">
    <w:name w:val="table of figures"/>
    <w:basedOn w:val="a"/>
    <w:next w:val="a"/>
    <w:uiPriority w:val="99"/>
    <w:unhideWhenUsed/>
    <w:rsid w:val="0093177C"/>
  </w:style>
  <w:style w:type="paragraph" w:customStyle="1" w:styleId="Postan">
    <w:name w:val="Postan"/>
    <w:basedOn w:val="a"/>
    <w:qFormat/>
    <w:rsid w:val="0093177C"/>
    <w:pPr>
      <w:jc w:val="center"/>
    </w:pPr>
    <w:rPr>
      <w:b/>
      <w:smallCaps/>
      <w:sz w:val="28"/>
      <w:szCs w:val="20"/>
    </w:rPr>
  </w:style>
  <w:style w:type="paragraph" w:customStyle="1" w:styleId="af3">
    <w:name w:val="Описание документов"/>
    <w:basedOn w:val="a"/>
    <w:link w:val="af4"/>
    <w:qFormat/>
    <w:rsid w:val="0093177C"/>
    <w:rPr>
      <w:rFonts w:eastAsia="Calibri"/>
      <w:sz w:val="16"/>
      <w:szCs w:val="16"/>
    </w:rPr>
  </w:style>
  <w:style w:type="character" w:customStyle="1" w:styleId="af4">
    <w:name w:val="Описание документов Знак"/>
    <w:link w:val="af3"/>
    <w:rsid w:val="0093177C"/>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93177C"/>
    <w:rPr>
      <w:rFonts w:ascii="Calibri Light" w:eastAsia="Times New Roman" w:hAnsi="Calibri Light" w:cs="Times New Roman"/>
      <w:b/>
      <w:bCs/>
      <w:sz w:val="26"/>
      <w:szCs w:val="26"/>
      <w:lang w:eastAsia="ar-SA"/>
    </w:rPr>
  </w:style>
  <w:style w:type="character" w:styleId="af5">
    <w:name w:val="Hyperlink"/>
    <w:basedOn w:val="a0"/>
    <w:uiPriority w:val="99"/>
    <w:unhideWhenUsed/>
    <w:rsid w:val="0093177C"/>
    <w:rPr>
      <w:color w:val="0000FF"/>
      <w:u w:val="single"/>
    </w:rPr>
  </w:style>
  <w:style w:type="paragraph" w:styleId="af6">
    <w:name w:val="Normal (Web)"/>
    <w:basedOn w:val="a"/>
    <w:uiPriority w:val="99"/>
    <w:unhideWhenUsed/>
    <w:rsid w:val="0093177C"/>
    <w:pPr>
      <w:spacing w:before="100" w:beforeAutospacing="1" w:after="100" w:afterAutospacing="1"/>
    </w:pPr>
  </w:style>
  <w:style w:type="paragraph" w:styleId="af7">
    <w:name w:val="No Spacing"/>
    <w:link w:val="af8"/>
    <w:uiPriority w:val="1"/>
    <w:qFormat/>
    <w:rsid w:val="0093177C"/>
    <w:pPr>
      <w:spacing w:after="0" w:line="240" w:lineRule="auto"/>
    </w:pPr>
    <w:rPr>
      <w:rFonts w:ascii="Calibri" w:eastAsia="Calibri" w:hAnsi="Calibri" w:cs="Times New Roman"/>
    </w:rPr>
  </w:style>
  <w:style w:type="paragraph" w:customStyle="1" w:styleId="ConsPlusNormal">
    <w:name w:val="ConsPlusNormal"/>
    <w:link w:val="ConsPlusNormal0"/>
    <w:qFormat/>
    <w:rsid w:val="0093177C"/>
    <w:pPr>
      <w:spacing w:after="0" w:line="240" w:lineRule="auto"/>
      <w:ind w:firstLine="720"/>
    </w:pPr>
    <w:rPr>
      <w:rFonts w:ascii="Arial" w:eastAsia="Arial" w:hAnsi="Arial" w:cs="Arial"/>
      <w:lang w:eastAsia="ar-SA"/>
    </w:rPr>
  </w:style>
  <w:style w:type="paragraph" w:customStyle="1" w:styleId="ConsPlusCell">
    <w:name w:val="ConsPlusCell"/>
    <w:rsid w:val="0093177C"/>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93177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93177C"/>
    <w:rPr>
      <w:rFonts w:ascii="Arial" w:eastAsia="Arial" w:hAnsi="Arial" w:cs="Arial"/>
      <w:lang w:eastAsia="ar-SA"/>
    </w:rPr>
  </w:style>
  <w:style w:type="paragraph" w:customStyle="1" w:styleId="headertext">
    <w:name w:val="headertext"/>
    <w:basedOn w:val="a"/>
    <w:rsid w:val="0093177C"/>
    <w:pPr>
      <w:spacing w:before="100" w:beforeAutospacing="1" w:after="100" w:afterAutospacing="1"/>
    </w:pPr>
  </w:style>
  <w:style w:type="character" w:customStyle="1" w:styleId="10">
    <w:name w:val="Заголовок 1 Знак"/>
    <w:basedOn w:val="a0"/>
    <w:link w:val="1"/>
    <w:uiPriority w:val="9"/>
    <w:rsid w:val="0093177C"/>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93177C"/>
    <w:pPr>
      <w:spacing w:before="100" w:beforeAutospacing="1" w:after="100" w:afterAutospacing="1"/>
    </w:pPr>
  </w:style>
  <w:style w:type="character" w:styleId="afb">
    <w:name w:val="Strong"/>
    <w:uiPriority w:val="99"/>
    <w:qFormat/>
    <w:rsid w:val="0093177C"/>
    <w:rPr>
      <w:b/>
      <w:bCs/>
    </w:rPr>
  </w:style>
  <w:style w:type="paragraph" w:customStyle="1" w:styleId="200">
    <w:name w:val="Обычный (веб)20"/>
    <w:basedOn w:val="a"/>
    <w:link w:val="201"/>
    <w:rsid w:val="0093177C"/>
    <w:pPr>
      <w:jc w:val="both"/>
    </w:pPr>
    <w:rPr>
      <w:color w:val="000000"/>
    </w:rPr>
  </w:style>
  <w:style w:type="character" w:customStyle="1" w:styleId="201">
    <w:name w:val="Обычный (веб)20 Знак"/>
    <w:link w:val="200"/>
    <w:rsid w:val="0093177C"/>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93177C"/>
    <w:rPr>
      <w:b/>
      <w:bCs/>
      <w:color w:val="106BBE"/>
    </w:rPr>
  </w:style>
  <w:style w:type="paragraph" w:customStyle="1" w:styleId="ConsPlusTitle">
    <w:name w:val="ConsPlusTitle"/>
    <w:rsid w:val="0093177C"/>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93177C"/>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93177C"/>
    <w:rPr>
      <w:rFonts w:ascii="Arial" w:eastAsia="Arial Unicode MS" w:hAnsi="Arial" w:cs="Times New Roman"/>
      <w:sz w:val="20"/>
      <w:szCs w:val="24"/>
      <w:lang w:eastAsia="ru-RU"/>
    </w:rPr>
  </w:style>
  <w:style w:type="character" w:customStyle="1" w:styleId="s2">
    <w:name w:val="s2"/>
    <w:qFormat/>
    <w:rsid w:val="0093177C"/>
  </w:style>
  <w:style w:type="paragraph" w:customStyle="1" w:styleId="p33">
    <w:name w:val="p33"/>
    <w:basedOn w:val="a"/>
    <w:rsid w:val="0093177C"/>
    <w:pPr>
      <w:spacing w:before="100" w:beforeAutospacing="1" w:after="100" w:afterAutospacing="1"/>
    </w:pPr>
  </w:style>
  <w:style w:type="character" w:customStyle="1" w:styleId="s6">
    <w:name w:val="s6"/>
    <w:rsid w:val="0093177C"/>
  </w:style>
  <w:style w:type="paragraph" w:customStyle="1" w:styleId="p35">
    <w:name w:val="p35"/>
    <w:basedOn w:val="a"/>
    <w:rsid w:val="0093177C"/>
    <w:pPr>
      <w:spacing w:before="100" w:beforeAutospacing="1" w:after="100" w:afterAutospacing="1"/>
    </w:pPr>
  </w:style>
  <w:style w:type="paragraph" w:customStyle="1" w:styleId="p34">
    <w:name w:val="p34"/>
    <w:basedOn w:val="a"/>
    <w:rsid w:val="0093177C"/>
    <w:pPr>
      <w:spacing w:before="100" w:beforeAutospacing="1" w:after="100" w:afterAutospacing="1"/>
    </w:pPr>
  </w:style>
  <w:style w:type="paragraph" w:customStyle="1" w:styleId="p36">
    <w:name w:val="p36"/>
    <w:basedOn w:val="a"/>
    <w:rsid w:val="0093177C"/>
    <w:pPr>
      <w:spacing w:before="100" w:beforeAutospacing="1" w:after="100" w:afterAutospacing="1"/>
    </w:pPr>
  </w:style>
  <w:style w:type="paragraph" w:customStyle="1" w:styleId="p37">
    <w:name w:val="p37"/>
    <w:basedOn w:val="a"/>
    <w:rsid w:val="0093177C"/>
    <w:pPr>
      <w:spacing w:before="100" w:beforeAutospacing="1" w:after="100" w:afterAutospacing="1"/>
    </w:pPr>
  </w:style>
  <w:style w:type="paragraph" w:customStyle="1" w:styleId="p39">
    <w:name w:val="p39"/>
    <w:basedOn w:val="a"/>
    <w:qFormat/>
    <w:rsid w:val="0093177C"/>
    <w:pPr>
      <w:spacing w:before="100" w:beforeAutospacing="1" w:after="100" w:afterAutospacing="1"/>
    </w:pPr>
  </w:style>
  <w:style w:type="paragraph" w:customStyle="1" w:styleId="12">
    <w:name w:val="Абзац списка1"/>
    <w:basedOn w:val="a"/>
    <w:uiPriority w:val="99"/>
    <w:rsid w:val="0093177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93177C"/>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93177C"/>
    <w:pPr>
      <w:tabs>
        <w:tab w:val="center" w:pos="4677"/>
        <w:tab w:val="right" w:pos="9355"/>
      </w:tabs>
    </w:pPr>
    <w:rPr>
      <w:sz w:val="26"/>
      <w:szCs w:val="20"/>
    </w:rPr>
  </w:style>
  <w:style w:type="character" w:customStyle="1" w:styleId="aff0">
    <w:name w:val="Нижний колонтитул Знак"/>
    <w:basedOn w:val="a0"/>
    <w:link w:val="aff"/>
    <w:uiPriority w:val="99"/>
    <w:rsid w:val="0093177C"/>
    <w:rPr>
      <w:rFonts w:ascii="Times New Roman" w:eastAsia="Times New Roman" w:hAnsi="Times New Roman" w:cs="Times New Roman"/>
      <w:sz w:val="26"/>
      <w:szCs w:val="20"/>
      <w:lang w:eastAsia="ru-RU"/>
    </w:rPr>
  </w:style>
  <w:style w:type="paragraph" w:customStyle="1" w:styleId="13">
    <w:name w:val="Знак1 Знак Знак Знак"/>
    <w:basedOn w:val="a"/>
    <w:rsid w:val="0093177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93177C"/>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93177C"/>
    <w:rPr>
      <w:rFonts w:ascii="Calibri" w:eastAsia="Calibri" w:hAnsi="Calibri" w:cs="Times New Roman"/>
    </w:rPr>
  </w:style>
  <w:style w:type="paragraph" w:styleId="aff2">
    <w:name w:val="header"/>
    <w:basedOn w:val="a"/>
    <w:link w:val="aff3"/>
    <w:uiPriority w:val="99"/>
    <w:unhideWhenUsed/>
    <w:rsid w:val="0093177C"/>
    <w:pPr>
      <w:tabs>
        <w:tab w:val="center" w:pos="4677"/>
        <w:tab w:val="right" w:pos="9355"/>
      </w:tabs>
    </w:pPr>
  </w:style>
  <w:style w:type="character" w:customStyle="1" w:styleId="aff3">
    <w:name w:val="Верхний колонтитул Знак"/>
    <w:basedOn w:val="a0"/>
    <w:link w:val="aff2"/>
    <w:uiPriority w:val="99"/>
    <w:rsid w:val="0093177C"/>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93177C"/>
    <w:rPr>
      <w:rFonts w:ascii="Segoe UI" w:hAnsi="Segoe UI" w:cs="Segoe UI"/>
      <w:sz w:val="18"/>
      <w:szCs w:val="18"/>
    </w:rPr>
  </w:style>
  <w:style w:type="character" w:customStyle="1" w:styleId="aff5">
    <w:name w:val="Текст выноски Знак"/>
    <w:basedOn w:val="a0"/>
    <w:link w:val="aff4"/>
    <w:uiPriority w:val="99"/>
    <w:semiHidden/>
    <w:rsid w:val="0093177C"/>
    <w:rPr>
      <w:rFonts w:ascii="Segoe UI" w:eastAsia="Times New Roman" w:hAnsi="Segoe UI" w:cs="Segoe UI"/>
      <w:sz w:val="18"/>
      <w:szCs w:val="18"/>
      <w:lang w:eastAsia="ru-RU"/>
    </w:rPr>
  </w:style>
  <w:style w:type="paragraph" w:styleId="aff6">
    <w:name w:val="Body Text"/>
    <w:basedOn w:val="a"/>
    <w:link w:val="aff7"/>
    <w:uiPriority w:val="99"/>
    <w:unhideWhenUsed/>
    <w:rsid w:val="0093177C"/>
    <w:pPr>
      <w:spacing w:after="120"/>
    </w:pPr>
  </w:style>
  <w:style w:type="character" w:customStyle="1" w:styleId="aff7">
    <w:name w:val="Основной текст Знак"/>
    <w:basedOn w:val="a0"/>
    <w:link w:val="aff6"/>
    <w:uiPriority w:val="99"/>
    <w:rsid w:val="0093177C"/>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93177C"/>
    <w:rPr>
      <w:rFonts w:ascii="Verdana" w:hAnsi="Verdana" w:cs="Verdana"/>
      <w:sz w:val="20"/>
      <w:szCs w:val="20"/>
      <w:lang w:val="en-US" w:eastAsia="en-US"/>
    </w:rPr>
  </w:style>
  <w:style w:type="paragraph" w:customStyle="1" w:styleId="24">
    <w:name w:val="Абзац списка2"/>
    <w:basedOn w:val="a"/>
    <w:rsid w:val="0093177C"/>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93177C"/>
    <w:rPr>
      <w:rFonts w:ascii="Calibri" w:eastAsia="Calibri" w:hAnsi="Calibri" w:cs="Times New Roman"/>
    </w:rPr>
  </w:style>
  <w:style w:type="character" w:customStyle="1" w:styleId="20">
    <w:name w:val="Заголовок 2 Знак"/>
    <w:basedOn w:val="a0"/>
    <w:link w:val="2"/>
    <w:uiPriority w:val="9"/>
    <w:semiHidden/>
    <w:rsid w:val="0093177C"/>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B07476"/>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lskmfc.ru/"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5EB8-28B0-4CF8-90BA-77EC188D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11504</Words>
  <Characters>65577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9</cp:revision>
  <cp:lastPrinted>2023-04-17T07:57:00Z</cp:lastPrinted>
  <dcterms:created xsi:type="dcterms:W3CDTF">2023-04-18T12:28:00Z</dcterms:created>
  <dcterms:modified xsi:type="dcterms:W3CDTF">2023-04-24T08:41:00Z</dcterms:modified>
</cp:coreProperties>
</file>