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A2" w:rsidRDefault="002F58A2" w:rsidP="00BD0595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по ПЛАНУ</w:t>
      </w:r>
      <w:r w:rsidRPr="00CE7209">
        <w:rPr>
          <w:b/>
          <w:sz w:val="22"/>
          <w:szCs w:val="22"/>
        </w:rPr>
        <w:br/>
        <w:t>мероприятий по реализации в 20</w:t>
      </w:r>
      <w:r>
        <w:rPr>
          <w:b/>
          <w:sz w:val="22"/>
          <w:szCs w:val="22"/>
        </w:rPr>
        <w:t>22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25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2F58A2" w:rsidRPr="00CE7209" w:rsidRDefault="002F58A2" w:rsidP="002F58A2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Кормовском</w:t>
      </w:r>
      <w:proofErr w:type="spellEnd"/>
      <w:r>
        <w:rPr>
          <w:b/>
          <w:sz w:val="22"/>
          <w:szCs w:val="22"/>
        </w:rPr>
        <w:t xml:space="preserve"> сельском </w:t>
      </w:r>
      <w:proofErr w:type="gramStart"/>
      <w:r>
        <w:rPr>
          <w:b/>
          <w:sz w:val="22"/>
          <w:szCs w:val="22"/>
        </w:rPr>
        <w:t>поселении(</w:t>
      </w:r>
      <w:proofErr w:type="gramEnd"/>
      <w:r>
        <w:rPr>
          <w:b/>
          <w:sz w:val="22"/>
          <w:szCs w:val="22"/>
        </w:rPr>
        <w:t>за 3 кв. 2022 г.)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91273B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05390F">
        <w:trPr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Pr="00E06B50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5373D" w:rsidRPr="00E06B50" w:rsidTr="0005390F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Pr="00E06B50" w:rsidRDefault="0005390F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F7642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7F10">
              <w:rPr>
                <w:sz w:val="22"/>
                <w:szCs w:val="22"/>
                <w:lang w:eastAsia="ar-SA"/>
              </w:rPr>
              <w:t>02.07..2022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F76423">
            <w:proofErr w:type="spellStart"/>
            <w:r>
              <w:t>с.Ремонтное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95373D" w:rsidRDefault="0095373D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</w:t>
            </w:r>
            <w:bookmarkStart w:id="0" w:name="_GoBack"/>
            <w:bookmarkEnd w:id="0"/>
            <w:r>
              <w:rPr>
                <w:sz w:val="22"/>
                <w:szCs w:val="22"/>
              </w:rPr>
              <w:t>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F1748">
            <w:pPr>
              <w:jc w:val="both"/>
              <w:rPr>
                <w:sz w:val="22"/>
                <w:szCs w:val="22"/>
              </w:rPr>
            </w:pPr>
            <w:r>
              <w:lastRenderedPageBreak/>
              <w:t>Парк выходного дня. Концертная программа «Летний калейдоскоп»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7B7F1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95373D" w:rsidRPr="00E06B50" w:rsidTr="0005390F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8F1748">
            <w:pPr>
              <w:suppressAutoHyphens/>
              <w:snapToGrid w:val="0"/>
              <w:jc w:val="center"/>
              <w:rPr>
                <w:color w:val="FF0000"/>
              </w:rPr>
            </w:pPr>
            <w:r w:rsidRPr="007B7F10">
              <w:t>05.07.2022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Pr="00E34E55" w:rsidRDefault="0095373D" w:rsidP="00F7642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27737F" w:rsidRDefault="0095373D" w:rsidP="00F76423">
            <w:pPr>
              <w:ind w:left="42" w:right="71"/>
              <w:jc w:val="both"/>
            </w:pPr>
            <w:r>
              <w:t xml:space="preserve">Онлайн-викторина по </w:t>
            </w:r>
            <w:proofErr w:type="spellStart"/>
            <w:r>
              <w:t>профилпктике</w:t>
            </w:r>
            <w:proofErr w:type="spellEnd"/>
            <w:r>
              <w:t xml:space="preserve"> правонарушений и преступлений «Старая тема на новый лад»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5373D" w:rsidRPr="00E06B50" w:rsidTr="0005390F">
        <w:trPr>
          <w:trHeight w:val="10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53834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53834">
              <w:rPr>
                <w:sz w:val="22"/>
                <w:szCs w:val="22"/>
                <w:lang w:eastAsia="ar-SA"/>
              </w:rPr>
              <w:t>07.07.2022</w:t>
            </w: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453834">
            <w:proofErr w:type="spellStart"/>
            <w:r>
              <w:t>с.Подгорное</w:t>
            </w:r>
            <w:proofErr w:type="spellEnd"/>
          </w:p>
          <w:p w:rsidR="0095373D" w:rsidRDefault="0095373D" w:rsidP="00453834"/>
          <w:p w:rsidR="0095373D" w:rsidRDefault="0095373D" w:rsidP="00453834"/>
          <w:p w:rsidR="0095373D" w:rsidRDefault="0095373D" w:rsidP="00453834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544981" w:rsidRDefault="0095373D" w:rsidP="003F6740">
            <w:pPr>
              <w:ind w:left="42" w:right="71"/>
              <w:jc w:val="both"/>
            </w:pPr>
            <w:r>
              <w:t>Участие в районном фестивале «Семья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45383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5373D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B56016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031ADE">
              <w:rPr>
                <w:sz w:val="22"/>
                <w:szCs w:val="22"/>
                <w:lang w:eastAsia="ar-SA"/>
              </w:rPr>
              <w:t>08.07.2022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211E87">
            <w:proofErr w:type="spellStart"/>
            <w: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B56016">
            <w:r>
              <w:t xml:space="preserve">День Петра и </w:t>
            </w:r>
            <w:proofErr w:type="spellStart"/>
            <w:r>
              <w:t>Февронии</w:t>
            </w:r>
            <w:proofErr w:type="spellEnd"/>
            <w:r>
              <w:t>. Акция «Семейная ромашка».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BA620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95373D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B56016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C30501">
              <w:rPr>
                <w:sz w:val="22"/>
                <w:szCs w:val="22"/>
                <w:lang w:eastAsia="ar-SA"/>
              </w:rPr>
              <w:t>11.07.2022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B56016">
            <w:proofErr w:type="spellStart"/>
            <w: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B56016">
            <w:r>
              <w:t>«О малой Родине и …</w:t>
            </w:r>
            <w:proofErr w:type="gramStart"/>
            <w:r>
              <w:t>».Знакомство</w:t>
            </w:r>
            <w:proofErr w:type="gramEnd"/>
            <w:r>
              <w:t xml:space="preserve"> со сборником стихов </w:t>
            </w:r>
            <w:proofErr w:type="spellStart"/>
            <w:r>
              <w:t>Л.П.Бессарабова</w:t>
            </w:r>
            <w:proofErr w:type="spellEnd"/>
            <w:r>
              <w:t xml:space="preserve"> – уроженца </w:t>
            </w:r>
            <w:proofErr w:type="spellStart"/>
            <w:r>
              <w:t>с.Кормовое</w:t>
            </w:r>
            <w:proofErr w:type="spellEnd"/>
            <w: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BA620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95373D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3387B" w:rsidRDefault="0095373D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3D72FF">
              <w:rPr>
                <w:sz w:val="22"/>
                <w:szCs w:val="22"/>
                <w:lang w:eastAsia="ar-SA"/>
              </w:rPr>
              <w:t>21.07.2022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Pr="002C7BF1" w:rsidRDefault="0095373D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3387B" w:rsidRDefault="0095373D" w:rsidP="002C7BF1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Литературный час, посвященный 90-летию поэта </w:t>
            </w:r>
            <w:proofErr w:type="spellStart"/>
            <w:r>
              <w:rPr>
                <w:sz w:val="22"/>
                <w:szCs w:val="22"/>
                <w:lang w:eastAsia="ar-SA"/>
              </w:rPr>
              <w:t>Р.Рождественского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3D72FF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8.чел.</w:t>
            </w:r>
          </w:p>
        </w:tc>
      </w:tr>
      <w:tr w:rsidR="0095373D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3387B" w:rsidRDefault="0095373D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BC3EA1">
              <w:rPr>
                <w:sz w:val="22"/>
                <w:szCs w:val="22"/>
                <w:lang w:eastAsia="ar-SA"/>
              </w:rPr>
              <w:t>12.08.2022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Pr="002C7BF1" w:rsidRDefault="0095373D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3387B" w:rsidRDefault="0095373D" w:rsidP="00BC3EA1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физкультурника. Участие в онлайн-</w:t>
            </w:r>
            <w:proofErr w:type="gramStart"/>
            <w:r>
              <w:rPr>
                <w:sz w:val="22"/>
                <w:szCs w:val="22"/>
              </w:rPr>
              <w:t>акции  «</w:t>
            </w:r>
            <w:proofErr w:type="gramEnd"/>
            <w:r>
              <w:rPr>
                <w:sz w:val="22"/>
                <w:szCs w:val="22"/>
              </w:rPr>
              <w:t>Здоровым быть не запретишь»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5373D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3387B" w:rsidRDefault="0095373D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65001">
              <w:rPr>
                <w:sz w:val="22"/>
                <w:szCs w:val="22"/>
                <w:lang w:eastAsia="ar-SA"/>
              </w:rPr>
              <w:t>22.08.2022</w:t>
            </w:r>
          </w:p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5373D" w:rsidRDefault="0095373D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95373D" w:rsidRPr="007B7F10" w:rsidRDefault="0095373D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Pr="002C7BF1" w:rsidRDefault="0095373D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2C7BF1">
              <w:rPr>
                <w:sz w:val="22"/>
                <w:szCs w:val="22"/>
                <w:lang w:eastAsia="ar-SA"/>
              </w:rPr>
              <w:lastRenderedPageBreak/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9C472F" w:rsidRDefault="0095373D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приуроченные ко Дню государственного </w:t>
            </w:r>
            <w:r>
              <w:rPr>
                <w:sz w:val="22"/>
                <w:szCs w:val="22"/>
              </w:rPr>
              <w:lastRenderedPageBreak/>
              <w:t>флага Российской</w:t>
            </w:r>
          </w:p>
          <w:p w:rsidR="0095373D" w:rsidRDefault="0095373D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Федерации (раздача ленточек 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5373D" w:rsidRDefault="0095373D" w:rsidP="00085CB8">
            <w:pPr>
              <w:ind w:left="42" w:right="71"/>
              <w:jc w:val="both"/>
              <w:rPr>
                <w:sz w:val="22"/>
                <w:szCs w:val="22"/>
              </w:rPr>
            </w:pPr>
          </w:p>
          <w:p w:rsidR="0095373D" w:rsidRPr="009C472F" w:rsidRDefault="0095373D" w:rsidP="00085CB8">
            <w:pPr>
              <w:ind w:left="42" w:right="7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9C472F" w:rsidRDefault="0095373D" w:rsidP="00344D41">
            <w:pPr>
              <w:suppressAutoHyphens/>
              <w:snapToGrid w:val="0"/>
              <w:rPr>
                <w:color w:val="FF0000"/>
                <w:sz w:val="22"/>
                <w:szCs w:val="22"/>
                <w:lang w:eastAsia="zh-CN"/>
              </w:rPr>
            </w:pPr>
            <w:r w:rsidRPr="00F15AD5">
              <w:rPr>
                <w:sz w:val="22"/>
                <w:szCs w:val="22"/>
                <w:lang w:eastAsia="zh-CN"/>
              </w:rPr>
              <w:lastRenderedPageBreak/>
              <w:t>30 чел.</w:t>
            </w:r>
          </w:p>
        </w:tc>
      </w:tr>
      <w:tr w:rsidR="0005390F" w:rsidRPr="00E06B50" w:rsidTr="007E6409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565001" w:rsidRDefault="0005390F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Pr="002C7BF1" w:rsidRDefault="0005390F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9C472F" w:rsidRDefault="0005390F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«Собери государственный флаг»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F15AD5" w:rsidRDefault="0005390F" w:rsidP="00344D4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05390F" w:rsidRPr="00E06B50" w:rsidTr="007E6409">
        <w:trPr>
          <w:trHeight w:val="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5390F" w:rsidRPr="00565001" w:rsidRDefault="0005390F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Pr="002C7BF1" w:rsidRDefault="0005390F" w:rsidP="00344D41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9C472F" w:rsidRDefault="0005390F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беседа к Дню Государственного флага «Флаг – символ единства»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F15AD5" w:rsidRDefault="0005390F" w:rsidP="00344D4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05390F" w:rsidRPr="00E06B50" w:rsidTr="007E6409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3F67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Default="0005390F" w:rsidP="003F6740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9C472F" w:rsidRDefault="0005390F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акции «Свеча мира»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 чел.</w:t>
            </w:r>
          </w:p>
        </w:tc>
      </w:tr>
      <w:tr w:rsidR="0005390F" w:rsidRPr="00E06B50" w:rsidTr="0095373D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3F67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01-30.09.2022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Default="0005390F" w:rsidP="003F6740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9C472F" w:rsidRDefault="0005390F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Default="0005390F" w:rsidP="003F6740">
            <w:pPr>
              <w:snapToGrid w:val="0"/>
              <w:jc w:val="both"/>
            </w:pPr>
            <w:r>
              <w:t>Участие в конкурсе социальной рекламы «Чистые руки».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чел.</w:t>
            </w:r>
          </w:p>
        </w:tc>
      </w:tr>
      <w:tr w:rsidR="0005390F" w:rsidRPr="00E06B50" w:rsidTr="0095373D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3F67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01-30.09.2022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Default="0005390F" w:rsidP="003F6740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9C472F" w:rsidRDefault="0005390F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конкурсе рисунков «Мы за мир».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3F67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05390F" w:rsidRPr="00E06B50" w:rsidTr="0095373D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Pr="00FC5AE0" w:rsidRDefault="0005390F" w:rsidP="006D652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«Эхо Беслана» - час памяти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05390F" w:rsidRPr="00E06B50" w:rsidTr="0095373D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F" w:rsidRPr="00FC5AE0" w:rsidRDefault="0005390F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п.Орловский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Pr="0043387B" w:rsidRDefault="0005390F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межрайонном фестивале национальных культур народов РО «Донская земля – дружная семья»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05390F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6D6528" w:rsidRPr="00E06B50" w:rsidTr="002C7BF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43387B" w:rsidRDefault="006D6528" w:rsidP="006D652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к работе в общественных советах и</w:t>
            </w:r>
            <w:r>
              <w:rPr>
                <w:sz w:val="22"/>
                <w:szCs w:val="22"/>
              </w:rPr>
              <w:t xml:space="preserve"> иных консультативных органах, </w:t>
            </w:r>
            <w:r w:rsidRPr="0043387B">
              <w:rPr>
                <w:sz w:val="22"/>
                <w:szCs w:val="22"/>
              </w:rPr>
              <w:t xml:space="preserve">созданных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</w:t>
            </w:r>
            <w:r w:rsidRPr="0043387B">
              <w:rPr>
                <w:sz w:val="22"/>
                <w:szCs w:val="22"/>
              </w:rPr>
              <w:lastRenderedPageBreak/>
              <w:t>организаций</w:t>
            </w:r>
          </w:p>
          <w:p w:rsidR="006D6528" w:rsidRPr="0043387B" w:rsidRDefault="006D6528" w:rsidP="006D6528">
            <w:pPr>
              <w:suppressAutoHyphens/>
              <w:rPr>
                <w:sz w:val="22"/>
                <w:szCs w:val="22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28" w:rsidRPr="00FC5AE0" w:rsidRDefault="006D6528" w:rsidP="006D652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43387B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 xml:space="preserve"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</w:t>
            </w:r>
            <w:r w:rsidRPr="0043387B">
              <w:rPr>
                <w:sz w:val="22"/>
                <w:szCs w:val="22"/>
              </w:rPr>
              <w:lastRenderedPageBreak/>
              <w:t>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43387B" w:rsidRDefault="006D6528" w:rsidP="006D652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lastRenderedPageBreak/>
              <w:t>На территории поселения действуют 2 религиозных объединения:</w:t>
            </w:r>
          </w:p>
          <w:p w:rsidR="006D6528" w:rsidRPr="0043387B" w:rsidRDefault="006D6528" w:rsidP="006D652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6D6528" w:rsidRPr="0043387B" w:rsidRDefault="006D6528" w:rsidP="006D652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lastRenderedPageBreak/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6D6528" w:rsidRPr="0043387B" w:rsidRDefault="006D6528" w:rsidP="006D652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6D6528" w:rsidRPr="0043387B" w:rsidRDefault="006D6528" w:rsidP="006D652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6D6528" w:rsidRPr="0043387B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D652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за июль, август, сентябрь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22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3F674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61A"/>
    <w:rsid w:val="00031ADE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390F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E87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C7BF1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8A2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63C9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4D41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0D7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2FF"/>
    <w:rsid w:val="003D734D"/>
    <w:rsid w:val="003E007C"/>
    <w:rsid w:val="003E2406"/>
    <w:rsid w:val="003E36F9"/>
    <w:rsid w:val="003E4CEC"/>
    <w:rsid w:val="003F43B1"/>
    <w:rsid w:val="003F45F5"/>
    <w:rsid w:val="003F6598"/>
    <w:rsid w:val="003F6740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3834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4D63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001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D6528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B7F10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1748"/>
    <w:rsid w:val="008F21C1"/>
    <w:rsid w:val="008F3955"/>
    <w:rsid w:val="008F5086"/>
    <w:rsid w:val="008F627A"/>
    <w:rsid w:val="008F637C"/>
    <w:rsid w:val="008F7A07"/>
    <w:rsid w:val="00901414"/>
    <w:rsid w:val="00902B4A"/>
    <w:rsid w:val="00903115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373D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72F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A6208"/>
    <w:rsid w:val="00BB1831"/>
    <w:rsid w:val="00BB330D"/>
    <w:rsid w:val="00BB5370"/>
    <w:rsid w:val="00BC076F"/>
    <w:rsid w:val="00BC3EA1"/>
    <w:rsid w:val="00BC5243"/>
    <w:rsid w:val="00BC750F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0501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0005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1AF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4D15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1ED9"/>
    <w:rsid w:val="00F02983"/>
    <w:rsid w:val="00F04D8F"/>
    <w:rsid w:val="00F102C2"/>
    <w:rsid w:val="00F10EA2"/>
    <w:rsid w:val="00F10F4A"/>
    <w:rsid w:val="00F11CFD"/>
    <w:rsid w:val="00F133FA"/>
    <w:rsid w:val="00F15AD5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11D8-CAB6-4776-BB94-B864A3C5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57</cp:revision>
  <cp:lastPrinted>2022-09-29T06:39:00Z</cp:lastPrinted>
  <dcterms:created xsi:type="dcterms:W3CDTF">2019-03-01T07:59:00Z</dcterms:created>
  <dcterms:modified xsi:type="dcterms:W3CDTF">2022-09-29T06:42:00Z</dcterms:modified>
</cp:coreProperties>
</file>