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20" w:rsidRDefault="00B25DAF" w:rsidP="00AD6D20">
      <w:pPr>
        <w:pStyle w:val="ab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</w:t>
      </w:r>
      <w:r w:rsidR="00040D02">
        <w:rPr>
          <w:rFonts w:ascii="Calibri" w:hAnsi="Calibri"/>
          <w:b/>
          <w:sz w:val="28"/>
          <w:szCs w:val="28"/>
        </w:rPr>
        <w:t xml:space="preserve">                           </w:t>
      </w:r>
    </w:p>
    <w:p w:rsidR="00040D02" w:rsidRPr="00B265B0" w:rsidRDefault="00040D02" w:rsidP="00AD6D20">
      <w:pPr>
        <w:pStyle w:val="ab"/>
        <w:jc w:val="center"/>
      </w:pPr>
      <w:r w:rsidRPr="00B265B0">
        <w:rPr>
          <w:b/>
          <w:bCs/>
        </w:rPr>
        <w:t>РОСТОВСКАЯ ОБЛАСТЬ</w:t>
      </w:r>
    </w:p>
    <w:p w:rsidR="00040D02" w:rsidRPr="00B265B0" w:rsidRDefault="00040D02" w:rsidP="00040D02">
      <w:pPr>
        <w:pStyle w:val="ab"/>
        <w:jc w:val="center"/>
      </w:pPr>
      <w:r w:rsidRPr="00B265B0">
        <w:rPr>
          <w:b/>
          <w:bCs/>
        </w:rPr>
        <w:t>РЕМОНТНЕНСКИЙ РАЙОН</w:t>
      </w:r>
    </w:p>
    <w:p w:rsidR="00040D02" w:rsidRPr="00B265B0" w:rsidRDefault="00040D02" w:rsidP="00040D02">
      <w:pPr>
        <w:pStyle w:val="ab"/>
        <w:jc w:val="center"/>
      </w:pPr>
      <w:r w:rsidRPr="00B265B0">
        <w:rPr>
          <w:b/>
          <w:bCs/>
        </w:rPr>
        <w:t>МУНИЦИПАЛЬНОЕ ОБРАЗОВАНИЕ</w:t>
      </w:r>
    </w:p>
    <w:p w:rsidR="00040D02" w:rsidRPr="00B265B0" w:rsidRDefault="00040D02" w:rsidP="00040D02">
      <w:pPr>
        <w:pStyle w:val="ab"/>
        <w:jc w:val="center"/>
      </w:pPr>
      <w:r w:rsidRPr="00B265B0">
        <w:rPr>
          <w:b/>
          <w:bCs/>
        </w:rPr>
        <w:t>«КОРМОВСКОЕ СЕЛЬСКОЕ ПОСЕЛЕНИЕ»</w:t>
      </w:r>
    </w:p>
    <w:p w:rsidR="00040D02" w:rsidRPr="00B265B0" w:rsidRDefault="00040D02" w:rsidP="00040D02">
      <w:pPr>
        <w:pStyle w:val="ab"/>
        <w:ind w:hanging="142"/>
        <w:jc w:val="center"/>
      </w:pPr>
      <w:r w:rsidRPr="00B265B0">
        <w:rPr>
          <w:b/>
          <w:bCs/>
        </w:rPr>
        <w:t>СОБРАНИЕ  ДЕПУТАТОВ КОРМОВСКОГО  СЕЛЬСКОГО  ПОСЕЛЕНИЯ</w:t>
      </w:r>
    </w:p>
    <w:p w:rsidR="00040D02" w:rsidRPr="00B265B0" w:rsidRDefault="00040D02" w:rsidP="00040D02">
      <w:pPr>
        <w:pStyle w:val="ab"/>
        <w:jc w:val="center"/>
      </w:pPr>
    </w:p>
    <w:p w:rsidR="00AA27CB" w:rsidRPr="00B265B0" w:rsidRDefault="00AA27CB" w:rsidP="00AA27CB">
      <w:pPr>
        <w:pStyle w:val="ab"/>
        <w:jc w:val="center"/>
      </w:pPr>
      <w:r w:rsidRPr="00B265B0">
        <w:rPr>
          <w:rFonts w:ascii="Cambria" w:hAnsi="Cambria"/>
          <w:b/>
          <w:bCs/>
        </w:rPr>
        <w:t xml:space="preserve">РЕШЕНИЕ № </w:t>
      </w:r>
      <w:r w:rsidR="009C4A56">
        <w:rPr>
          <w:rFonts w:ascii="Cambria" w:hAnsi="Cambria"/>
          <w:b/>
          <w:bCs/>
        </w:rPr>
        <w:t>161</w:t>
      </w:r>
    </w:p>
    <w:p w:rsidR="00AA27CB" w:rsidRPr="00B265B0" w:rsidRDefault="00AA27CB" w:rsidP="00AA27CB">
      <w:pPr>
        <w:keepNext/>
        <w:outlineLvl w:val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от  </w:t>
      </w:r>
      <w:r w:rsidRPr="00B265B0">
        <w:rPr>
          <w:rFonts w:ascii="Cambria" w:hAnsi="Cambria"/>
          <w:b/>
          <w:bCs/>
          <w:sz w:val="24"/>
          <w:szCs w:val="24"/>
        </w:rPr>
        <w:t xml:space="preserve"> </w:t>
      </w:r>
      <w:r w:rsidR="009C4A56">
        <w:rPr>
          <w:rFonts w:ascii="Cambria" w:hAnsi="Cambria"/>
          <w:b/>
          <w:bCs/>
          <w:sz w:val="24"/>
          <w:szCs w:val="24"/>
        </w:rPr>
        <w:t>30 июл</w:t>
      </w:r>
      <w:r w:rsidRPr="00B265B0">
        <w:rPr>
          <w:rFonts w:ascii="Cambria" w:hAnsi="Cambria"/>
          <w:b/>
          <w:bCs/>
          <w:sz w:val="24"/>
          <w:szCs w:val="24"/>
        </w:rPr>
        <w:t xml:space="preserve">я  2021  года                                                                        с.Кормовое   </w:t>
      </w:r>
    </w:p>
    <w:p w:rsidR="00F44861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486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2FD">
        <w:rPr>
          <w:rFonts w:ascii="Times New Roman" w:hAnsi="Times New Roman" w:cs="Times New Roman"/>
          <w:sz w:val="24"/>
          <w:szCs w:val="24"/>
        </w:rPr>
        <w:t>Поряд</w:t>
      </w:r>
      <w:r w:rsidR="00F44861">
        <w:rPr>
          <w:rFonts w:ascii="Times New Roman" w:hAnsi="Times New Roman" w:cs="Times New Roman"/>
          <w:sz w:val="24"/>
          <w:szCs w:val="24"/>
        </w:rPr>
        <w:t>ка</w:t>
      </w:r>
      <w:r w:rsidRPr="002162FD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F44861">
        <w:rPr>
          <w:rFonts w:ascii="Times New Roman" w:hAnsi="Times New Roman" w:cs="Times New Roman"/>
          <w:sz w:val="24"/>
          <w:szCs w:val="24"/>
        </w:rPr>
        <w:t>х</w:t>
      </w:r>
      <w:r w:rsidRPr="002162F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в аренду муниципального имущества, включенного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в Перечень муниципального имущества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40D02">
        <w:rPr>
          <w:rFonts w:ascii="Times New Roman" w:hAnsi="Times New Roman" w:cs="Times New Roman"/>
          <w:sz w:val="24"/>
          <w:szCs w:val="24"/>
        </w:rPr>
        <w:t>Кормов</w:t>
      </w:r>
      <w:r w:rsidRPr="002162FD">
        <w:rPr>
          <w:rFonts w:ascii="Times New Roman" w:hAnsi="Times New Roman" w:cs="Times New Roman"/>
          <w:sz w:val="24"/>
          <w:szCs w:val="24"/>
        </w:rPr>
        <w:t xml:space="preserve">ское  сельское поселение»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права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>хозяйственного ведения, права оперативного управления,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 а также имущественных прав субъектов малого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предпринимательства) предназначенного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для  предоставления его во владение и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(или) в пользование субъектам малого </w:t>
      </w:r>
    </w:p>
    <w:p w:rsidR="00AD6D20" w:rsidRPr="00DE236E" w:rsidRDefault="002162FD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AD6D20">
        <w:rPr>
          <w:rFonts w:ascii="Times New Roman" w:hAnsi="Times New Roman" w:cs="Times New Roman"/>
          <w:sz w:val="24"/>
          <w:szCs w:val="24"/>
        </w:rPr>
        <w:t>,</w:t>
      </w:r>
      <w:r w:rsidR="00AD6D20" w:rsidRP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, физическим лицам, </w:t>
      </w:r>
    </w:p>
    <w:p w:rsidR="00AD6D20" w:rsidRPr="00DE236E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6E">
        <w:rPr>
          <w:rFonts w:ascii="Times New Roman" w:hAnsi="Times New Roman" w:cs="Times New Roman"/>
          <w:sz w:val="24"/>
          <w:szCs w:val="24"/>
        </w:rPr>
        <w:t>не являющихся индивидуальными предпринимателями</w:t>
      </w:r>
    </w:p>
    <w:p w:rsidR="00AD6D20" w:rsidRPr="00DE236E" w:rsidRDefault="00AD6D20" w:rsidP="00AD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</w:p>
    <w:p w:rsidR="002162FD" w:rsidRPr="002162FD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6E">
        <w:rPr>
          <w:rFonts w:ascii="Times New Roman" w:hAnsi="Times New Roman" w:cs="Times New Roman"/>
          <w:sz w:val="24"/>
          <w:szCs w:val="24"/>
        </w:rPr>
        <w:t xml:space="preserve"> «</w:t>
      </w:r>
      <w:r w:rsidRPr="00DE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 на профессиональный доход»</w:t>
      </w:r>
      <w:r w:rsidR="002162FD" w:rsidRPr="002162FD">
        <w:rPr>
          <w:rFonts w:ascii="Times New Roman" w:hAnsi="Times New Roman" w:cs="Times New Roman"/>
          <w:sz w:val="24"/>
          <w:szCs w:val="24"/>
        </w:rPr>
        <w:t xml:space="preserve"> и организациям,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</w:t>
      </w:r>
    </w:p>
    <w:p w:rsidR="001C3D27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AA27CB" w:rsidRDefault="00AA27CB" w:rsidP="00AA2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CB" w:rsidRPr="00AA27CB" w:rsidRDefault="00AA27CB" w:rsidP="00AA2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CB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AA27CB" w:rsidRPr="00AA27CB" w:rsidRDefault="00AA27CB" w:rsidP="00AA27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CB">
        <w:rPr>
          <w:rFonts w:ascii="Times New Roman" w:hAnsi="Times New Roman" w:cs="Times New Roman"/>
          <w:b/>
          <w:sz w:val="24"/>
          <w:szCs w:val="24"/>
        </w:rPr>
        <w:t>Собранием депутатов</w:t>
      </w:r>
    </w:p>
    <w:p w:rsidR="001C3D27" w:rsidRPr="002162FD" w:rsidRDefault="001C3D27" w:rsidP="002162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2F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22 июля 2008 года №159-ФЗ «Об особенностях</w:t>
      </w:r>
      <w:r w:rsidR="00AE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>отчуждения недвижимого имущества, находящегося в государственной      собственности субъектов Российской Федерации или в муниципальной собственности и арендуемого субъектами малого и сре</w:t>
      </w:r>
      <w:r w:rsidR="00AE4804">
        <w:rPr>
          <w:rFonts w:ascii="Times New Roman" w:eastAsia="Times New Roman" w:hAnsi="Times New Roman" w:cs="Times New Roman"/>
          <w:sz w:val="24"/>
          <w:szCs w:val="24"/>
        </w:rPr>
        <w:t xml:space="preserve">днего предпринимательства,  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>и о внесении изменений в отдельные законодательные акты Российской Федерации»</w:t>
      </w:r>
      <w:r w:rsidRPr="002162FD">
        <w:rPr>
          <w:rFonts w:ascii="Times New Roman" w:hAnsi="Times New Roman" w:cs="Times New Roman"/>
          <w:sz w:val="24"/>
          <w:szCs w:val="24"/>
        </w:rPr>
        <w:t xml:space="preserve">, 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>на основании представления прокуратуры Ремонтненского района от 26 апреля 2021 года № 7-17-2021/4</w:t>
      </w:r>
      <w:r w:rsidR="00B25DAF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 xml:space="preserve">, Собрание Депутатов </w:t>
      </w:r>
      <w:r w:rsidR="00040D02">
        <w:rPr>
          <w:rFonts w:ascii="Times New Roman" w:eastAsia="Times New Roman" w:hAnsi="Times New Roman" w:cs="Times New Roman"/>
          <w:sz w:val="24"/>
          <w:szCs w:val="24"/>
        </w:rPr>
        <w:t>Кормовского сельского поселения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D27" w:rsidRPr="002162FD" w:rsidRDefault="002162FD" w:rsidP="002162FD">
      <w:pPr>
        <w:tabs>
          <w:tab w:val="left" w:pos="3286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B25D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740D" w:rsidRPr="00B25DAF" w:rsidRDefault="00B25DAF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DAF">
        <w:rPr>
          <w:rFonts w:ascii="Times New Roman" w:hAnsi="Times New Roman" w:cs="Times New Roman"/>
          <w:sz w:val="24"/>
          <w:szCs w:val="24"/>
        </w:rPr>
        <w:t xml:space="preserve"> 1.    </w:t>
      </w:r>
      <w:r w:rsidR="002162FD" w:rsidRPr="00B25DA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в аренду муниципального имущества, включенного в Перечень муниципального имущества муници</w:t>
      </w:r>
      <w:r w:rsidR="00AE4804" w:rsidRPr="00B25DAF">
        <w:rPr>
          <w:rFonts w:ascii="Times New Roman" w:hAnsi="Times New Roman" w:cs="Times New Roman"/>
          <w:sz w:val="24"/>
          <w:szCs w:val="24"/>
        </w:rPr>
        <w:t>пального образования «</w:t>
      </w:r>
      <w:r w:rsidR="00040D02" w:rsidRPr="00B25DAF">
        <w:rPr>
          <w:rFonts w:ascii="Times New Roman" w:hAnsi="Times New Roman" w:cs="Times New Roman"/>
          <w:sz w:val="24"/>
          <w:szCs w:val="24"/>
        </w:rPr>
        <w:t>Кормовское сельское поселение</w:t>
      </w:r>
      <w:r w:rsidR="000E2B83" w:rsidRPr="00B25DAF">
        <w:rPr>
          <w:rFonts w:ascii="Times New Roman" w:hAnsi="Times New Roman" w:cs="Times New Roman"/>
          <w:sz w:val="24"/>
          <w:szCs w:val="24"/>
        </w:rPr>
        <w:t>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 предоставления его во владение и (или) в пользование субъектам малого и среднего предпринимательства</w:t>
      </w:r>
      <w:r w:rsidR="00AD6D20">
        <w:rPr>
          <w:rFonts w:ascii="Times New Roman" w:hAnsi="Times New Roman" w:cs="Times New Roman"/>
          <w:sz w:val="24"/>
          <w:szCs w:val="24"/>
        </w:rPr>
        <w:t xml:space="preserve">, </w:t>
      </w:r>
      <w:r w:rsidR="00AD6D20" w:rsidRPr="00DE236E">
        <w:rPr>
          <w:rFonts w:ascii="Times New Roman" w:hAnsi="Times New Roman" w:cs="Times New Roman"/>
          <w:sz w:val="24"/>
          <w:szCs w:val="24"/>
        </w:rPr>
        <w:t>физическим лицам, не являющихся индивидуальными предпринимателями</w:t>
      </w:r>
      <w:r w:rsid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  <w:r w:rsid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«</w:t>
      </w:r>
      <w:r w:rsidR="00AD6D20" w:rsidRPr="00DE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 на профессиональный доход»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</w:t>
      </w:r>
      <w:r w:rsidR="002162FD" w:rsidRPr="00B25DAF">
        <w:rPr>
          <w:rFonts w:ascii="Times New Roman" w:hAnsi="Times New Roman" w:cs="Times New Roman"/>
          <w:sz w:val="24"/>
          <w:szCs w:val="24"/>
        </w:rPr>
        <w:t>нимательства согласно приложения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№ </w:t>
      </w:r>
      <w:r w:rsidR="002162FD" w:rsidRPr="00B25DAF">
        <w:rPr>
          <w:rFonts w:ascii="Times New Roman" w:hAnsi="Times New Roman" w:cs="Times New Roman"/>
          <w:sz w:val="24"/>
          <w:szCs w:val="24"/>
        </w:rPr>
        <w:t>1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2162FD" w:rsidRPr="00B25DAF">
        <w:rPr>
          <w:rFonts w:ascii="Times New Roman" w:hAnsi="Times New Roman" w:cs="Times New Roman"/>
          <w:sz w:val="24"/>
          <w:szCs w:val="24"/>
        </w:rPr>
        <w:t xml:space="preserve">  Решению.</w:t>
      </w:r>
    </w:p>
    <w:p w:rsidR="00B25DAF" w:rsidRPr="00B25DAF" w:rsidRDefault="00B25DAF" w:rsidP="00B25DAF">
      <w:pPr>
        <w:pStyle w:val="a6"/>
        <w:numPr>
          <w:ilvl w:val="0"/>
          <w:numId w:val="7"/>
        </w:numPr>
        <w:autoSpaceDE w:val="0"/>
        <w:autoSpaceDN w:val="0"/>
        <w:adjustRightInd w:val="0"/>
        <w:ind w:left="284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AF"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со дня его официального обнародования и подлежит размещению на официальном сайте муниципального образования «Кормовское сельское поселение» в сети Интернет</w:t>
      </w:r>
      <w:r w:rsidRPr="00B25D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162FD" w:rsidRPr="002162FD" w:rsidRDefault="002162FD" w:rsidP="00F744FA">
      <w:pPr>
        <w:tabs>
          <w:tab w:val="left" w:pos="32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lastRenderedPageBreak/>
        <w:t xml:space="preserve">3.   </w:t>
      </w:r>
      <w:r w:rsidR="00F744FA">
        <w:rPr>
          <w:rFonts w:ascii="Times New Roman" w:hAnsi="Times New Roman" w:cs="Times New Roman"/>
          <w:sz w:val="24"/>
          <w:szCs w:val="24"/>
        </w:rPr>
        <w:t xml:space="preserve">     </w:t>
      </w:r>
      <w:r w:rsidRPr="002162F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бюджету, налогам и собственности Собрания Депутатов </w:t>
      </w:r>
      <w:r w:rsidR="00040D02">
        <w:rPr>
          <w:rFonts w:ascii="Times New Roman" w:hAnsi="Times New Roman" w:cs="Times New Roman"/>
          <w:sz w:val="24"/>
          <w:szCs w:val="24"/>
        </w:rPr>
        <w:t>Кормовского сельского поселения</w:t>
      </w:r>
      <w:r w:rsidRPr="002162FD">
        <w:rPr>
          <w:rFonts w:ascii="Times New Roman" w:hAnsi="Times New Roman" w:cs="Times New Roman"/>
          <w:sz w:val="24"/>
          <w:szCs w:val="24"/>
        </w:rPr>
        <w:t>.</w:t>
      </w:r>
    </w:p>
    <w:p w:rsidR="002162FD" w:rsidRPr="002162FD" w:rsidRDefault="002162FD" w:rsidP="002162FD">
      <w:pPr>
        <w:pStyle w:val="a6"/>
        <w:tabs>
          <w:tab w:val="left" w:pos="7099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2162FD" w:rsidRPr="00B25DAF" w:rsidRDefault="002162FD" w:rsidP="002162FD">
      <w:pPr>
        <w:tabs>
          <w:tab w:val="left" w:pos="7484"/>
        </w:tabs>
        <w:spacing w:after="0" w:line="240" w:lineRule="auto"/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DAF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депутатов- </w:t>
      </w:r>
    </w:p>
    <w:p w:rsidR="002162FD" w:rsidRPr="00B25DAF" w:rsidRDefault="002162FD" w:rsidP="002162FD">
      <w:pPr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DA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40D02" w:rsidRPr="00B25DAF">
        <w:rPr>
          <w:rFonts w:ascii="Times New Roman" w:hAnsi="Times New Roman" w:cs="Times New Roman"/>
          <w:b/>
          <w:sz w:val="24"/>
          <w:szCs w:val="24"/>
        </w:rPr>
        <w:t>Кормовского сельского поселения</w:t>
      </w:r>
      <w:r w:rsidRPr="00B25D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40D02" w:rsidRPr="00B25DAF">
        <w:rPr>
          <w:rFonts w:ascii="Times New Roman" w:hAnsi="Times New Roman" w:cs="Times New Roman"/>
          <w:b/>
          <w:sz w:val="24"/>
          <w:szCs w:val="24"/>
        </w:rPr>
        <w:t>С.В. Листратенко</w:t>
      </w:r>
    </w:p>
    <w:p w:rsidR="00B25DAF" w:rsidRDefault="00B25DAF" w:rsidP="00F74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0E2B83" w:rsidRPr="00B25DAF" w:rsidRDefault="000E2B83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 xml:space="preserve">Приложение № </w:t>
      </w:r>
      <w:r w:rsidR="002162FD" w:rsidRPr="00B25DAF">
        <w:rPr>
          <w:rFonts w:ascii="Times New Roman" w:hAnsi="Times New Roman" w:cs="Times New Roman"/>
        </w:rPr>
        <w:t>1</w:t>
      </w:r>
    </w:p>
    <w:p w:rsidR="000E2B83" w:rsidRPr="00B25DAF" w:rsidRDefault="002162FD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>к Решению</w:t>
      </w:r>
    </w:p>
    <w:p w:rsidR="000E2B83" w:rsidRPr="00B25DAF" w:rsidRDefault="002162FD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 xml:space="preserve">Собрания депутатов </w:t>
      </w:r>
      <w:r w:rsidR="00040D02" w:rsidRPr="00B25DAF">
        <w:rPr>
          <w:rFonts w:ascii="Times New Roman" w:hAnsi="Times New Roman" w:cs="Times New Roman"/>
        </w:rPr>
        <w:t>Кормов</w:t>
      </w:r>
      <w:r w:rsidRPr="00B25DAF">
        <w:rPr>
          <w:rFonts w:ascii="Times New Roman" w:hAnsi="Times New Roman" w:cs="Times New Roman"/>
        </w:rPr>
        <w:t>ского</w:t>
      </w:r>
    </w:p>
    <w:p w:rsidR="002162FD" w:rsidRPr="00B25DAF" w:rsidRDefault="002162FD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>сельского поселения</w:t>
      </w:r>
    </w:p>
    <w:p w:rsidR="000E2B83" w:rsidRPr="00B25DAF" w:rsidRDefault="009C4A56" w:rsidP="00F744F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30.07.2021 № 161</w:t>
      </w:r>
    </w:p>
    <w:p w:rsidR="000E2B83" w:rsidRPr="00F744FA" w:rsidRDefault="000E2B83" w:rsidP="00F74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2B83" w:rsidRPr="00F744FA" w:rsidRDefault="000E2B83" w:rsidP="00F74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2B83" w:rsidRPr="009C4A56" w:rsidRDefault="000E2B83" w:rsidP="00F744F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C4A56">
        <w:rPr>
          <w:rFonts w:ascii="Times New Roman" w:hAnsi="Times New Roman" w:cs="Times New Roman"/>
          <w:b/>
          <w:sz w:val="24"/>
        </w:rPr>
        <w:t xml:space="preserve">Порядок и условия </w:t>
      </w:r>
    </w:p>
    <w:p w:rsidR="000E2B83" w:rsidRPr="009C4A56" w:rsidRDefault="000E2B83" w:rsidP="00AD6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C4A56">
        <w:rPr>
          <w:rFonts w:ascii="Times New Roman" w:hAnsi="Times New Roman" w:cs="Times New Roman"/>
          <w:b/>
          <w:sz w:val="24"/>
        </w:rPr>
        <w:t>предоставления в аренду муниципального имущества, включенного в Перечень муниципального имущества муниципального образов</w:t>
      </w:r>
      <w:r w:rsidR="00F744FA" w:rsidRPr="009C4A56">
        <w:rPr>
          <w:rFonts w:ascii="Times New Roman" w:hAnsi="Times New Roman" w:cs="Times New Roman"/>
          <w:b/>
          <w:sz w:val="24"/>
        </w:rPr>
        <w:t>ания «</w:t>
      </w:r>
      <w:r w:rsidR="00040D02" w:rsidRPr="009C4A56">
        <w:rPr>
          <w:rFonts w:ascii="Times New Roman" w:hAnsi="Times New Roman" w:cs="Times New Roman"/>
          <w:b/>
          <w:sz w:val="24"/>
        </w:rPr>
        <w:t>Кормовское сельское поселение</w:t>
      </w:r>
      <w:r w:rsidRPr="009C4A56">
        <w:rPr>
          <w:rFonts w:ascii="Times New Roman" w:hAnsi="Times New Roman" w:cs="Times New Roman"/>
          <w:b/>
          <w:sz w:val="24"/>
        </w:rPr>
        <w:t>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  <w:r w:rsidR="00AD6D20" w:rsidRPr="009C4A56">
        <w:rPr>
          <w:rFonts w:ascii="Times New Roman" w:hAnsi="Times New Roman" w:cs="Times New Roman"/>
          <w:b/>
          <w:sz w:val="24"/>
        </w:rPr>
        <w:t>,</w:t>
      </w:r>
      <w:r w:rsidR="00AD6D20" w:rsidRPr="009C4A56">
        <w:rPr>
          <w:rFonts w:ascii="Times New Roman" w:hAnsi="Times New Roman" w:cs="Times New Roman"/>
          <w:b/>
          <w:sz w:val="24"/>
          <w:szCs w:val="24"/>
        </w:rPr>
        <w:t xml:space="preserve"> физическим лицам, не являющихся индивидуальными предпринимателями  и применяющих специальный налоговый режим  «</w:t>
      </w:r>
      <w:r w:rsidR="00AD6D20" w:rsidRPr="009C4A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Налог на профессиональный доход»</w:t>
      </w:r>
      <w:r w:rsidRPr="009C4A56">
        <w:rPr>
          <w:rFonts w:ascii="Times New Roman" w:hAnsi="Times New Roman" w:cs="Times New Roman"/>
          <w:b/>
          <w:sz w:val="24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AE4804" w:rsidRPr="00F744FA" w:rsidRDefault="00AE4804" w:rsidP="00AE4804">
      <w:pPr>
        <w:pStyle w:val="a3"/>
        <w:rPr>
          <w:rFonts w:ascii="Times New Roman" w:hAnsi="Times New Roman" w:cs="Times New Roman"/>
          <w:sz w:val="24"/>
        </w:rPr>
      </w:pPr>
    </w:p>
    <w:p w:rsidR="00AD6D20" w:rsidRPr="00DE236E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="001078D9">
        <w:rPr>
          <w:rFonts w:ascii="Times New Roman" w:hAnsi="Times New Roman" w:cs="Times New Roman"/>
          <w:sz w:val="24"/>
        </w:rPr>
        <w:t xml:space="preserve">  </w:t>
      </w:r>
      <w:r w:rsidR="000E2B83" w:rsidRPr="00F744FA">
        <w:rPr>
          <w:rFonts w:ascii="Times New Roman" w:hAnsi="Times New Roman" w:cs="Times New Roman"/>
          <w:sz w:val="24"/>
        </w:rPr>
        <w:t xml:space="preserve">В течение года с даты включения муниципального имущества в </w:t>
      </w:r>
      <w:hyperlink r:id="rId8" w:history="1">
        <w:r w:rsidR="000E2B83" w:rsidRPr="00F744FA">
          <w:rPr>
            <w:rStyle w:val="a5"/>
            <w:rFonts w:ascii="Times New Roman" w:hAnsi="Times New Roman" w:cs="Times New Roman"/>
            <w:sz w:val="24"/>
          </w:rPr>
          <w:t>перечень</w:t>
        </w:r>
      </w:hyperlink>
      <w:r w:rsidR="000E2B83" w:rsidRPr="00F744FA">
        <w:rPr>
          <w:rFonts w:ascii="Times New Roman" w:hAnsi="Times New Roman" w:cs="Times New Roman"/>
          <w:sz w:val="24"/>
        </w:rPr>
        <w:t xml:space="preserve">, Администрация </w:t>
      </w:r>
      <w:r w:rsidR="00040D02">
        <w:rPr>
          <w:rFonts w:ascii="Times New Roman" w:hAnsi="Times New Roman" w:cs="Times New Roman"/>
          <w:sz w:val="24"/>
        </w:rPr>
        <w:t>Кормовского сельского поселения</w:t>
      </w:r>
      <w:r w:rsidR="000E2B83" w:rsidRPr="00F744FA">
        <w:rPr>
          <w:rFonts w:ascii="Times New Roman" w:hAnsi="Times New Roman" w:cs="Times New Roman"/>
          <w:sz w:val="24"/>
        </w:rPr>
        <w:t xml:space="preserve"> Ремонтненского района объявляет аукцион (конкурс)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</w:t>
      </w:r>
      <w:r>
        <w:rPr>
          <w:rFonts w:ascii="Times New Roman" w:hAnsi="Times New Roman" w:cs="Times New Roman"/>
          <w:sz w:val="24"/>
        </w:rPr>
        <w:t>,</w:t>
      </w:r>
      <w:r w:rsidRPr="00AD6D20"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>, физически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236E">
        <w:rPr>
          <w:rFonts w:ascii="Times New Roman" w:hAnsi="Times New Roman" w:cs="Times New Roman"/>
          <w:sz w:val="24"/>
          <w:szCs w:val="24"/>
        </w:rPr>
        <w:t xml:space="preserve">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>не являющихся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</w:p>
    <w:p w:rsidR="000E2B83" w:rsidRPr="00F744FA" w:rsidRDefault="00AD6D20" w:rsidP="00AD6D20">
      <w:pPr>
        <w:pStyle w:val="a3"/>
        <w:suppressAutoHyphens w:val="0"/>
        <w:jc w:val="both"/>
        <w:rPr>
          <w:rFonts w:ascii="Times New Roman" w:hAnsi="Times New Roman" w:cs="Times New Roman"/>
          <w:sz w:val="24"/>
        </w:rPr>
      </w:pPr>
      <w:r w:rsidRPr="00DE236E">
        <w:rPr>
          <w:rFonts w:ascii="Times New Roman" w:hAnsi="Times New Roman" w:cs="Times New Roman"/>
          <w:sz w:val="24"/>
        </w:rPr>
        <w:t xml:space="preserve"> «</w:t>
      </w:r>
      <w:r w:rsidRPr="00DE236E">
        <w:rPr>
          <w:rFonts w:ascii="Times New Roman" w:hAnsi="Times New Roman" w:cs="Times New Roman"/>
          <w:sz w:val="24"/>
          <w:shd w:val="clear" w:color="auto" w:fill="FFFFFF"/>
        </w:rPr>
        <w:t>Налог на профессиональный доход»</w:t>
      </w:r>
      <w:r w:rsidR="000E2B83" w:rsidRPr="00F744FA">
        <w:rPr>
          <w:rFonts w:ascii="Times New Roman" w:hAnsi="Times New Roman" w:cs="Times New Roman"/>
          <w:sz w:val="24"/>
        </w:rPr>
        <w:t xml:space="preserve">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9" w:history="1">
        <w:r w:rsidR="000E2B83" w:rsidRPr="00F744FA">
          <w:rPr>
            <w:rStyle w:val="a5"/>
            <w:rFonts w:ascii="Times New Roman" w:hAnsi="Times New Roman" w:cs="Times New Roman"/>
            <w:sz w:val="24"/>
          </w:rPr>
          <w:t>законом</w:t>
        </w:r>
      </w:hyperlink>
      <w:r w:rsidR="000E2B83" w:rsidRPr="00F744FA">
        <w:rPr>
          <w:rFonts w:ascii="Times New Roman" w:hAnsi="Times New Roman" w:cs="Times New Roman"/>
          <w:sz w:val="24"/>
        </w:rPr>
        <w:t xml:space="preserve"> "О защите конкуренции".</w:t>
      </w:r>
    </w:p>
    <w:p w:rsidR="000E2B83" w:rsidRPr="00F744FA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1078D9">
        <w:rPr>
          <w:rFonts w:ascii="Times New Roman" w:hAnsi="Times New Roman" w:cs="Times New Roman"/>
          <w:sz w:val="24"/>
        </w:rPr>
        <w:t xml:space="preserve">  </w:t>
      </w:r>
      <w:r w:rsidR="000E2B83" w:rsidRPr="00F744FA">
        <w:rPr>
          <w:rFonts w:ascii="Times New Roman" w:hAnsi="Times New Roman" w:cs="Times New Roman"/>
          <w:sz w:val="24"/>
        </w:rPr>
        <w:t>Порядок проведения аукциона (конкурса)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физических</w:t>
      </w:r>
      <w:r w:rsidRPr="00DE236E">
        <w:rPr>
          <w:rFonts w:ascii="Times New Roman" w:hAnsi="Times New Roman" w:cs="Times New Roman"/>
          <w:sz w:val="24"/>
          <w:szCs w:val="24"/>
        </w:rPr>
        <w:t xml:space="preserve">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>не являющихся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 xml:space="preserve"> </w:t>
      </w:r>
      <w:r w:rsidR="000E2B83" w:rsidRPr="00F744FA">
        <w:rPr>
          <w:rFonts w:ascii="Times New Roman" w:hAnsi="Times New Roman" w:cs="Times New Roman"/>
          <w:sz w:val="24"/>
        </w:rPr>
        <w:t>и организаций, образующих инфраструктуру поддержки субъектов малого и среднего предпринимательства</w:t>
      </w:r>
      <w:r w:rsidR="006B41BD">
        <w:rPr>
          <w:rFonts w:ascii="Times New Roman" w:hAnsi="Times New Roman" w:cs="Times New Roman"/>
          <w:sz w:val="24"/>
        </w:rPr>
        <w:t xml:space="preserve"> осуществляется посредством проведения торгов в виде аукциона в порядке определенном Приказом Федеральной монопольной службы от 10.02.2010 г.№ 67.</w:t>
      </w:r>
    </w:p>
    <w:p w:rsidR="000E2B83" w:rsidRPr="00F744FA" w:rsidRDefault="00AD6D20" w:rsidP="00AD6D20">
      <w:pPr>
        <w:pStyle w:val="a3"/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3.</w:t>
      </w:r>
      <w:r w:rsidR="001078D9">
        <w:rPr>
          <w:rFonts w:ascii="Times New Roman" w:hAnsi="Times New Roman" w:cs="Times New Roman"/>
          <w:color w:val="auto"/>
          <w:sz w:val="24"/>
        </w:rPr>
        <w:t xml:space="preserve">  </w:t>
      </w:r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Администрация </w:t>
      </w:r>
      <w:r w:rsidR="00040D02">
        <w:rPr>
          <w:rFonts w:ascii="Times New Roman" w:hAnsi="Times New Roman" w:cs="Times New Roman"/>
          <w:color w:val="auto"/>
          <w:sz w:val="24"/>
        </w:rPr>
        <w:t>Кормовского сельского поселения</w:t>
      </w:r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 Ремонтненского района</w:t>
      </w:r>
      <w:r w:rsidR="00F744FA">
        <w:rPr>
          <w:rFonts w:ascii="Times New Roman" w:hAnsi="Times New Roman" w:cs="Times New Roman"/>
          <w:color w:val="auto"/>
          <w:sz w:val="24"/>
        </w:rPr>
        <w:t xml:space="preserve"> Ростовской области</w:t>
      </w:r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0" w:history="1">
        <w:r w:rsidR="000E2B83" w:rsidRPr="00F744FA">
          <w:rPr>
            <w:rStyle w:val="a5"/>
            <w:rFonts w:ascii="Times New Roman" w:hAnsi="Times New Roman" w:cs="Times New Roman"/>
            <w:color w:val="auto"/>
            <w:sz w:val="24"/>
          </w:rPr>
          <w:t>Перечень</w:t>
        </w:r>
      </w:hyperlink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</w:t>
      </w:r>
      <w:r w:rsidR="000E2B83" w:rsidRPr="00F744FA">
        <w:rPr>
          <w:rFonts w:ascii="Times New Roman" w:hAnsi="Times New Roman" w:cs="Times New Roman"/>
          <w:sz w:val="24"/>
        </w:rPr>
        <w:t>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 </w:t>
      </w:r>
      <w:hyperlink r:id="rId11" w:anchor="/document/12124624/entry/0" w:history="1">
        <w:r w:rsidR="000E2B83" w:rsidRPr="00F744FA">
          <w:rPr>
            <w:rFonts w:ascii="Times New Roman" w:hAnsi="Times New Roman" w:cs="Times New Roman"/>
            <w:color w:val="0000FF"/>
            <w:sz w:val="24"/>
            <w:u w:val="single"/>
          </w:rPr>
          <w:t>Земельным кодексом</w:t>
        </w:r>
      </w:hyperlink>
      <w:r w:rsidR="000E2B83" w:rsidRPr="00F744FA">
        <w:rPr>
          <w:rFonts w:ascii="Times New Roman" w:hAnsi="Times New Roman" w:cs="Times New Roman"/>
          <w:sz w:val="24"/>
        </w:rPr>
        <w:t> Российской Федерации</w:t>
      </w:r>
      <w:r w:rsidR="006B41BD">
        <w:rPr>
          <w:rFonts w:ascii="Times New Roman" w:hAnsi="Times New Roman" w:cs="Times New Roman"/>
          <w:sz w:val="24"/>
        </w:rPr>
        <w:t>.</w:t>
      </w:r>
    </w:p>
    <w:p w:rsidR="000E2B83" w:rsidRPr="00F744FA" w:rsidRDefault="000E2B83" w:rsidP="00F744FA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</w:rPr>
      </w:pPr>
      <w:r w:rsidRPr="00F744FA">
        <w:rPr>
          <w:rFonts w:ascii="Times New Roman" w:hAnsi="Times New Roman" w:cs="Times New Roman"/>
          <w:color w:val="auto"/>
          <w:sz w:val="24"/>
        </w:rPr>
        <w:t xml:space="preserve"> </w:t>
      </w:r>
      <w:r w:rsidR="001078D9">
        <w:rPr>
          <w:rFonts w:ascii="Times New Roman" w:hAnsi="Times New Roman" w:cs="Times New Roman"/>
          <w:color w:val="auto"/>
          <w:sz w:val="24"/>
        </w:rPr>
        <w:t xml:space="preserve"> </w:t>
      </w:r>
      <w:r w:rsidRPr="00F744FA">
        <w:rPr>
          <w:rFonts w:ascii="Times New Roman" w:hAnsi="Times New Roman" w:cs="Times New Roman"/>
          <w:color w:val="auto"/>
          <w:sz w:val="24"/>
        </w:rPr>
        <w:t xml:space="preserve">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2" w:history="1">
        <w:r w:rsidRPr="00F744FA">
          <w:rPr>
            <w:rStyle w:val="a5"/>
            <w:rFonts w:ascii="Times New Roman" w:hAnsi="Times New Roman" w:cs="Times New Roman"/>
            <w:color w:val="auto"/>
            <w:sz w:val="24"/>
          </w:rPr>
          <w:t>Перечень</w:t>
        </w:r>
      </w:hyperlink>
      <w:r w:rsidRPr="00F744FA">
        <w:rPr>
          <w:rFonts w:ascii="Times New Roman" w:hAnsi="Times New Roman" w:cs="Times New Roman"/>
          <w:color w:val="auto"/>
          <w:sz w:val="24"/>
        </w:rPr>
        <w:t>, предусматривать следующие условия: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-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а) срок договора аренды муниципального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</w:t>
      </w:r>
      <w:r w:rsidR="00E7795B">
        <w:rPr>
          <w:rFonts w:ascii="Times New Roman" w:hAnsi="Times New Roman" w:cs="Times New Roman"/>
          <w:color w:val="000000"/>
          <w:sz w:val="24"/>
          <w:szCs w:val="24"/>
        </w:rPr>
        <w:t xml:space="preserve"> и (или) пользования муниципальным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имуществом. Срок 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аренды земельного участка, включенного в перечень, определяется в соответствии с </w:t>
      </w:r>
      <w:hyperlink r:id="rId13" w:anchor="/document/12124624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Земельным кодексом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Российской Федерации;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- б)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- 40 процентов размера арендной платы;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- 60 процентов размера арендной платы;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 третий год аренды - 80 процентов размера арендной платы;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 четвертый год аренды и далее - 100 процентов размера арендной платы;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в) размер арендной платы за земельные участки, определенный по результатам аукциона, или в соответствии с </w:t>
      </w:r>
      <w:hyperlink r:id="rId14" w:anchor="/document/12168567/entry/203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3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 </w:t>
      </w:r>
      <w:hyperlink r:id="rId15" w:anchor="/document/12168567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Правительства Российской Федерации от 16 июля 2009 г. 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107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>возможность возмездного отчуждения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 </w:t>
      </w:r>
      <w:hyperlink r:id="rId16" w:anchor="/document/12161610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случаях, указанных в </w:t>
      </w:r>
      <w:hyperlink r:id="rId17" w:anchor="/document/12124624/entry/39326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подпунктах 6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8" w:anchor="/document/12124624/entry/39328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9" w:anchor="/document/12124624/entry/39329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 пункта 2 статьи 39.3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Земельного кодекса Российской Федерации;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д)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 </w:t>
      </w:r>
      <w:hyperlink r:id="rId20" w:anchor="/document/12148517/entry/23010225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14 части 1 статьи 17.1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Федерального закона "О защите конкуренции".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107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>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 </w:t>
      </w:r>
      <w:hyperlink r:id="rId21" w:anchor="/document/12161610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составляет</w:t>
      </w:r>
      <w:r w:rsidR="00A05521"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не менее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5 лет.</w:t>
      </w:r>
    </w:p>
    <w:p w:rsidR="000E2B83" w:rsidRPr="00F744FA" w:rsidRDefault="000E2B83" w:rsidP="001078D9">
      <w:pPr>
        <w:pStyle w:val="a3"/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r w:rsidRPr="00F744FA">
        <w:rPr>
          <w:rFonts w:ascii="Times New Roman" w:hAnsi="Times New Roman" w:cs="Times New Roman"/>
          <w:sz w:val="24"/>
        </w:rPr>
        <w:t xml:space="preserve">6. </w:t>
      </w:r>
      <w:r w:rsidRPr="00F744FA">
        <w:rPr>
          <w:rFonts w:ascii="Times New Roman" w:hAnsi="Times New Roman" w:cs="Times New Roman"/>
          <w:color w:val="auto"/>
          <w:sz w:val="24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0E2B83" w:rsidRDefault="000E2B83" w:rsidP="001078D9">
      <w:pPr>
        <w:jc w:val="both"/>
      </w:pPr>
    </w:p>
    <w:sectPr w:rsidR="000E2B83" w:rsidSect="00F744F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9EF" w:rsidRDefault="00E539EF" w:rsidP="00F744FA">
      <w:pPr>
        <w:spacing w:after="0" w:line="240" w:lineRule="auto"/>
      </w:pPr>
      <w:r>
        <w:separator/>
      </w:r>
    </w:p>
  </w:endnote>
  <w:endnote w:type="continuationSeparator" w:id="1">
    <w:p w:rsidR="00E539EF" w:rsidRDefault="00E539EF" w:rsidP="00F7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9EF" w:rsidRDefault="00E539EF" w:rsidP="00F744FA">
      <w:pPr>
        <w:spacing w:after="0" w:line="240" w:lineRule="auto"/>
      </w:pPr>
      <w:r>
        <w:separator/>
      </w:r>
    </w:p>
  </w:footnote>
  <w:footnote w:type="continuationSeparator" w:id="1">
    <w:p w:rsidR="00E539EF" w:rsidRDefault="00E539EF" w:rsidP="00F74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4664F7"/>
    <w:multiLevelType w:val="hybridMultilevel"/>
    <w:tmpl w:val="9CF0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32A60"/>
    <w:multiLevelType w:val="hybridMultilevel"/>
    <w:tmpl w:val="C020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E5880"/>
    <w:multiLevelType w:val="hybridMultilevel"/>
    <w:tmpl w:val="F8A098D0"/>
    <w:lvl w:ilvl="0" w:tplc="9CAAA2AA">
      <w:start w:val="1"/>
      <w:numFmt w:val="decimal"/>
      <w:lvlText w:val="%1."/>
      <w:lvlJc w:val="left"/>
      <w:pPr>
        <w:ind w:left="4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29540EE"/>
    <w:multiLevelType w:val="hybridMultilevel"/>
    <w:tmpl w:val="8604B2AC"/>
    <w:lvl w:ilvl="0" w:tplc="0D56036C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C10565"/>
    <w:multiLevelType w:val="hybridMultilevel"/>
    <w:tmpl w:val="C6B48BD4"/>
    <w:lvl w:ilvl="0" w:tplc="312CB6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732C1F16"/>
    <w:multiLevelType w:val="hybridMultilevel"/>
    <w:tmpl w:val="73829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44975"/>
    <w:multiLevelType w:val="hybridMultilevel"/>
    <w:tmpl w:val="10A870F4"/>
    <w:lvl w:ilvl="0" w:tplc="6D1EA67A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29AE"/>
    <w:multiLevelType w:val="hybridMultilevel"/>
    <w:tmpl w:val="4A3A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B83"/>
    <w:rsid w:val="00040D02"/>
    <w:rsid w:val="0005763C"/>
    <w:rsid w:val="00073D8E"/>
    <w:rsid w:val="000E2B83"/>
    <w:rsid w:val="001078D9"/>
    <w:rsid w:val="001C3D27"/>
    <w:rsid w:val="001E0F29"/>
    <w:rsid w:val="001E275A"/>
    <w:rsid w:val="002162FD"/>
    <w:rsid w:val="002471B2"/>
    <w:rsid w:val="003C1C91"/>
    <w:rsid w:val="00402A4F"/>
    <w:rsid w:val="00692CE5"/>
    <w:rsid w:val="006B41BD"/>
    <w:rsid w:val="007C7ED7"/>
    <w:rsid w:val="0085279D"/>
    <w:rsid w:val="008E4CC0"/>
    <w:rsid w:val="00903363"/>
    <w:rsid w:val="009C4A56"/>
    <w:rsid w:val="00A05521"/>
    <w:rsid w:val="00A764B3"/>
    <w:rsid w:val="00AA27CB"/>
    <w:rsid w:val="00AD6D20"/>
    <w:rsid w:val="00AE4804"/>
    <w:rsid w:val="00B17435"/>
    <w:rsid w:val="00B25DAF"/>
    <w:rsid w:val="00CD660C"/>
    <w:rsid w:val="00CF3955"/>
    <w:rsid w:val="00CF6158"/>
    <w:rsid w:val="00E25629"/>
    <w:rsid w:val="00E539EF"/>
    <w:rsid w:val="00E7795B"/>
    <w:rsid w:val="00F44861"/>
    <w:rsid w:val="00F4740D"/>
    <w:rsid w:val="00F7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0D"/>
  </w:style>
  <w:style w:type="paragraph" w:styleId="2">
    <w:name w:val="heading 2"/>
    <w:basedOn w:val="a"/>
    <w:next w:val="a"/>
    <w:link w:val="20"/>
    <w:qFormat/>
    <w:rsid w:val="001C3D27"/>
    <w:pPr>
      <w:keepNext/>
      <w:tabs>
        <w:tab w:val="num" w:pos="1440"/>
      </w:tabs>
      <w:spacing w:after="0" w:line="240" w:lineRule="auto"/>
      <w:ind w:left="1440" w:hanging="360"/>
      <w:jc w:val="both"/>
      <w:outlineLvl w:val="1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B83"/>
    <w:pPr>
      <w:suppressAutoHyphens/>
      <w:spacing w:after="0" w:line="240" w:lineRule="auto"/>
    </w:pPr>
    <w:rPr>
      <w:rFonts w:ascii="Calibri" w:eastAsia="Times New Roman" w:hAnsi="Calibri" w:cs="Liberation Serif"/>
      <w:color w:val="000000"/>
      <w:szCs w:val="24"/>
      <w:lang w:eastAsia="ar-SA" w:bidi="hi-IN"/>
    </w:rPr>
  </w:style>
  <w:style w:type="character" w:customStyle="1" w:styleId="a4">
    <w:name w:val="Без интервала Знак"/>
    <w:link w:val="a3"/>
    <w:uiPriority w:val="1"/>
    <w:locked/>
    <w:rsid w:val="000E2B83"/>
    <w:rPr>
      <w:rFonts w:ascii="Calibri" w:eastAsia="Times New Roman" w:hAnsi="Calibri" w:cs="Liberation Serif"/>
      <w:color w:val="000000"/>
      <w:szCs w:val="24"/>
      <w:lang w:eastAsia="ar-SA" w:bidi="hi-IN"/>
    </w:rPr>
  </w:style>
  <w:style w:type="character" w:styleId="a5">
    <w:name w:val="Hyperlink"/>
    <w:basedOn w:val="a0"/>
    <w:uiPriority w:val="99"/>
    <w:unhideWhenUsed/>
    <w:rsid w:val="000E2B8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C3D27"/>
    <w:rPr>
      <w:rFonts w:ascii="Arial" w:eastAsia="Times New Roman" w:hAnsi="Arial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162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7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4FA"/>
  </w:style>
  <w:style w:type="paragraph" w:styleId="a9">
    <w:name w:val="footer"/>
    <w:basedOn w:val="a"/>
    <w:link w:val="aa"/>
    <w:uiPriority w:val="99"/>
    <w:semiHidden/>
    <w:unhideWhenUsed/>
    <w:rsid w:val="00F7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4FA"/>
  </w:style>
  <w:style w:type="paragraph" w:customStyle="1" w:styleId="1">
    <w:name w:val="1"/>
    <w:basedOn w:val="a"/>
    <w:rsid w:val="00AE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Базовый"/>
    <w:rsid w:val="00040D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Title">
    <w:name w:val="ConsTitle"/>
    <w:rsid w:val="00AA2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483&amp;rnd=244973.79441764&amp;dst=100014&amp;fld=134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10483&amp;rnd=244973.2056114142&amp;dst=100014&amp;fld=134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210483&amp;rnd=244973.778417439&amp;dst=100014&amp;fld=134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0913&amp;rnd=244973.962610945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B660-6B31-47A6-B0F8-661BDD79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15</cp:revision>
  <cp:lastPrinted>2021-08-03T12:58:00Z</cp:lastPrinted>
  <dcterms:created xsi:type="dcterms:W3CDTF">2021-06-03T06:17:00Z</dcterms:created>
  <dcterms:modified xsi:type="dcterms:W3CDTF">2021-08-03T13:01:00Z</dcterms:modified>
</cp:coreProperties>
</file>