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 №8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34AC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3E34AC">
        <w:rPr>
          <w:rFonts w:ascii="Times New Roman" w:hAnsi="Times New Roman" w:cs="Times New Roman"/>
          <w:sz w:val="24"/>
          <w:szCs w:val="24"/>
        </w:rPr>
        <w:t xml:space="preserve">о МКУК </w:t>
      </w:r>
      <w:proofErr w:type="gramStart"/>
      <w:r w:rsidRPr="003E34AC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proofErr w:type="gramEnd"/>
      <w:r w:rsidRPr="003E34AC">
        <w:rPr>
          <w:rFonts w:ascii="Times New Roman" w:hAnsi="Times New Roman" w:cs="Times New Roman"/>
          <w:sz w:val="24"/>
          <w:szCs w:val="24"/>
        </w:rPr>
        <w:t xml:space="preserve"> СДК» 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34AC">
        <w:rPr>
          <w:rFonts w:ascii="Times New Roman" w:hAnsi="Times New Roman" w:cs="Times New Roman"/>
          <w:sz w:val="24"/>
          <w:szCs w:val="24"/>
        </w:rPr>
        <w:t>о</w:t>
      </w:r>
      <w:r w:rsidRPr="003E34AC">
        <w:rPr>
          <w:rFonts w:ascii="Times New Roman" w:hAnsi="Times New Roman" w:cs="Times New Roman"/>
          <w:sz w:val="24"/>
          <w:szCs w:val="24"/>
        </w:rPr>
        <w:t>т 07.02.2019г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«Об определении должностных лиц, ответственных за профилактику коррупционных или иных правонарушений» 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На основании требований ФЗ от 25.12.2008г №273-ФЗ «О противодействии коррупции»; 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34AC" w:rsidRPr="003E34AC" w:rsidRDefault="003E34AC" w:rsidP="003E34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Назначить ответственных за профилактику коррупционных или иных </w:t>
      </w:r>
      <w:proofErr w:type="gramStart"/>
      <w:r w:rsidRPr="003E34AC">
        <w:rPr>
          <w:rFonts w:ascii="Times New Roman" w:hAnsi="Times New Roman" w:cs="Times New Roman"/>
          <w:sz w:val="24"/>
          <w:szCs w:val="24"/>
        </w:rPr>
        <w:t xml:space="preserve">правонарушений: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34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А.П.Юхнов</w:t>
      </w:r>
      <w:proofErr w:type="spellEnd"/>
    </w:p>
    <w:p w:rsidR="003E34AC" w:rsidRPr="003E34AC" w:rsidRDefault="003E34AC" w:rsidP="003E34AC">
      <w:pPr>
        <w:pStyle w:val="a3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                                   - 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Г.А.Маяцкая</w:t>
      </w:r>
      <w:proofErr w:type="spellEnd"/>
    </w:p>
    <w:p w:rsidR="003E34AC" w:rsidRPr="003E34AC" w:rsidRDefault="003E34AC" w:rsidP="003E34AC">
      <w:pPr>
        <w:pStyle w:val="a3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                                  - 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С.В.Портянко</w:t>
      </w:r>
      <w:proofErr w:type="spellEnd"/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34AC">
        <w:rPr>
          <w:rFonts w:ascii="Times New Roman" w:hAnsi="Times New Roman" w:cs="Times New Roman"/>
          <w:sz w:val="24"/>
          <w:szCs w:val="24"/>
        </w:rPr>
        <w:t xml:space="preserve"> 2. Ответственных за профилактику коррупционных или иных правонарушений </w:t>
      </w:r>
      <w:proofErr w:type="gramStart"/>
      <w:r w:rsidRPr="003E34AC">
        <w:rPr>
          <w:rFonts w:ascii="Times New Roman" w:hAnsi="Times New Roman" w:cs="Times New Roman"/>
          <w:sz w:val="24"/>
          <w:szCs w:val="24"/>
        </w:rPr>
        <w:t>ознакомить  под</w:t>
      </w:r>
      <w:proofErr w:type="gramEnd"/>
      <w:r w:rsidRPr="003E34AC">
        <w:rPr>
          <w:rFonts w:ascii="Times New Roman" w:hAnsi="Times New Roman" w:cs="Times New Roman"/>
          <w:sz w:val="24"/>
          <w:szCs w:val="24"/>
        </w:rPr>
        <w:t xml:space="preserve"> роспись с нормативными документами, регламентирующими вопросы предупреждения и противодействия коррупции в организации; 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>- ежегодно предоставлять отчет о проводимой работе и достигнутых результатах в сфере противодействия коррупции.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 3. Контроль исполнения данного приказа оставляю за собой. </w:t>
      </w: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C" w:rsidRPr="003E34AC" w:rsidRDefault="003E34AC" w:rsidP="003E3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3E3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C">
        <w:rPr>
          <w:rFonts w:ascii="Times New Roman" w:hAnsi="Times New Roman" w:cs="Times New Roman"/>
          <w:sz w:val="24"/>
          <w:szCs w:val="24"/>
        </w:rPr>
        <w:t>СДК»</w:t>
      </w:r>
      <w:r w:rsidRPr="003E34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E34A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А.П.Юхнов</w:t>
      </w:r>
      <w:proofErr w:type="spellEnd"/>
    </w:p>
    <w:p w:rsidR="003E34AC" w:rsidRPr="003E34AC" w:rsidRDefault="003E34AC" w:rsidP="003E34AC">
      <w:pPr>
        <w:rPr>
          <w:rFonts w:ascii="Times New Roman" w:hAnsi="Times New Roman" w:cs="Times New Roman"/>
        </w:rPr>
      </w:pPr>
    </w:p>
    <w:p w:rsidR="003E34AC" w:rsidRDefault="003E34AC" w:rsidP="003E34AC"/>
    <w:p w:rsidR="003E34AC" w:rsidRDefault="003E34AC" w:rsidP="003E34AC"/>
    <w:p w:rsidR="003E34AC" w:rsidRDefault="003E34AC" w:rsidP="003E34AC"/>
    <w:p w:rsidR="003E34AC" w:rsidRDefault="003E34AC" w:rsidP="003E34AC"/>
    <w:p w:rsidR="002146C2" w:rsidRDefault="002146C2"/>
    <w:sectPr w:rsidR="002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0C5"/>
    <w:multiLevelType w:val="hybridMultilevel"/>
    <w:tmpl w:val="295AC548"/>
    <w:lvl w:ilvl="0" w:tplc="3B00F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4C3ABE"/>
    <w:multiLevelType w:val="hybridMultilevel"/>
    <w:tmpl w:val="295AC548"/>
    <w:lvl w:ilvl="0" w:tplc="3B00F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C"/>
    <w:rsid w:val="00047F4C"/>
    <w:rsid w:val="002146C2"/>
    <w:rsid w:val="003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F863-959B-44F6-AB3C-7A543E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2019-03-21T05:17:00Z</dcterms:created>
  <dcterms:modified xsi:type="dcterms:W3CDTF">2019-03-21T05:18:00Z</dcterms:modified>
</cp:coreProperties>
</file>